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CA" w:rsidRPr="00B76ACA" w:rsidRDefault="00B76ACA" w:rsidP="00B76A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ACA" w:rsidRPr="00B76ACA" w:rsidRDefault="00B76ACA" w:rsidP="00B76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CA" w:rsidRPr="00B76ACA" w:rsidRDefault="00B76ACA" w:rsidP="00B76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CA" w:rsidRPr="00B76ACA" w:rsidRDefault="00B76ACA" w:rsidP="00B76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CA" w:rsidRPr="00B76ACA" w:rsidRDefault="00B76ACA" w:rsidP="00B76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CA" w:rsidRPr="00B76ACA" w:rsidRDefault="00B76ACA" w:rsidP="00B76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CA" w:rsidRPr="00B76ACA" w:rsidRDefault="00B76ACA" w:rsidP="00B76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CA" w:rsidRPr="00B76ACA" w:rsidRDefault="00B76ACA" w:rsidP="00B76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ACA">
        <w:rPr>
          <w:rFonts w:ascii="Times New Roman" w:hAnsi="Times New Roman" w:cs="Times New Roman"/>
          <w:sz w:val="28"/>
          <w:szCs w:val="28"/>
        </w:rPr>
        <w:t>СЕМИНАР – ПРАКТИКУМ ДЛЯ ВОСПИТАТЕЛЕЙ</w:t>
      </w: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«Игры, в которые играют наши дети»</w:t>
      </w: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53" w:rsidRDefault="00535F53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53" w:rsidRDefault="00535F53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53" w:rsidRDefault="00535F53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53" w:rsidRDefault="00535F53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53" w:rsidRDefault="00535F53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53" w:rsidRDefault="00535F53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53" w:rsidRDefault="00535F53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53" w:rsidRDefault="00535F53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2014 год</w:t>
      </w: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CA" w:rsidRDefault="00B76ACA" w:rsidP="00B76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CA" w:rsidRPr="00B76ACA" w:rsidRDefault="00B76ACA" w:rsidP="00B76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ACA">
        <w:rPr>
          <w:rFonts w:ascii="Times New Roman" w:hAnsi="Times New Roman" w:cs="Times New Roman"/>
          <w:sz w:val="28"/>
          <w:szCs w:val="28"/>
        </w:rPr>
        <w:lastRenderedPageBreak/>
        <w:t>Игровая деятельность является ведущей деятельностью дошкольника,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поскольку соответствует его психическим и физическим возможностям, предопределяет важнейшие изменения в его психических процессах.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BB730D">
        <w:rPr>
          <w:b/>
          <w:sz w:val="28"/>
          <w:szCs w:val="28"/>
          <w:u w:val="single"/>
        </w:rPr>
        <w:t>Классификация игр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Условно выделяют три класса игр: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1) игры по инициативе ребенка (творческие: сюжетно-ролевые, режиссерские, и театрализованные (игры-драматизации, строительно-конструктивные)</w:t>
      </w:r>
      <w:proofErr w:type="gramStart"/>
      <w:r w:rsidRPr="00BB730D">
        <w:rPr>
          <w:sz w:val="28"/>
          <w:szCs w:val="28"/>
        </w:rPr>
        <w:t xml:space="preserve"> ;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2) игры по инициативе взрослого с готовыми правилами (дидактические, подвижные)</w:t>
      </w:r>
      <w:proofErr w:type="gramStart"/>
      <w:r w:rsidRPr="00BB730D">
        <w:rPr>
          <w:sz w:val="28"/>
          <w:szCs w:val="28"/>
        </w:rPr>
        <w:t xml:space="preserve"> ;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3) народные игры (созданные народом)</w:t>
      </w:r>
      <w:proofErr w:type="gramStart"/>
      <w:r w:rsidRPr="00BB730D">
        <w:rPr>
          <w:sz w:val="28"/>
          <w:szCs w:val="28"/>
        </w:rPr>
        <w:t xml:space="preserve"> .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BB730D">
        <w:rPr>
          <w:b/>
          <w:i/>
          <w:sz w:val="28"/>
          <w:szCs w:val="28"/>
        </w:rPr>
        <w:t>Сюжетно-ролевая игра - хозяйка игрового процесса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BB730D">
        <w:rPr>
          <w:b/>
          <w:i/>
          <w:sz w:val="28"/>
          <w:szCs w:val="28"/>
        </w:rPr>
        <w:t xml:space="preserve">Более подробно остановимся на сюжетно-ролевой игре как любимому форме игровой деятельности.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BB730D">
        <w:rPr>
          <w:b/>
          <w:sz w:val="28"/>
          <w:szCs w:val="28"/>
          <w:u w:val="single"/>
        </w:rPr>
        <w:t>Развитие игры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Уже переходя от раннего возраста к </w:t>
      </w:r>
      <w:proofErr w:type="gramStart"/>
      <w:r w:rsidRPr="00BB730D">
        <w:rPr>
          <w:sz w:val="28"/>
          <w:szCs w:val="28"/>
        </w:rPr>
        <w:t>дошкольному</w:t>
      </w:r>
      <w:proofErr w:type="gramEnd"/>
      <w:r w:rsidRPr="00BB730D">
        <w:rPr>
          <w:sz w:val="28"/>
          <w:szCs w:val="28"/>
        </w:rPr>
        <w:t xml:space="preserve">, малыш начинает воспринимать взрослых как носителей различных социальных ролей - папы, мамы, врача, пожарного, воспитателя. Малым очень хочется быть взрослыми, делать, как они. И только один-единственный вид деятельности помогает устранить противоречие между желаемым и возможным. Это - сюжетно-ролевая игра.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Развитие игры происходит постепенно: от ознакомительной предметно-игровой деятельности в раннем возрасте до сюжетно - отображающей, а впоследствии развитой сюжетно-ролевой игры у старших дошкольников.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B730D">
        <w:rPr>
          <w:sz w:val="28"/>
          <w:szCs w:val="28"/>
        </w:rPr>
        <w:t>Уже на третьем году жизни дети отличают игровое действие от реальной, принимают воображаемую ситуацию и свободно действуют в ней: кормят, например, куклу с пустой тарелки, набирают воду из воображаемого крана; осваивают игровые действия "я - милиционер", "я - воспитатель ".</w:t>
      </w:r>
      <w:proofErr w:type="gramEnd"/>
      <w:r w:rsidRPr="00BB730D">
        <w:rPr>
          <w:sz w:val="28"/>
          <w:szCs w:val="28"/>
        </w:rPr>
        <w:t xml:space="preserve"> Позже эти игровые действия начинают объединяться простым сюжетом, который воспроизводит несложные ситуации из реальной жизни: "я повар - готовлю обед", "я папа - иду на работу".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Игры, моделирующие отношения взрослых людей и требуют взаимодействия нескольких партнеров, то есть </w:t>
      </w:r>
      <w:proofErr w:type="spellStart"/>
      <w:r w:rsidRPr="00BB730D">
        <w:rPr>
          <w:sz w:val="28"/>
          <w:szCs w:val="28"/>
        </w:rPr>
        <w:t>сю</w:t>
      </w:r>
      <w:proofErr w:type="spellEnd"/>
      <w:r w:rsidRPr="00BB730D">
        <w:rPr>
          <w:sz w:val="28"/>
          <w:szCs w:val="28"/>
        </w:rPr>
        <w:t xml:space="preserve"> </w:t>
      </w:r>
      <w:proofErr w:type="spellStart"/>
      <w:r w:rsidRPr="00BB730D">
        <w:rPr>
          <w:sz w:val="28"/>
          <w:szCs w:val="28"/>
        </w:rPr>
        <w:t>жетно</w:t>
      </w:r>
      <w:proofErr w:type="spellEnd"/>
      <w:r w:rsidRPr="00BB730D">
        <w:rPr>
          <w:sz w:val="28"/>
          <w:szCs w:val="28"/>
        </w:rPr>
        <w:t xml:space="preserve">-ролевые, становятся доступными для большинства дошкольников уже на пятом году жизни.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Структура сюжетно-ролевой игры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B730D">
        <w:rPr>
          <w:b/>
          <w:sz w:val="28"/>
          <w:szCs w:val="28"/>
        </w:rPr>
        <w:t>СЮЖЕТ - РОЛЬ - СОДЕРЖАНИЕ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Сюжетно-ролевая игра является единицей игры и объединяет все ее стороны.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(По Д. Б. </w:t>
      </w:r>
      <w:proofErr w:type="spellStart"/>
      <w:r w:rsidRPr="00BB730D">
        <w:rPr>
          <w:sz w:val="28"/>
          <w:szCs w:val="28"/>
        </w:rPr>
        <w:t>Эльконина</w:t>
      </w:r>
      <w:proofErr w:type="spellEnd"/>
      <w:r w:rsidRPr="00BB730D">
        <w:rPr>
          <w:sz w:val="28"/>
          <w:szCs w:val="28"/>
        </w:rPr>
        <w:t xml:space="preserve">)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Роль взрослого - явная и незаметная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Существуют два противоположных и одинаково ложные взгляды на сюжетно-ролевую игру: ее либо трактуют как средство для «самовоспитания», и воспитатель при этом отмежевывается от участия в ней, или вторая крайность - организовывают игру «по подготовленному сценарию», когда ее полностью регламентирует взрослый (тема, замысел, сюжет, распределение ролей)</w:t>
      </w:r>
      <w:proofErr w:type="gramStart"/>
      <w:r w:rsidRPr="00BB730D">
        <w:rPr>
          <w:sz w:val="28"/>
          <w:szCs w:val="28"/>
        </w:rPr>
        <w:t xml:space="preserve"> .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lastRenderedPageBreak/>
        <w:t xml:space="preserve">В первом случае воспитатель выпускает из своих рук эффективное средство влияния на детей. Во втором - педагогическая ценность игры теряется, поскольку она лишает детей самостоятельности.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Руководство сюжетно-ролевой игрой в дошкольном учреждении осуществляется в двух основных направлениях: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BB730D">
        <w:rPr>
          <w:b/>
          <w:sz w:val="28"/>
          <w:szCs w:val="28"/>
        </w:rPr>
        <w:t>Косвенное руководство (без вмешательства воспитателя в игру, направленное на обеспечение опыта детей: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наблюдения;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целевые прогулки;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экскурсии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беседы;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чтение художественной литературы;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просмотр кино</w:t>
      </w:r>
      <w:proofErr w:type="gramStart"/>
      <w:r w:rsidRPr="00BB730D">
        <w:rPr>
          <w:sz w:val="28"/>
          <w:szCs w:val="28"/>
        </w:rPr>
        <w:t xml:space="preserve"> -, </w:t>
      </w:r>
      <w:proofErr w:type="gramEnd"/>
      <w:r w:rsidRPr="00BB730D">
        <w:rPr>
          <w:sz w:val="28"/>
          <w:szCs w:val="28"/>
        </w:rPr>
        <w:t>видеофильмов;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• занятия (особенно речевые)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рассмотрение иллюстраций;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ознакомление с атрибутами, предметами-заменителями и способами их использования;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организация игрового пространства (подбор, изготовление своими руками)</w:t>
      </w:r>
      <w:proofErr w:type="gramStart"/>
      <w:r w:rsidRPr="00BB730D">
        <w:rPr>
          <w:sz w:val="28"/>
          <w:szCs w:val="28"/>
        </w:rPr>
        <w:t xml:space="preserve"> ;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игры (конструктивные, дидактические, подвижные)</w:t>
      </w:r>
      <w:proofErr w:type="gramStart"/>
      <w:r w:rsidRPr="00BB730D">
        <w:rPr>
          <w:sz w:val="28"/>
          <w:szCs w:val="28"/>
        </w:rPr>
        <w:t xml:space="preserve"> ;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изобразительная деятельность;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игры-имитации;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мнимые «телефонные разговоры»;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придумывание историй (для планирования игры, например, «Придумаем историю о больной девочке и то, как помог необычный чай»)</w:t>
      </w:r>
      <w:proofErr w:type="gramStart"/>
      <w:r w:rsidRPr="00BB730D">
        <w:rPr>
          <w:sz w:val="28"/>
          <w:szCs w:val="28"/>
        </w:rPr>
        <w:t xml:space="preserve"> ;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B730D">
        <w:rPr>
          <w:sz w:val="28"/>
          <w:szCs w:val="28"/>
        </w:rPr>
        <w:t>• «домашние задания», которые приучили ребенка к самостоятельному поиску информации (например, «Как мама убирает.</w:t>
      </w:r>
      <w:proofErr w:type="gramEnd"/>
      <w:r w:rsidRPr="00BB730D">
        <w:rPr>
          <w:sz w:val="28"/>
          <w:szCs w:val="28"/>
        </w:rPr>
        <w:t xml:space="preserve"> Что делает сначала, что потом. »)</w:t>
      </w:r>
      <w:proofErr w:type="gramStart"/>
      <w:r w:rsidRPr="00BB730D">
        <w:rPr>
          <w:sz w:val="28"/>
          <w:szCs w:val="28"/>
        </w:rPr>
        <w:t xml:space="preserve"> .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BB730D">
        <w:rPr>
          <w:b/>
          <w:sz w:val="28"/>
          <w:szCs w:val="28"/>
          <w:u w:val="single"/>
        </w:rPr>
        <w:t>Прямое руководство (с вмешательством в игру)</w:t>
      </w:r>
      <w:proofErr w:type="gramStart"/>
      <w:r w:rsidRPr="00BB730D">
        <w:rPr>
          <w:b/>
          <w:sz w:val="28"/>
          <w:szCs w:val="28"/>
          <w:u w:val="single"/>
        </w:rPr>
        <w:t xml:space="preserve"> .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1. Воспитатель - носитель игровых действий (младший дошкольный возраст) предполагает активное участие воспитателя в игре, способствует устойчивости игрового замысла.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Задача - научить играть (воспитатель исполнитель главной роли)</w:t>
      </w:r>
      <w:proofErr w:type="gramStart"/>
      <w:r w:rsidRPr="00BB730D">
        <w:rPr>
          <w:sz w:val="28"/>
          <w:szCs w:val="28"/>
        </w:rPr>
        <w:t xml:space="preserve"> :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показ игровых действий;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описание сюжета или персонажа (например, больной куклы)</w:t>
      </w:r>
      <w:proofErr w:type="gramStart"/>
      <w:r w:rsidRPr="00BB730D">
        <w:rPr>
          <w:sz w:val="28"/>
          <w:szCs w:val="28"/>
        </w:rPr>
        <w:t xml:space="preserve"> ;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рассуждения воспитателя (например, о причинах болезни куклы)</w:t>
      </w:r>
      <w:proofErr w:type="gramStart"/>
      <w:r w:rsidRPr="00BB730D">
        <w:rPr>
          <w:sz w:val="28"/>
          <w:szCs w:val="28"/>
        </w:rPr>
        <w:t xml:space="preserve"> ;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упражнения ребенка в игровых действиях;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упражнения в игровых действиях в новых ситуациях («Скорая везет в больницу», «Больного несут на носилках»)</w:t>
      </w:r>
      <w:proofErr w:type="gramStart"/>
      <w:r w:rsidRPr="00BB730D">
        <w:rPr>
          <w:sz w:val="28"/>
          <w:szCs w:val="28"/>
        </w:rPr>
        <w:t xml:space="preserve"> ;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обращение персонажа к детям;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вопросы к ребенку, к персонажу;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проблемные игровые ситуации («В Мишки температура», «Зайчик сломал ножку»)</w:t>
      </w:r>
      <w:proofErr w:type="gramStart"/>
      <w:r w:rsidRPr="00BB730D">
        <w:rPr>
          <w:sz w:val="28"/>
          <w:szCs w:val="28"/>
        </w:rPr>
        <w:t xml:space="preserve"> .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В младших группах преимущественно через индивидуальные формы работы.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2. Воспитатель - партнер и помощник в игре (средний и старший дошкольный возраст)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lastRenderedPageBreak/>
        <w:t>Задача - обогащение содержания игр, формирование умения организовывать совместные игры: вместе составлять сюжет, комбинировать события в определенной последовательности и согласовывать их с партнером: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непосредственное участие в игре (преимущественно второстепенные роли)</w:t>
      </w:r>
      <w:proofErr w:type="gramStart"/>
      <w:r w:rsidRPr="00BB730D">
        <w:rPr>
          <w:sz w:val="28"/>
          <w:szCs w:val="28"/>
        </w:rPr>
        <w:t xml:space="preserve"> ;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вопросы;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предложение темы игры;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совет в игровой форме;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беседа с детьми перед началом игры (помощь начать игру)</w:t>
      </w:r>
      <w:proofErr w:type="gramStart"/>
      <w:r w:rsidRPr="00BB730D">
        <w:rPr>
          <w:sz w:val="28"/>
          <w:szCs w:val="28"/>
        </w:rPr>
        <w:t xml:space="preserve"> ;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беседа о распределении вещей;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беседа о чем должно состояться (помощь в планировании игры)</w:t>
      </w:r>
      <w:proofErr w:type="gramStart"/>
      <w:r w:rsidRPr="00BB730D">
        <w:rPr>
          <w:sz w:val="28"/>
          <w:szCs w:val="28"/>
        </w:rPr>
        <w:t xml:space="preserve"> ;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напоминание о том, что наблюдали;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подсказка ходу игры (игровые действия)</w:t>
      </w:r>
      <w:proofErr w:type="gramStart"/>
      <w:r w:rsidRPr="00BB730D">
        <w:rPr>
          <w:sz w:val="28"/>
          <w:szCs w:val="28"/>
        </w:rPr>
        <w:t xml:space="preserve"> ;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• сообщение любого нового факта во время игры.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Воспитатель-наблюдатель при необходимости (старший дошкольный возраст) руководство и помощник.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Задача - формирование умений вместе строить сюжет, понимание партнера по игре, согласовывать свои действия </w:t>
      </w:r>
      <w:proofErr w:type="gramStart"/>
      <w:r w:rsidRPr="00BB730D">
        <w:rPr>
          <w:sz w:val="28"/>
          <w:szCs w:val="28"/>
        </w:rPr>
        <w:t>с</w:t>
      </w:r>
      <w:proofErr w:type="gramEnd"/>
      <w:r w:rsidRPr="00BB730D">
        <w:rPr>
          <w:sz w:val="28"/>
          <w:szCs w:val="28"/>
        </w:rPr>
        <w:t xml:space="preserve"> </w:t>
      </w:r>
      <w:proofErr w:type="gramStart"/>
      <w:r w:rsidRPr="00BB730D">
        <w:rPr>
          <w:sz w:val="28"/>
          <w:szCs w:val="28"/>
        </w:rPr>
        <w:t>их</w:t>
      </w:r>
      <w:proofErr w:type="gramEnd"/>
      <w:r w:rsidRPr="00BB730D">
        <w:rPr>
          <w:sz w:val="28"/>
          <w:szCs w:val="28"/>
        </w:rPr>
        <w:t>: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совет (например, напомнить, что главную роль можно выполнять поочередно)</w:t>
      </w:r>
      <w:proofErr w:type="gramStart"/>
      <w:r w:rsidRPr="00BB730D">
        <w:rPr>
          <w:sz w:val="28"/>
          <w:szCs w:val="28"/>
        </w:rPr>
        <w:t xml:space="preserve"> ;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уместен вопрос перед началом игры;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• помощь в объединении нескольких сюжетов в одну развернутую игру (подсказкой, намеком, советом, вопросом, предложением, отнюдь не навязчиво)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• прямое вмешательство в игру, если она приобрела отрицательного направления (воспитатель в игровой форме подталкивает способы выхода в сложившейся ситуации)</w:t>
      </w:r>
      <w:proofErr w:type="gramStart"/>
      <w:r w:rsidRPr="00BB730D">
        <w:rPr>
          <w:sz w:val="28"/>
          <w:szCs w:val="28"/>
        </w:rPr>
        <w:t xml:space="preserve"> .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BB730D">
        <w:rPr>
          <w:b/>
          <w:sz w:val="28"/>
          <w:szCs w:val="28"/>
          <w:u w:val="single"/>
        </w:rPr>
        <w:t>Создание предметно-игровой среды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Для того, чтобы игровая деятельность детей развивалась успешно, прежде </w:t>
      </w:r>
      <w:proofErr w:type="gramStart"/>
      <w:r w:rsidRPr="00BB730D">
        <w:rPr>
          <w:sz w:val="28"/>
          <w:szCs w:val="28"/>
        </w:rPr>
        <w:t>всего</w:t>
      </w:r>
      <w:proofErr w:type="gramEnd"/>
      <w:r w:rsidRPr="00BB730D">
        <w:rPr>
          <w:sz w:val="28"/>
          <w:szCs w:val="28"/>
        </w:rPr>
        <w:t xml:space="preserve"> необходимо позаботиться о ее оснащение. Все виды игрушек в группе следует подбирать с учетом возраста, интересов детей и задач их развития, воспитания, обучения.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Воспитатели групп раннего и младшего дошкольного возраста должны постоянно пополнять, изменять ситуации в игровых зонах. Игрушек должно быть много в ассортименте и в нескольких экземплярах. Игрушки в этом возрасте является отправной организующей точкой сюжетно-ролевой игры.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В группах для детей старшего дошкольного возраста уже не игрушки определяют содержание игры а, наоборот, содержание игры определяет выбор игрушек. Старшие дошкольники способны приспосабливать для игры различные предметы-заменители, проявляя при этом незаурядную изобретательность. Поэтому в группах для детей старшего дошкольного возраста не должно быть большого количества игрушек, ведь их избыток приглушает интерес детей, ограничивает возможности творческого воображения. Подводить детей к пониманию того, что некоторые предметы-заменители можно легко превратить, педагог может в процессе игры. </w:t>
      </w:r>
      <w:proofErr w:type="gramStart"/>
      <w:r w:rsidRPr="00BB730D">
        <w:rPr>
          <w:sz w:val="28"/>
          <w:szCs w:val="28"/>
        </w:rPr>
        <w:t xml:space="preserve">Скажем, цветная бумага легко разорвать на мелкие кусочки (салат, свернуть </w:t>
      </w:r>
      <w:r w:rsidRPr="00BB730D">
        <w:rPr>
          <w:sz w:val="28"/>
          <w:szCs w:val="28"/>
        </w:rPr>
        <w:lastRenderedPageBreak/>
        <w:t>в трубочку (термометр, нарисовать на нем узор (скатерть, салфетка, коврик).</w:t>
      </w:r>
      <w:proofErr w:type="gramEnd"/>
      <w:r w:rsidRPr="00BB730D">
        <w:rPr>
          <w:sz w:val="28"/>
          <w:szCs w:val="28"/>
        </w:rPr>
        <w:t xml:space="preserve"> Каждая такая игрушка ценна тем, что ее делает сам ребенок. Поэтому уместно бы в каждой группе иметь, например, ящик, а в ней различные коробочки, лоскутки, палочки, ленты, бантики, кусочки меха и другой материал, который может потребоваться в игре. Важно, чтобы игрушка-заменитель напоминала изображаемый предмет общими контурами или какой-то типичной свойством, характерной деталью.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Если младшие дошкольники обычно знакомятся с этими предметами с помощью педагога, показывает способы игры с ними, последовательные действия, то дети уже самостоятельно используют условное игровую среду для развертывания сюжета, определяя при этом свои роли. Используя предметы-заменители, дети выходят за рамки традиционных игр и все шире отражают явления окружающей действительности.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Стоит практиковать широкое привлечение воспитанников к изготовлению атрибутов к различным играм.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Отрицательно сказывается на игровой деятельности неудобное расположение игровых материалов. Если дети не могут ими свободно пользоваться, игровая деятельность резко ограничивается.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Продолжительность и примерный перечень сюжетно-ролевых игр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младшая группа: до 15 минут</w:t>
      </w:r>
      <w:proofErr w:type="gramStart"/>
      <w:r w:rsidRPr="00BB730D">
        <w:rPr>
          <w:sz w:val="28"/>
          <w:szCs w:val="28"/>
        </w:rPr>
        <w:t>.</w:t>
      </w:r>
      <w:proofErr w:type="gramEnd"/>
      <w:r w:rsidRPr="00BB730D">
        <w:rPr>
          <w:sz w:val="28"/>
          <w:szCs w:val="28"/>
        </w:rPr>
        <w:t xml:space="preserve"> </w:t>
      </w:r>
      <w:proofErr w:type="gramStart"/>
      <w:r w:rsidRPr="00BB730D">
        <w:rPr>
          <w:sz w:val="28"/>
          <w:szCs w:val="28"/>
        </w:rPr>
        <w:t>в</w:t>
      </w:r>
      <w:proofErr w:type="gramEnd"/>
      <w:r w:rsidRPr="00BB730D">
        <w:rPr>
          <w:sz w:val="28"/>
          <w:szCs w:val="28"/>
        </w:rPr>
        <w:t xml:space="preserve"> I квартале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до 25 мин. в III квартале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B730D">
        <w:rPr>
          <w:sz w:val="28"/>
          <w:szCs w:val="28"/>
        </w:rPr>
        <w:t>«Семья», «Детский сад», «Шоферы» (транспорт, «Строительство».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Средняя группа: до 30-35 мин.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B730D">
        <w:rPr>
          <w:sz w:val="28"/>
          <w:szCs w:val="28"/>
        </w:rPr>
        <w:t>«Семья», «Детский сад», «Шоферы», «Строительство», «Магазин», «Больница» (работа медсестры, «Парикмахерская».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Старшая группа: до 45 мин.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«Семья», «Детский сад», «Шоферы», «Строительство», «Магазин», «Больница», «Парикмахерская», «Почта», «Поликлиника» (аптека, «Военные» (милиция, моряки, летчики, пограничники - в зависимости от региона)</w:t>
      </w:r>
      <w:proofErr w:type="gramStart"/>
      <w:r w:rsidRPr="00BB730D">
        <w:rPr>
          <w:sz w:val="28"/>
          <w:szCs w:val="28"/>
        </w:rPr>
        <w:t xml:space="preserve"> .</w:t>
      </w:r>
      <w:proofErr w:type="gramEnd"/>
    </w:p>
    <w:p w:rsidR="00E406FF" w:rsidRPr="00BB730D" w:rsidRDefault="00E406FF" w:rsidP="00BB730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B730D">
        <w:rPr>
          <w:b/>
          <w:sz w:val="28"/>
          <w:szCs w:val="28"/>
        </w:rPr>
        <w:t>Практическая часть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BB730D">
        <w:rPr>
          <w:b/>
          <w:sz w:val="28"/>
          <w:szCs w:val="28"/>
        </w:rPr>
        <w:t>Игровая</w:t>
      </w:r>
      <w:proofErr w:type="gramEnd"/>
      <w:r w:rsidRPr="00BB730D">
        <w:rPr>
          <w:b/>
          <w:sz w:val="28"/>
          <w:szCs w:val="28"/>
        </w:rPr>
        <w:t xml:space="preserve"> ящик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Участники делятся на 2 команды. Каждая из команд получает ящик фишки. Команды по очереди отвечают на вопросы. За каждый правильный ответ команда кладет в свой ящик одну фишку. Побеждает та команда, в </w:t>
      </w:r>
      <w:proofErr w:type="gramStart"/>
      <w:r w:rsidRPr="00BB730D">
        <w:rPr>
          <w:sz w:val="28"/>
          <w:szCs w:val="28"/>
        </w:rPr>
        <w:t>ящике</w:t>
      </w:r>
      <w:proofErr w:type="gramEnd"/>
      <w:r w:rsidRPr="00BB730D">
        <w:rPr>
          <w:sz w:val="28"/>
          <w:szCs w:val="28"/>
        </w:rPr>
        <w:t xml:space="preserve"> которого после завершения игры содержаться большее количество фишек. 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BB730D">
        <w:rPr>
          <w:b/>
          <w:sz w:val="28"/>
          <w:szCs w:val="28"/>
          <w:u w:val="single"/>
        </w:rPr>
        <w:t>Вопрос: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1. </w:t>
      </w:r>
      <w:r w:rsidR="00BB730D">
        <w:rPr>
          <w:sz w:val="28"/>
          <w:szCs w:val="28"/>
        </w:rPr>
        <w:t>Н</w:t>
      </w:r>
      <w:r w:rsidR="003D08D4" w:rsidRPr="00BB730D">
        <w:rPr>
          <w:sz w:val="28"/>
          <w:szCs w:val="28"/>
        </w:rPr>
        <w:t>а какие классы условно делятся игры?</w:t>
      </w:r>
    </w:p>
    <w:p w:rsidR="00E406FF" w:rsidRPr="00BB730D" w:rsidRDefault="00E406FF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2. В каких двух основных направлениях осуществляется руководство сюжетно-ролевой игрой в дошкольном учреждении? </w:t>
      </w:r>
    </w:p>
    <w:p w:rsidR="009E00DD" w:rsidRPr="00BB730D" w:rsidRDefault="009E00DD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3. Какова роль воспитателя при прямом руководстве игрой? Его задача?</w:t>
      </w:r>
    </w:p>
    <w:p w:rsidR="00E406FF" w:rsidRPr="00BB730D" w:rsidRDefault="009E00DD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4</w:t>
      </w:r>
      <w:r w:rsidR="00E406FF" w:rsidRPr="00BB730D">
        <w:rPr>
          <w:sz w:val="28"/>
          <w:szCs w:val="28"/>
        </w:rPr>
        <w:t xml:space="preserve">. Что нужно учитывать при подборе предметно-игровой среды? </w:t>
      </w:r>
    </w:p>
    <w:p w:rsidR="00E406FF" w:rsidRPr="00BB730D" w:rsidRDefault="009E00DD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5</w:t>
      </w:r>
      <w:r w:rsidR="00E406FF" w:rsidRPr="00BB730D">
        <w:rPr>
          <w:sz w:val="28"/>
          <w:szCs w:val="28"/>
        </w:rPr>
        <w:t xml:space="preserve">. Как продолжительность сюжетно-ролевой игры в </w:t>
      </w:r>
      <w:r w:rsidRPr="00BB730D">
        <w:rPr>
          <w:sz w:val="28"/>
          <w:szCs w:val="28"/>
        </w:rPr>
        <w:t>младшей группе</w:t>
      </w:r>
      <w:r w:rsidR="00E406FF" w:rsidRPr="00BB730D">
        <w:rPr>
          <w:sz w:val="28"/>
          <w:szCs w:val="28"/>
        </w:rPr>
        <w:t xml:space="preserve">? </w:t>
      </w:r>
    </w:p>
    <w:p w:rsidR="00E406FF" w:rsidRPr="00BB730D" w:rsidRDefault="009E00DD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>6</w:t>
      </w:r>
      <w:r w:rsidR="00E406FF" w:rsidRPr="00BB730D">
        <w:rPr>
          <w:sz w:val="28"/>
          <w:szCs w:val="28"/>
        </w:rPr>
        <w:t xml:space="preserve">. Назовите методы и приемы косвенного руководства сюжетно-ролевой игрой. </w:t>
      </w:r>
    </w:p>
    <w:p w:rsidR="009E00DD" w:rsidRPr="00BB730D" w:rsidRDefault="009E00DD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lastRenderedPageBreak/>
        <w:t xml:space="preserve">7. Перечислите, в какие сюжетно-ролевые игры должны играть дети младшего и среднего возраста? </w:t>
      </w:r>
      <w:proofErr w:type="gramStart"/>
      <w:r w:rsidRPr="00BB730D">
        <w:rPr>
          <w:sz w:val="28"/>
          <w:szCs w:val="28"/>
        </w:rPr>
        <w:t>(В младшей группе дети играют в: «Дочки-матери», «Парикмахерская», «Больница», «Детский сад», «Магазин», «Автобус», «Пароход», в средней группе добавляются «Кукольный театр», «Столовая».)</w:t>
      </w:r>
      <w:proofErr w:type="gramEnd"/>
    </w:p>
    <w:p w:rsidR="009E00DD" w:rsidRPr="00BB730D" w:rsidRDefault="009E00DD" w:rsidP="00BB730D">
      <w:pPr>
        <w:pStyle w:val="a3"/>
        <w:spacing w:before="0" w:beforeAutospacing="0" w:after="0" w:afterAutospacing="0"/>
        <w:rPr>
          <w:sz w:val="28"/>
          <w:szCs w:val="28"/>
        </w:rPr>
      </w:pPr>
      <w:r w:rsidRPr="00BB730D">
        <w:rPr>
          <w:sz w:val="28"/>
          <w:szCs w:val="28"/>
        </w:rPr>
        <w:t xml:space="preserve">8. Требования, которые необходимы для того, чтобы игра носила развивающий характер? </w:t>
      </w:r>
      <w:proofErr w:type="gramStart"/>
      <w:r w:rsidRPr="00BB730D">
        <w:rPr>
          <w:sz w:val="28"/>
          <w:szCs w:val="28"/>
        </w:rPr>
        <w:t xml:space="preserve">( </w:t>
      </w:r>
      <w:proofErr w:type="gramEnd"/>
      <w:r w:rsidRPr="00BB730D">
        <w:rPr>
          <w:sz w:val="28"/>
          <w:szCs w:val="28"/>
        </w:rPr>
        <w:t>это умение ребенка действовать в воображаемом плане, что ведет к построению воображаемой ситуации; это умение ребенка ориентироваться в системе человеческих взаимоотношений, так как игра направлена именно на их воспроизведение формирование реальных взаимоотношений между играющими детьми; это согласованность действий всех участников игры).</w:t>
      </w:r>
    </w:p>
    <w:p w:rsidR="009E00DD" w:rsidRPr="00BB730D" w:rsidRDefault="009E00DD" w:rsidP="00BB73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06FF" w:rsidRPr="00BB730D" w:rsidRDefault="00E406FF" w:rsidP="00BB730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B730D">
        <w:rPr>
          <w:b/>
          <w:sz w:val="28"/>
          <w:szCs w:val="28"/>
        </w:rPr>
        <w:t xml:space="preserve">Разгадайте кроссворд. Все вопросы, так или иначе, относятся </w:t>
      </w:r>
      <w:proofErr w:type="gramStart"/>
      <w:r w:rsidRPr="00BB730D">
        <w:rPr>
          <w:b/>
          <w:sz w:val="28"/>
          <w:szCs w:val="28"/>
        </w:rPr>
        <w:t>к</w:t>
      </w:r>
      <w:proofErr w:type="gramEnd"/>
      <w:r w:rsidRPr="00BB730D">
        <w:rPr>
          <w:b/>
          <w:sz w:val="28"/>
          <w:szCs w:val="28"/>
        </w:rPr>
        <w:t xml:space="preserve"> сюжетно-ролевых игр. </w:t>
      </w:r>
    </w:p>
    <w:p w:rsidR="00BB730D" w:rsidRPr="00BB730D" w:rsidRDefault="00BB730D" w:rsidP="00BB730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730D">
        <w:rPr>
          <w:rFonts w:ascii="Times New Roman" w:hAnsi="Times New Roman" w:cs="Times New Roman"/>
          <w:i/>
          <w:sz w:val="28"/>
          <w:szCs w:val="28"/>
          <w:u w:val="single"/>
        </w:rPr>
        <w:t>По вертикали:</w:t>
      </w:r>
    </w:p>
    <w:p w:rsidR="00BB730D" w:rsidRPr="00BB730D" w:rsidRDefault="00BB730D" w:rsidP="00BB73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30D">
        <w:rPr>
          <w:rFonts w:ascii="Times New Roman" w:hAnsi="Times New Roman" w:cs="Times New Roman"/>
          <w:sz w:val="28"/>
          <w:szCs w:val="28"/>
        </w:rPr>
        <w:t>1.Необходимый компонент игры – без чего не начнешь игру? (замысел)</w:t>
      </w:r>
    </w:p>
    <w:p w:rsidR="00BB730D" w:rsidRPr="00BB730D" w:rsidRDefault="00BB730D" w:rsidP="00BB73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30D">
        <w:rPr>
          <w:rFonts w:ascii="Times New Roman" w:hAnsi="Times New Roman" w:cs="Times New Roman"/>
          <w:sz w:val="28"/>
          <w:szCs w:val="28"/>
        </w:rPr>
        <w:t>3.Современный легкий детский конструктор</w:t>
      </w:r>
      <w:proofErr w:type="gramStart"/>
      <w:r w:rsidRPr="00BB7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73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B730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B730D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BB730D">
        <w:rPr>
          <w:rFonts w:ascii="Times New Roman" w:hAnsi="Times New Roman" w:cs="Times New Roman"/>
          <w:sz w:val="28"/>
          <w:szCs w:val="28"/>
        </w:rPr>
        <w:t>)</w:t>
      </w:r>
    </w:p>
    <w:p w:rsidR="00BB730D" w:rsidRPr="00BB730D" w:rsidRDefault="00BB730D" w:rsidP="00BB73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30D">
        <w:rPr>
          <w:rFonts w:ascii="Times New Roman" w:hAnsi="Times New Roman" w:cs="Times New Roman"/>
          <w:sz w:val="28"/>
          <w:szCs w:val="28"/>
        </w:rPr>
        <w:t>5.Спутник жизни детей</w:t>
      </w:r>
      <w:proofErr w:type="gramStart"/>
      <w:r w:rsidRPr="00BB7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73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73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730D">
        <w:rPr>
          <w:rFonts w:ascii="Times New Roman" w:hAnsi="Times New Roman" w:cs="Times New Roman"/>
          <w:sz w:val="28"/>
          <w:szCs w:val="28"/>
        </w:rPr>
        <w:t>грушка)</w:t>
      </w:r>
    </w:p>
    <w:p w:rsidR="00BB730D" w:rsidRPr="00BB730D" w:rsidRDefault="00BB730D" w:rsidP="00BB73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30D">
        <w:rPr>
          <w:rFonts w:ascii="Times New Roman" w:hAnsi="Times New Roman" w:cs="Times New Roman"/>
          <w:sz w:val="28"/>
          <w:szCs w:val="28"/>
        </w:rPr>
        <w:t>7.Любимая самостоятельная деятельность детей</w:t>
      </w:r>
      <w:proofErr w:type="gramStart"/>
      <w:r w:rsidRPr="00BB7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73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73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730D">
        <w:rPr>
          <w:rFonts w:ascii="Times New Roman" w:hAnsi="Times New Roman" w:cs="Times New Roman"/>
          <w:sz w:val="28"/>
          <w:szCs w:val="28"/>
        </w:rPr>
        <w:t>гра)</w:t>
      </w:r>
    </w:p>
    <w:p w:rsidR="00BB730D" w:rsidRPr="00BB730D" w:rsidRDefault="00BB730D" w:rsidP="00BB730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730D">
        <w:rPr>
          <w:rFonts w:ascii="Times New Roman" w:hAnsi="Times New Roman" w:cs="Times New Roman"/>
          <w:i/>
          <w:sz w:val="28"/>
          <w:szCs w:val="28"/>
          <w:u w:val="single"/>
        </w:rPr>
        <w:t>По горизонтали:</w:t>
      </w:r>
    </w:p>
    <w:p w:rsidR="00BB730D" w:rsidRPr="00BB730D" w:rsidRDefault="00BB730D" w:rsidP="00BB73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30D">
        <w:rPr>
          <w:rFonts w:ascii="Times New Roman" w:hAnsi="Times New Roman" w:cs="Times New Roman"/>
          <w:sz w:val="28"/>
          <w:szCs w:val="28"/>
        </w:rPr>
        <w:t>2.Первая игрушка малыша</w:t>
      </w:r>
      <w:proofErr w:type="gramStart"/>
      <w:r w:rsidRPr="00BB7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73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73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730D">
        <w:rPr>
          <w:rFonts w:ascii="Times New Roman" w:hAnsi="Times New Roman" w:cs="Times New Roman"/>
          <w:sz w:val="28"/>
          <w:szCs w:val="28"/>
        </w:rPr>
        <w:t>огремушка)</w:t>
      </w:r>
    </w:p>
    <w:p w:rsidR="00BB730D" w:rsidRPr="00BB730D" w:rsidRDefault="00BB730D" w:rsidP="00BB73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30D">
        <w:rPr>
          <w:rFonts w:ascii="Times New Roman" w:hAnsi="Times New Roman" w:cs="Times New Roman"/>
          <w:sz w:val="28"/>
          <w:szCs w:val="28"/>
        </w:rPr>
        <w:t>4.Место покупок в быту и в игре</w:t>
      </w:r>
      <w:proofErr w:type="gramStart"/>
      <w:r w:rsidRPr="00BB7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73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73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B730D">
        <w:rPr>
          <w:rFonts w:ascii="Times New Roman" w:hAnsi="Times New Roman" w:cs="Times New Roman"/>
          <w:sz w:val="28"/>
          <w:szCs w:val="28"/>
        </w:rPr>
        <w:t>агазин)</w:t>
      </w:r>
    </w:p>
    <w:p w:rsidR="00BB730D" w:rsidRPr="00BB730D" w:rsidRDefault="00BB730D" w:rsidP="00BB73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30D">
        <w:rPr>
          <w:rFonts w:ascii="Times New Roman" w:hAnsi="Times New Roman" w:cs="Times New Roman"/>
          <w:sz w:val="28"/>
          <w:szCs w:val="28"/>
        </w:rPr>
        <w:t>6.Что распределяют между собой участники игры? (роль)</w:t>
      </w:r>
    </w:p>
    <w:p w:rsidR="00BB730D" w:rsidRPr="00BB730D" w:rsidRDefault="00BB730D" w:rsidP="00BB73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30D">
        <w:rPr>
          <w:rFonts w:ascii="Times New Roman" w:hAnsi="Times New Roman" w:cs="Times New Roman"/>
          <w:sz w:val="28"/>
          <w:szCs w:val="28"/>
        </w:rPr>
        <w:t>8.Пособия для организации сюжетно-ролевой игры</w:t>
      </w:r>
      <w:proofErr w:type="gramStart"/>
      <w:r w:rsidRPr="00BB730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B730D">
        <w:rPr>
          <w:rFonts w:ascii="Times New Roman" w:hAnsi="Times New Roman" w:cs="Times New Roman"/>
          <w:sz w:val="28"/>
          <w:szCs w:val="28"/>
        </w:rPr>
        <w:t>атрибуты).</w:t>
      </w:r>
    </w:p>
    <w:p w:rsidR="00BB730D" w:rsidRPr="00BB730D" w:rsidRDefault="00BB730D" w:rsidP="00BB73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730D" w:rsidRPr="00BB730D" w:rsidRDefault="00BB730D" w:rsidP="00BB73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30D">
        <w:rPr>
          <w:rFonts w:ascii="Times New Roman" w:hAnsi="Times New Roman" w:cs="Times New Roman"/>
          <w:sz w:val="28"/>
          <w:szCs w:val="28"/>
        </w:rPr>
        <w:t>Я прошу команды подойти ко мне, встать в кружок и расставить руки в стороны. А теперь мысленно положите на левую руку все то, с чем вы пришли сегодня на мастер-класс: свой багаж мыслей, знаний, опыта. А на правую руку – то, что получили нового. А теперь давайте хлопнем одновременно в ладоши и скажем громко «Спасибо!».</w:t>
      </w:r>
    </w:p>
    <w:p w:rsidR="0016650A" w:rsidRDefault="0016650A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30D" w:rsidRPr="00BB730D" w:rsidRDefault="00BB730D" w:rsidP="00BB73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730D" w:rsidRPr="00BB730D" w:rsidSect="00B76ACA">
      <w:pgSz w:w="11906" w:h="16838"/>
      <w:pgMar w:top="1134" w:right="850" w:bottom="1134" w:left="1701" w:header="708" w:footer="708" w:gutter="0"/>
      <w:pgBorders w:offsetFrom="page">
        <w:top w:val="thinThickSmallGap" w:sz="24" w:space="24" w:color="B2A1C7" w:themeColor="accent4" w:themeTint="99"/>
        <w:left w:val="thinThickSmallGap" w:sz="24" w:space="24" w:color="B2A1C7" w:themeColor="accent4" w:themeTint="99"/>
        <w:bottom w:val="thickThinSmallGap" w:sz="24" w:space="24" w:color="B2A1C7" w:themeColor="accent4" w:themeTint="99"/>
        <w:right w:val="thickThinSmallGap" w:sz="2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30"/>
    <w:rsid w:val="0016650A"/>
    <w:rsid w:val="003D08D4"/>
    <w:rsid w:val="00535F53"/>
    <w:rsid w:val="009E00DD"/>
    <w:rsid w:val="00B76ACA"/>
    <w:rsid w:val="00BB730D"/>
    <w:rsid w:val="00E406FF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73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73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2014-11-10T09:00:00Z</cp:lastPrinted>
  <dcterms:created xsi:type="dcterms:W3CDTF">2014-11-10T09:01:00Z</dcterms:created>
  <dcterms:modified xsi:type="dcterms:W3CDTF">2014-11-12T06:37:00Z</dcterms:modified>
</cp:coreProperties>
</file>