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67" w:rsidRDefault="00092E5B" w:rsidP="00512AF1">
      <w:pPr>
        <w:spacing w:before="30" w:after="3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КАК ОФОРМИТЬ МЕТОДИЧЕСКОЕ ПОСОБИЕ…</w:t>
      </w:r>
    </w:p>
    <w:p w:rsidR="00F34189" w:rsidRDefault="00F34189" w:rsidP="00F34189">
      <w:pPr>
        <w:jc w:val="right"/>
        <w:rPr>
          <w:bCs/>
          <w:color w:val="000000"/>
          <w:sz w:val="22"/>
          <w:szCs w:val="22"/>
        </w:rPr>
      </w:pPr>
      <w:r w:rsidRPr="00F34189">
        <w:rPr>
          <w:bCs/>
          <w:color w:val="000000"/>
          <w:sz w:val="22"/>
          <w:szCs w:val="22"/>
        </w:rPr>
        <w:t xml:space="preserve">Разработала </w:t>
      </w:r>
    </w:p>
    <w:p w:rsidR="00F34189" w:rsidRDefault="00F34189" w:rsidP="00F34189">
      <w:pPr>
        <w:jc w:val="right"/>
        <w:rPr>
          <w:bCs/>
          <w:color w:val="000000"/>
          <w:sz w:val="22"/>
          <w:szCs w:val="22"/>
        </w:rPr>
      </w:pPr>
      <w:r w:rsidRPr="00F34189">
        <w:rPr>
          <w:bCs/>
          <w:color w:val="000000"/>
          <w:sz w:val="22"/>
          <w:szCs w:val="22"/>
        </w:rPr>
        <w:t>Горлевская Е.Л.</w:t>
      </w:r>
      <w:r>
        <w:rPr>
          <w:bCs/>
          <w:color w:val="000000"/>
          <w:sz w:val="22"/>
          <w:szCs w:val="22"/>
        </w:rPr>
        <w:t>, старший воспитатель</w:t>
      </w:r>
    </w:p>
    <w:p w:rsidR="00F34189" w:rsidRPr="00F34189" w:rsidRDefault="00F34189" w:rsidP="00F34189">
      <w:pPr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МБДОУ детский сад 58</w:t>
      </w:r>
    </w:p>
    <w:p w:rsidR="00512AF1" w:rsidRPr="008C769F" w:rsidRDefault="00512AF1" w:rsidP="00512AF1">
      <w:pPr>
        <w:spacing w:before="30" w:after="30" w:line="276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512AF1" w:rsidRPr="00F34189" w:rsidRDefault="00512AF1" w:rsidP="00512AF1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>ТИТУЛЬНЫЙ ЛИСТ</w:t>
      </w:r>
    </w:p>
    <w:p w:rsidR="00512AF1" w:rsidRPr="00F34189" w:rsidRDefault="00512AF1" w:rsidP="00512AF1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АННОТАЦИЯ – в </w:t>
      </w:r>
      <w:r w:rsidR="004F617A" w:rsidRPr="00F34189">
        <w:rPr>
          <w:color w:val="000000"/>
        </w:rPr>
        <w:t xml:space="preserve">этом разделе описывается </w:t>
      </w:r>
      <w:proofErr w:type="gramStart"/>
      <w:r w:rsidR="004F617A" w:rsidRPr="00F34189">
        <w:rPr>
          <w:color w:val="000000"/>
        </w:rPr>
        <w:t>кратк</w:t>
      </w:r>
      <w:r w:rsidRPr="00F34189">
        <w:rPr>
          <w:color w:val="000000"/>
        </w:rPr>
        <w:t>о</w:t>
      </w:r>
      <w:proofErr w:type="gramEnd"/>
      <w:r w:rsidR="004F617A" w:rsidRPr="00F34189">
        <w:rPr>
          <w:color w:val="000000"/>
        </w:rPr>
        <w:t xml:space="preserve"> для кого предназначена, </w:t>
      </w:r>
      <w:r w:rsidR="00092E5B">
        <w:rPr>
          <w:color w:val="000000"/>
        </w:rPr>
        <w:t xml:space="preserve"> о чем ваше методическое пособие </w:t>
      </w:r>
      <w:r w:rsidRPr="00F34189">
        <w:rPr>
          <w:color w:val="000000"/>
        </w:rPr>
        <w:t>(можно написать какие разделы входят),  объем не более 1 листа</w:t>
      </w:r>
    </w:p>
    <w:p w:rsidR="00512AF1" w:rsidRPr="00F34189" w:rsidRDefault="00512AF1" w:rsidP="00512AF1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i/>
          <w:color w:val="000000"/>
          <w:u w:val="single"/>
        </w:rPr>
      </w:pPr>
      <w:r w:rsidRPr="00F34189">
        <w:rPr>
          <w:color w:val="000000"/>
        </w:rPr>
        <w:t>СОДЕРЖАНИЕ – в содержание выносятся все названия  разделов и подраздел</w:t>
      </w:r>
      <w:r w:rsidR="00092E5B">
        <w:rPr>
          <w:color w:val="000000"/>
        </w:rPr>
        <w:t xml:space="preserve">ов вашей методического пособия </w:t>
      </w:r>
      <w:r w:rsidRPr="00F34189">
        <w:rPr>
          <w:color w:val="000000"/>
        </w:rPr>
        <w:t xml:space="preserve">(нумеруются только подразделы) и номер страницы на которой они находятся, </w:t>
      </w:r>
      <w:proofErr w:type="spellStart"/>
      <w:r w:rsidRPr="00F34189">
        <w:rPr>
          <w:color w:val="000000"/>
        </w:rPr>
        <w:t>т</w:t>
      </w:r>
      <w:proofErr w:type="gramStart"/>
      <w:r w:rsidRPr="00F34189">
        <w:rPr>
          <w:color w:val="000000"/>
        </w:rPr>
        <w:t>.е</w:t>
      </w:r>
      <w:proofErr w:type="spellEnd"/>
      <w:proofErr w:type="gramEnd"/>
      <w:r w:rsidRPr="00F34189">
        <w:rPr>
          <w:color w:val="000000"/>
        </w:rPr>
        <w:t xml:space="preserve"> как в книге оглавление</w:t>
      </w:r>
      <w:r w:rsidRPr="00F34189">
        <w:rPr>
          <w:i/>
          <w:color w:val="000000"/>
          <w:u w:val="single"/>
        </w:rPr>
        <w:t>. АНОТАЦИЯ НЕ ПИШЕТСЯ В ОГЛАВЛЕНИЕ!!</w:t>
      </w:r>
    </w:p>
    <w:p w:rsidR="00512AF1" w:rsidRPr="00F34189" w:rsidRDefault="00512AF1" w:rsidP="00512AF1">
      <w:pPr>
        <w:spacing w:before="30" w:after="30" w:line="276" w:lineRule="auto"/>
        <w:ind w:left="435"/>
        <w:rPr>
          <w:rFonts w:eastAsia="Batang"/>
          <w:color w:val="000000"/>
        </w:rPr>
      </w:pPr>
      <w:r w:rsidRPr="00F34189">
        <w:rPr>
          <w:rFonts w:eastAsia="Batang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CDCE84" wp14:editId="1E787060">
                <wp:simplePos x="0" y="0"/>
                <wp:positionH relativeFrom="column">
                  <wp:posOffset>-139177</wp:posOffset>
                </wp:positionH>
                <wp:positionV relativeFrom="paragraph">
                  <wp:posOffset>182692</wp:posOffset>
                </wp:positionV>
                <wp:extent cx="6142616" cy="2667897"/>
                <wp:effectExtent l="0" t="0" r="10795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616" cy="26678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0.95pt;margin-top:14.4pt;width:483.65pt;height:2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b9iQIAACQFAAAOAAAAZHJzL2Uyb0RvYy54bWysVEtu2zAQ3RfoHQjuG1mGqyRG5MBIkKJA&#10;kARNiqwZioyFUhyWpC27qwLdBugReohuin5yBvlGHVKykqZeFd1QM5p58+MbHhwuK0UWwroSdE7T&#10;nQElQnMoSn2b07dXJy/2KHGe6YIp0CKnK+Ho4eT5s4PajMUQZqAKYQkG0W5cm5zOvDfjJHF8Jirm&#10;dsAIjUYJtmIeVXubFJbVGL1SyXAwyJIabGEscOEc/j1ujXQS40spuD+X0glPVE6xNh9PG8+bcCaT&#10;Aza+tczMSt6Vwf6hioqVGpP2oY6ZZ2Ruy79CVSW34ED6HQ5VAlKWXMQesJt08KSbyxkzIvaCw3Gm&#10;H5P7f2H52eLCkrLAu6NEswqvqPmy/rj+3Pxs7tefmq/NffNjfdf8ar4130ka5lUbN0bYpbmwneZQ&#10;DM0vpa3CF9siyzjjVT9jsfSE488sHQ2zNKOEo22YZbt7+7shavIAN9b5VwIqEoScWrzEOFu2OHW+&#10;dd24IC6U0xYQJb9SItSg9BshsTFMOYzoSClxpCxZMCQD41xon3Wpo3eAyVKpHphuAyofp4D1dr4B&#10;JiLVeuBgG/DPjD0iZgXte3BVarDbAhTv+syt/6b7tufQ/g0UK7xPCy3RneEnJQ7xlDl/wSwyG3cA&#10;t9Wf4yEV1DmFTqJkBvbDtv/BHwmHVkpq3JScuvdzZgUl6rVGKu6no1FYraiMXu4OUbGPLTePLXpe&#10;HQHOH+mG1UUx+Hu1EaWF6hqXehqyoolpjrlzyr3dKEe+3WB8FriYTqMbrpNh/lRfGh6Ch6kGklwt&#10;r5k1HZM8kvAMNlvFxk8I1foGpIbp3IMsI9se5trNG1cx8rV7NsKuP9aj18PjNvkNAAD//wMAUEsD&#10;BBQABgAIAAAAIQCJyrCc4AAAAAoBAAAPAAAAZHJzL2Rvd25yZXYueG1sTI9BT4NAEIXvJv6HzZh4&#10;axcIVkCGxjTxwIEYq8TrlN0Ckd1t2G2L/97xpMfJfHnve+V2MZO46NmPziLE6wiEtp1To+0RPt5f&#10;VhkIH8gqmpzVCN/aw7a6vSmpUO5q3/RlH3rBIdYXhDCEcCqk9N2gDfm1O2nLv6ObDQU+516qma4c&#10;biaZRNFGGhotNwx00rtBd1/7s0FoNk2TUN1+tnW7q/1jrF7DUSHe3y3PTyCCXsIfDL/6rA4VOx3c&#10;2SovJoRVEueMIiQZT2AgTx9SEAeENM1ykFUp/0+ofgAAAP//AwBQSwECLQAUAAYACAAAACEAtoM4&#10;kv4AAADhAQAAEwAAAAAAAAAAAAAAAAAAAAAAW0NvbnRlbnRfVHlwZXNdLnhtbFBLAQItABQABgAI&#10;AAAAIQA4/SH/1gAAAJQBAAALAAAAAAAAAAAAAAAAAC8BAABfcmVscy8ucmVsc1BLAQItABQABgAI&#10;AAAAIQDwfub9iQIAACQFAAAOAAAAAAAAAAAAAAAAAC4CAABkcnMvZTJvRG9jLnhtbFBLAQItABQA&#10;BgAIAAAAIQCJyrCc4AAAAAoBAAAPAAAAAAAAAAAAAAAAAOMEAABkcnMvZG93bnJldi54bWxQSwUG&#10;AAAAAAQABADzAAAA8AUAAAAA&#10;" fillcolor="white [3201]" strokecolor="#f79646 [3209]" strokeweight="2pt"/>
            </w:pict>
          </mc:Fallback>
        </mc:AlternateContent>
      </w: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 xml:space="preserve"> ПРИМЕР:</w:t>
      </w:r>
    </w:p>
    <w:p w:rsidR="00512AF1" w:rsidRPr="00F34189" w:rsidRDefault="00512AF1" w:rsidP="00512AF1">
      <w:pPr>
        <w:spacing w:before="30" w:after="30" w:line="276" w:lineRule="auto"/>
        <w:jc w:val="center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>СОДЕРЖАНИЕ.</w:t>
      </w: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ab/>
      </w:r>
      <w:r w:rsidRPr="00F34189">
        <w:rPr>
          <w:rFonts w:eastAsia="Batang"/>
          <w:color w:val="000000"/>
        </w:rPr>
        <w:tab/>
        <w:t>Введение ……………………………………………..</w:t>
      </w:r>
      <w:r w:rsidR="00092E5B">
        <w:rPr>
          <w:rFonts w:eastAsia="Batang"/>
          <w:color w:val="000000"/>
        </w:rPr>
        <w:t xml:space="preserve"> </w:t>
      </w:r>
      <w:r w:rsidRPr="00F34189">
        <w:rPr>
          <w:rFonts w:eastAsia="Batang"/>
          <w:color w:val="000000"/>
        </w:rPr>
        <w:t>4-6</w:t>
      </w: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ab/>
      </w:r>
      <w:r w:rsidRPr="00F34189">
        <w:rPr>
          <w:rFonts w:eastAsia="Batang"/>
          <w:color w:val="000000"/>
        </w:rPr>
        <w:tab/>
        <w:t>Основная часть ……………………………………….6-10</w:t>
      </w:r>
    </w:p>
    <w:p w:rsidR="00512AF1" w:rsidRPr="00F34189" w:rsidRDefault="00092E5B" w:rsidP="00512AF1">
      <w:pPr>
        <w:pStyle w:val="a3"/>
        <w:numPr>
          <w:ilvl w:val="0"/>
          <w:numId w:val="2"/>
        </w:numPr>
        <w:spacing w:before="30" w:after="30" w:line="276" w:lineRule="auto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Работа с детьми  … …………………………  </w:t>
      </w:r>
      <w:r w:rsidR="00512AF1" w:rsidRPr="00F34189">
        <w:rPr>
          <w:rFonts w:eastAsia="Batang"/>
          <w:color w:val="000000"/>
        </w:rPr>
        <w:t>7</w:t>
      </w:r>
    </w:p>
    <w:p w:rsidR="00512AF1" w:rsidRPr="00F34189" w:rsidRDefault="00092E5B" w:rsidP="00512AF1">
      <w:pPr>
        <w:pStyle w:val="a3"/>
        <w:numPr>
          <w:ilvl w:val="0"/>
          <w:numId w:val="2"/>
        </w:numPr>
        <w:spacing w:before="30" w:after="30" w:line="276" w:lineRule="auto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Работа с педагогами ………………………… </w:t>
      </w:r>
      <w:r w:rsidR="00512AF1" w:rsidRPr="00F34189">
        <w:rPr>
          <w:rFonts w:eastAsia="Batang"/>
          <w:color w:val="000000"/>
        </w:rPr>
        <w:t>7-8</w:t>
      </w:r>
    </w:p>
    <w:p w:rsidR="00512AF1" w:rsidRPr="00F34189" w:rsidRDefault="00092E5B" w:rsidP="00512AF1">
      <w:pPr>
        <w:spacing w:before="30" w:after="30" w:line="276" w:lineRule="auto"/>
        <w:rPr>
          <w:rFonts w:eastAsia="Batang"/>
          <w:color w:val="000000"/>
        </w:rPr>
      </w:pPr>
      <w:r>
        <w:rPr>
          <w:rFonts w:eastAsia="Batang"/>
          <w:color w:val="000000"/>
        </w:rPr>
        <w:tab/>
      </w:r>
      <w:r>
        <w:rPr>
          <w:rFonts w:eastAsia="Batang"/>
          <w:color w:val="000000"/>
        </w:rPr>
        <w:tab/>
        <w:t xml:space="preserve">Заключение …………………………………………  </w:t>
      </w:r>
      <w:bookmarkStart w:id="0" w:name="_GoBack"/>
      <w:bookmarkEnd w:id="0"/>
      <w:r w:rsidR="00512AF1" w:rsidRPr="00F34189">
        <w:rPr>
          <w:rFonts w:eastAsia="Batang"/>
          <w:color w:val="000000"/>
        </w:rPr>
        <w:t>11</w:t>
      </w: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ab/>
      </w:r>
      <w:r w:rsidRPr="00F34189">
        <w:rPr>
          <w:rFonts w:eastAsia="Batang"/>
          <w:color w:val="000000"/>
        </w:rPr>
        <w:tab/>
        <w:t>Спи</w:t>
      </w:r>
      <w:r w:rsidR="00092E5B">
        <w:rPr>
          <w:rFonts w:eastAsia="Batang"/>
          <w:color w:val="000000"/>
        </w:rPr>
        <w:t>сок литературы …………………………………..</w:t>
      </w:r>
      <w:r w:rsidRPr="00F34189">
        <w:rPr>
          <w:rFonts w:eastAsia="Batang"/>
          <w:color w:val="000000"/>
        </w:rPr>
        <w:t>12</w:t>
      </w: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 xml:space="preserve">                    Приложение 1</w:t>
      </w:r>
    </w:p>
    <w:p w:rsidR="00512AF1" w:rsidRDefault="00512AF1" w:rsidP="00512AF1">
      <w:pPr>
        <w:spacing w:before="30" w:after="30" w:line="276" w:lineRule="auto"/>
        <w:rPr>
          <w:rFonts w:eastAsia="Batang"/>
          <w:color w:val="000000"/>
        </w:rPr>
      </w:pPr>
      <w:r w:rsidRPr="00F34189">
        <w:rPr>
          <w:rFonts w:eastAsia="Batang"/>
          <w:color w:val="000000"/>
        </w:rPr>
        <w:tab/>
      </w:r>
      <w:r w:rsidRPr="00F34189">
        <w:rPr>
          <w:rFonts w:eastAsia="Batang"/>
          <w:color w:val="000000"/>
        </w:rPr>
        <w:tab/>
        <w:t>Приложение 2</w:t>
      </w:r>
    </w:p>
    <w:p w:rsidR="00F34189" w:rsidRDefault="00F34189" w:rsidP="00512AF1">
      <w:pPr>
        <w:spacing w:before="30" w:after="30" w:line="276" w:lineRule="auto"/>
        <w:rPr>
          <w:rFonts w:eastAsia="Batang"/>
          <w:color w:val="000000"/>
        </w:rPr>
      </w:pPr>
    </w:p>
    <w:p w:rsidR="00F34189" w:rsidRPr="00F34189" w:rsidRDefault="00F34189" w:rsidP="00512AF1">
      <w:pPr>
        <w:spacing w:before="30" w:after="30" w:line="276" w:lineRule="auto"/>
        <w:rPr>
          <w:rFonts w:eastAsia="Batang"/>
          <w:color w:val="000000"/>
        </w:rPr>
      </w:pPr>
    </w:p>
    <w:p w:rsidR="00512AF1" w:rsidRPr="00F34189" w:rsidRDefault="00512AF1" w:rsidP="00512AF1">
      <w:pPr>
        <w:spacing w:before="30" w:after="30" w:line="276" w:lineRule="auto"/>
        <w:rPr>
          <w:rFonts w:eastAsia="Batang"/>
          <w:color w:val="000000"/>
        </w:rPr>
      </w:pPr>
    </w:p>
    <w:p w:rsidR="004F617A" w:rsidRPr="00F34189" w:rsidRDefault="00512AF1" w:rsidP="004F617A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>ВВЕДЕНИ</w:t>
      </w:r>
      <w:proofErr w:type="gramStart"/>
      <w:r w:rsidRPr="00F34189">
        <w:rPr>
          <w:color w:val="000000"/>
        </w:rPr>
        <w:t>Е-</w:t>
      </w:r>
      <w:proofErr w:type="gramEnd"/>
      <w:r w:rsidRPr="00F34189">
        <w:rPr>
          <w:color w:val="000000"/>
        </w:rPr>
        <w:t xml:space="preserve"> </w:t>
      </w:r>
      <w:r w:rsidR="004F617A" w:rsidRPr="00F34189">
        <w:rPr>
          <w:color w:val="000000"/>
        </w:rPr>
        <w:t xml:space="preserve"> описывается обоснование выбран</w:t>
      </w:r>
      <w:r w:rsidR="00092E5B">
        <w:rPr>
          <w:color w:val="000000"/>
        </w:rPr>
        <w:t>ной темы</w:t>
      </w:r>
      <w:r w:rsidR="004F617A" w:rsidRPr="00F34189">
        <w:rPr>
          <w:color w:val="000000"/>
        </w:rPr>
        <w:t xml:space="preserve">, ставятся цель и задачи. </w:t>
      </w:r>
    </w:p>
    <w:p w:rsidR="004F617A" w:rsidRPr="00F34189" w:rsidRDefault="004F617A" w:rsidP="004F617A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>ОСНОВНАЯ ЧАСТ</w:t>
      </w:r>
      <w:proofErr w:type="gramStart"/>
      <w:r w:rsidRPr="00F34189">
        <w:rPr>
          <w:color w:val="000000"/>
        </w:rPr>
        <w:t>Ь-</w:t>
      </w:r>
      <w:proofErr w:type="gramEnd"/>
      <w:r w:rsidRPr="00F34189">
        <w:rPr>
          <w:color w:val="000000"/>
        </w:rPr>
        <w:t xml:space="preserve"> здесь прописывается вся работа, проводимая по данной теме и подразделяется на основные разделы(можно использовать свои названия разделов): </w:t>
      </w:r>
    </w:p>
    <w:p w:rsidR="004F617A" w:rsidRPr="00F34189" w:rsidRDefault="004F617A" w:rsidP="004F617A">
      <w:pPr>
        <w:pStyle w:val="a3"/>
        <w:numPr>
          <w:ilvl w:val="0"/>
          <w:numId w:val="3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работа с детьми, </w:t>
      </w:r>
    </w:p>
    <w:p w:rsidR="004F617A" w:rsidRPr="00F34189" w:rsidRDefault="004F617A" w:rsidP="004F617A">
      <w:pPr>
        <w:pStyle w:val="a3"/>
        <w:numPr>
          <w:ilvl w:val="0"/>
          <w:numId w:val="3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>с родителями</w:t>
      </w:r>
      <w:proofErr w:type="gramStart"/>
      <w:r w:rsidRPr="00F34189">
        <w:rPr>
          <w:color w:val="000000"/>
        </w:rPr>
        <w:t xml:space="preserve"> ,</w:t>
      </w:r>
      <w:proofErr w:type="gramEnd"/>
      <w:r w:rsidRPr="00F34189">
        <w:rPr>
          <w:color w:val="000000"/>
        </w:rPr>
        <w:t xml:space="preserve"> </w:t>
      </w:r>
    </w:p>
    <w:p w:rsidR="004F617A" w:rsidRPr="00F34189" w:rsidRDefault="004F617A" w:rsidP="004F617A">
      <w:pPr>
        <w:pStyle w:val="a3"/>
        <w:numPr>
          <w:ilvl w:val="0"/>
          <w:numId w:val="3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с педагогами,  </w:t>
      </w:r>
    </w:p>
    <w:p w:rsidR="004F617A" w:rsidRPr="00F34189" w:rsidRDefault="004F617A" w:rsidP="004F617A">
      <w:pPr>
        <w:pStyle w:val="a3"/>
        <w:numPr>
          <w:ilvl w:val="0"/>
          <w:numId w:val="3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 распространение опыта работы по данной тематике </w:t>
      </w:r>
    </w:p>
    <w:p w:rsidR="004F617A" w:rsidRPr="00F34189" w:rsidRDefault="00235967" w:rsidP="004F617A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 </w:t>
      </w:r>
      <w:r w:rsidR="004F617A" w:rsidRPr="00F34189">
        <w:rPr>
          <w:color w:val="000000"/>
        </w:rPr>
        <w:t>ЗАКЛЮЧЕНИ</w:t>
      </w:r>
      <w:proofErr w:type="gramStart"/>
      <w:r w:rsidR="004F617A" w:rsidRPr="00F34189">
        <w:rPr>
          <w:color w:val="000000"/>
        </w:rPr>
        <w:t>Е-</w:t>
      </w:r>
      <w:proofErr w:type="gramEnd"/>
      <w:r w:rsidR="004F617A" w:rsidRPr="00F34189">
        <w:rPr>
          <w:color w:val="000000"/>
        </w:rPr>
        <w:t xml:space="preserve"> подводятся итоги </w:t>
      </w:r>
      <w:r w:rsidR="00092E5B">
        <w:rPr>
          <w:color w:val="000000"/>
        </w:rPr>
        <w:t>всей работы по теме методического пособия</w:t>
      </w:r>
      <w:r w:rsidR="004F617A" w:rsidRPr="00F34189">
        <w:rPr>
          <w:color w:val="000000"/>
        </w:rPr>
        <w:t>. Описывается результат: чего добились в ходе этой работы. Итоги выводятся исходя из поставленных задач.</w:t>
      </w:r>
    </w:p>
    <w:p w:rsidR="004F617A" w:rsidRPr="00F34189" w:rsidRDefault="004F617A" w:rsidP="004F617A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>СПИСОК ИСПОЛЬЗОВАННЫХ ИСТОЧНИКО</w:t>
      </w:r>
      <w:proofErr w:type="gramStart"/>
      <w:r w:rsidRPr="00F34189">
        <w:rPr>
          <w:color w:val="000000"/>
        </w:rPr>
        <w:t>В-</w:t>
      </w:r>
      <w:proofErr w:type="gramEnd"/>
      <w:r w:rsidRPr="00F34189">
        <w:rPr>
          <w:color w:val="000000"/>
        </w:rPr>
        <w:t xml:space="preserve">  в этот раздел заносят источники, которыми пользовались в ходе работы по методической теме. Список составляется в алфавитном порядке, с автором и годом издания.</w:t>
      </w:r>
    </w:p>
    <w:p w:rsidR="00235967" w:rsidRPr="00F34189" w:rsidRDefault="00235967" w:rsidP="004F617A">
      <w:pPr>
        <w:pStyle w:val="a3"/>
        <w:numPr>
          <w:ilvl w:val="0"/>
          <w:numId w:val="1"/>
        </w:numPr>
        <w:spacing w:before="30" w:after="30" w:line="276" w:lineRule="auto"/>
        <w:rPr>
          <w:rFonts w:eastAsia="Batang"/>
          <w:color w:val="000000"/>
        </w:rPr>
      </w:pPr>
      <w:r w:rsidRPr="00F34189">
        <w:rPr>
          <w:color w:val="000000"/>
        </w:rPr>
        <w:t xml:space="preserve"> </w:t>
      </w:r>
      <w:r w:rsidR="004F617A" w:rsidRPr="00F34189">
        <w:rPr>
          <w:color w:val="000000"/>
        </w:rPr>
        <w:t>ПРИЛОЖЕНИЯ – в этот раздел заносятся все материалы, разработанные педагогов  по данной теме</w:t>
      </w:r>
      <w:proofErr w:type="gramStart"/>
      <w:r w:rsidR="004F617A" w:rsidRPr="00F34189">
        <w:rPr>
          <w:color w:val="000000"/>
        </w:rPr>
        <w:t>.</w:t>
      </w:r>
      <w:proofErr w:type="gramEnd"/>
      <w:r w:rsidR="004F617A" w:rsidRPr="00F34189">
        <w:rPr>
          <w:color w:val="000000"/>
        </w:rPr>
        <w:t xml:space="preserve"> (</w:t>
      </w:r>
      <w:proofErr w:type="gramStart"/>
      <w:r w:rsidR="004F617A" w:rsidRPr="00F34189">
        <w:rPr>
          <w:color w:val="000000"/>
        </w:rPr>
        <w:t>з</w:t>
      </w:r>
      <w:proofErr w:type="gramEnd"/>
      <w:r w:rsidR="004F617A" w:rsidRPr="00F34189">
        <w:rPr>
          <w:color w:val="000000"/>
        </w:rPr>
        <w:t>анятия, развлечения, картотеки, описание предметно-развивающей среды, режимные моменты и т.д.)</w:t>
      </w:r>
      <w:r w:rsidR="00F34189">
        <w:rPr>
          <w:color w:val="000000"/>
        </w:rPr>
        <w:t>, оформленные отдельным приложением.</w:t>
      </w:r>
    </w:p>
    <w:p w:rsidR="00546BB4" w:rsidRPr="00F34189" w:rsidRDefault="00546BB4" w:rsidP="008C769F"/>
    <w:p w:rsidR="008C769F" w:rsidRPr="00F34189" w:rsidRDefault="008C769F" w:rsidP="008C769F"/>
    <w:p w:rsidR="008C769F" w:rsidRPr="00F34189" w:rsidRDefault="008C769F" w:rsidP="008C769F"/>
    <w:p w:rsidR="008C769F" w:rsidRPr="00F34189" w:rsidRDefault="008C769F" w:rsidP="008C769F"/>
    <w:sectPr w:rsidR="008C769F" w:rsidRPr="00F34189" w:rsidSect="004F617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E40"/>
    <w:multiLevelType w:val="hybridMultilevel"/>
    <w:tmpl w:val="1550139C"/>
    <w:lvl w:ilvl="0" w:tplc="500E8B58">
      <w:start w:val="1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">
    <w:nsid w:val="4E374CF5"/>
    <w:multiLevelType w:val="hybridMultilevel"/>
    <w:tmpl w:val="53901D92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DD9288D"/>
    <w:multiLevelType w:val="hybridMultilevel"/>
    <w:tmpl w:val="01D6EC0E"/>
    <w:lvl w:ilvl="0" w:tplc="9CA880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67"/>
    <w:rsid w:val="00092E5B"/>
    <w:rsid w:val="00235967"/>
    <w:rsid w:val="004F617A"/>
    <w:rsid w:val="00512AF1"/>
    <w:rsid w:val="00546BB4"/>
    <w:rsid w:val="008C769F"/>
    <w:rsid w:val="00F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2013-11-22T06:06:00Z</cp:lastPrinted>
  <dcterms:created xsi:type="dcterms:W3CDTF">2014-03-04T07:53:00Z</dcterms:created>
  <dcterms:modified xsi:type="dcterms:W3CDTF">2014-11-10T11:35:00Z</dcterms:modified>
</cp:coreProperties>
</file>