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F5D" w:rsidRDefault="00853F5D" w:rsidP="00853F5D">
      <w:r>
        <w:t>На картине "Мартовское солнце" К. Юон изобразил весну, время, когда пробуждается природа. Земля ещё покрыта снегом, но он уже потемнел и отяжелел. Во всём чувствуется весна! Стройные берёзки тянутся к солнцу. На картине его не видно, но всё наполнено ярким светом - крыши деревенских домов, верхушки деревьев. По ярко-голубому небу плывут лёгкие облака. Воздух чист и прозрачен. Картина наполнена движением, по деревенской дороге весело скачут на лошадях мальчики. Не только люди, но и животные радуются приходу весны - позади ребят играют пёс и жеребёнок.  Мне очень понравилась картина, так как на ней изображено моё любимое время года.</w:t>
      </w:r>
    </w:p>
    <w:p w:rsidR="00853F5D" w:rsidRDefault="00853F5D" w:rsidP="00853F5D"/>
    <w:p w:rsidR="00853F5D" w:rsidRDefault="00853F5D" w:rsidP="00853F5D">
      <w:r>
        <w:t>Мартыненко Катя</w:t>
      </w:r>
    </w:p>
    <w:p w:rsidR="00853F5D" w:rsidRDefault="00853F5D" w:rsidP="00853F5D"/>
    <w:p w:rsidR="00853F5D" w:rsidRDefault="00853F5D" w:rsidP="00853F5D">
      <w:r>
        <w:t>На картине К. Юона "Мартовское солнце" изображена ранняя весна, время, когда пробуждается природа.  Небо на картине сине-голубое и по нему плывут белые и розовые облака. Окраска неба придаёт весеннее настроение. Солнца не видно, но на снегу заметен золотистый свет лучей. И оно светит так ярко, что слепит глаза. Деревья изображены огромные и высокие, а в центре картины расположились стройные белоствольные берёзы. Снег отяжелевший от солнечных лучей и, поэтому осел и стал немного сероватым. На нём видны падающие от деревьв синеватые тени. Воздух чистый, прозрачный и ещё слегка морозный, но уже чувствуется приход весны. На картине изображены люди, которые едут на лошадях, а рядом с ними маленькая собачка. Чувствуется хорошее настроение в этот мартовский день.     Мне картина понравилась тем, что художник изобразил очень красивый пейзаж, и я очень люблю раннюю весну.</w:t>
      </w:r>
    </w:p>
    <w:p w:rsidR="00853F5D" w:rsidRDefault="00853F5D" w:rsidP="00853F5D"/>
    <w:p w:rsidR="00853F5D" w:rsidRDefault="00853F5D" w:rsidP="00853F5D">
      <w:r>
        <w:t>Демко Инна</w:t>
      </w:r>
    </w:p>
    <w:p w:rsidR="00853F5D" w:rsidRDefault="00853F5D" w:rsidP="00853F5D"/>
    <w:p w:rsidR="003B4DF5" w:rsidRDefault="00853F5D" w:rsidP="00853F5D">
      <w:r>
        <w:t>На картине "Мартовское солнце" К. Юон изобразил весну, время, когда пробуждается природа.                Весной небо сине-голубое, весенние розовые облака быстро мчатся по небу.   Огромные высокие деревья, белоствольные берёзы, могучие тополя радуются приходу весны, они бросают на снег свои длинные синеватые тени.  Снег  отяжелевший,  начал подтаивать. Воздух прозрачный и чистый.  Люди наполняют движением всю картину. Деревенские ребятишки скачут на лошадях. Мне картина понравилась.</w:t>
      </w:r>
    </w:p>
    <w:sectPr w:rsidR="003B4DF5" w:rsidSect="003B4D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53F5D"/>
    <w:rsid w:val="003B4DF5"/>
    <w:rsid w:val="00853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D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1731</Characters>
  <Application>Microsoft Office Word</Application>
  <DocSecurity>0</DocSecurity>
  <Lines>14</Lines>
  <Paragraphs>4</Paragraphs>
  <ScaleCrop>false</ScaleCrop>
  <Company>Grizli777</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2013-03-18T11:05:00Z</dcterms:created>
  <dcterms:modified xsi:type="dcterms:W3CDTF">2013-03-18T11:05:00Z</dcterms:modified>
</cp:coreProperties>
</file>