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56" w:rsidRPr="007C66D5" w:rsidRDefault="00CF3156" w:rsidP="00CF3156">
      <w:pPr>
        <w:shd w:val="clear" w:color="auto" w:fill="FFFFFF"/>
        <w:spacing w:after="0" w:line="322" w:lineRule="atLeast"/>
        <w:ind w:right="216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ПАМЯТКА ДЛЯ РОДИТЕЛЕЙ ДОШКОЛЬНИКОВ</w:t>
      </w:r>
    </w:p>
    <w:p w:rsidR="00CF3156" w:rsidRPr="007C66D5" w:rsidRDefault="00CF3156" w:rsidP="00CF3156">
      <w:pPr>
        <w:shd w:val="clear" w:color="auto" w:fill="FFFFFF"/>
        <w:spacing w:after="0" w:line="322" w:lineRule="atLeast"/>
        <w:ind w:right="230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ЧТО НЕОБХОДИМО ЗНАТЬ И УМЕТЬ РЕБЕНКУ, </w:t>
      </w:r>
      <w:r w:rsidRPr="007C66D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ПОСТУПАЮЩЕММУ В ШКОЛУ</w:t>
      </w:r>
    </w:p>
    <w:p w:rsidR="00CF3156" w:rsidRPr="007C66D5" w:rsidRDefault="00CF3156" w:rsidP="00CF3156">
      <w:pPr>
        <w:shd w:val="clear" w:color="auto" w:fill="FFFFFF"/>
        <w:spacing w:after="0" w:line="322" w:lineRule="atLeast"/>
        <w:ind w:right="230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>1.</w:t>
      </w:r>
      <w:r w:rsidRPr="007C66D5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> 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имя, отчество, фамилию.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7C66D5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возраст (желательно дату рождения).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3.</w:t>
      </w:r>
      <w:r w:rsidRPr="007C66D5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Домашний адрес.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4.</w:t>
      </w:r>
      <w:r w:rsidRPr="007C66D5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город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достопримечательности.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</w:t>
      </w:r>
      <w:r w:rsidRPr="007C66D5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живет, столицу, имя Президента.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6.</w:t>
      </w:r>
      <w:r w:rsidRPr="007C66D5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им, отчество родителей, их профессию.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7.</w:t>
      </w:r>
      <w:r w:rsidRPr="007C66D5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Времена </w:t>
      </w:r>
      <w:proofErr w:type="gramStart"/>
      <w:r w:rsidRPr="007C66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года,  их</w:t>
      </w:r>
      <w:proofErr w:type="gramEnd"/>
      <w:r w:rsidRPr="007C66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последовательность, месяцы, основные приметы</w:t>
      </w:r>
      <w:r w:rsidRPr="007C66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времени года, загадки и стихи о временах года.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8.</w:t>
      </w:r>
      <w:r w:rsidRPr="007C66D5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 и их детенышей.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9.</w:t>
      </w:r>
      <w:r w:rsidRPr="007C66D5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   </w:t>
      </w:r>
      <w:r w:rsidRPr="007C66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Диких животных нашей полосы, жарких стран, севера, их повадки и</w:t>
      </w:r>
      <w:r w:rsidRPr="007C66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6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детенышей.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10. Транспорт наземный, водный, воздушный.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 Различать одежду, обувь и головные уборы, зимующих и перелетных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овощи, фрукты и ягоды.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Знать и уметь рассказывать распространенные народные сказки.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13. Знать великих русских поэтов и писателей: А.С. Пушкина, </w:t>
      </w:r>
      <w:r w:rsidRPr="007C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Толстого, С.А. Есенина, Ф.И. Тютчева и др. и некоторые их </w:t>
      </w:r>
      <w:r w:rsidRPr="007C6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произведения для детей.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14. Различать и правильно называть плоскостные геометрические фигуры: круг, квадрат, треугольник, прямоугольник, овал.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Свободно ориентироваться в пространстве и на листе бумаги (правая, левая сторона, верх, низ и т.д.).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16. Уметь полно и последовательно   пересказать   прослушанный   или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прочитанный рассказ, составить или придумать рассказ по картинке.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Запомнить и назвать 6-10 картинок (слов).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18. Различать гласные и согласные звуки.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19. Разделять слова на слоги с помощью шагов (хлопков) по количеству гласных звуков.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20. Определять количество и последовательность звуков в словах типа МАК, ДОМ, СУП, ДУБЫ, САНИ, ЗУБЫ, ОСЫ.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21. Хорошо владеть ножницами (резать полоски, квадраты, круги, прямоугольники, треугольники, овалы). Вырезать по контуру предмет.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22. Владеть карандашом: проводить вертикальные и горизонтальные линии без линейки, рисовать геометрические фигуры, животных, людей, различные фигуры с опорой на геометрические формы, </w:t>
      </w: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аккуратно   закрашивать, штриховать карандашом, не выходя за контуры предмета.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23. Свободно считать от 1 до 10 и обратно, выполнять счетные операции в пределах 10.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24. Уметь сохранять сосредоточенность в течение 30 - 35 минут.</w:t>
      </w:r>
    </w:p>
    <w:p w:rsidR="00CF3156" w:rsidRPr="007C66D5" w:rsidRDefault="00CF3156" w:rsidP="00CF3156">
      <w:pPr>
        <w:shd w:val="clear" w:color="auto" w:fill="FFFFFF"/>
        <w:spacing w:after="80" w:line="300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C66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25. Сохранять стройн</w:t>
      </w:r>
      <w:r w:rsidRPr="007C66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ую, хорошую осанку, особенно в положении сидя.</w:t>
      </w:r>
    </w:p>
    <w:p w:rsidR="00CF3156" w:rsidRDefault="00CF3156" w:rsidP="00CF3156"/>
    <w:p w:rsidR="00646E7F" w:rsidRDefault="00646E7F"/>
    <w:p w:rsidR="00CF3156" w:rsidRPr="002A174C" w:rsidRDefault="00CF3156" w:rsidP="00CF3156">
      <w:pPr>
        <w:pStyle w:val="c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A174C">
        <w:rPr>
          <w:rStyle w:val="c3"/>
          <w:b/>
          <w:bCs/>
          <w:sz w:val="32"/>
          <w:szCs w:val="32"/>
        </w:rPr>
        <w:t>Надо ли обучать ребёнка чтению до поступления в школу?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4"/>
        </w:rPr>
        <w:t>      НАДО!</w:t>
      </w:r>
      <w:r w:rsidRPr="002A174C">
        <w:rPr>
          <w:rStyle w:val="apple-converted-space"/>
        </w:rPr>
        <w:t> </w:t>
      </w:r>
      <w:r w:rsidRPr="002A174C">
        <w:rPr>
          <w:rStyle w:val="c0"/>
          <w:sz w:val="28"/>
          <w:szCs w:val="28"/>
        </w:rPr>
        <w:t>Чем раньше ребёнок начинает читать, тем больше ему нравится это делать и тем лучше он справляется с чтением.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     Учёные приводят ряд причин, по которым следует учить ребёнка читать, начиная даже не с дошкольного возраста, а с самого раннего детства: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 xml:space="preserve">1. Дети </w:t>
      </w:r>
      <w:proofErr w:type="spellStart"/>
      <w:r w:rsidRPr="002A174C">
        <w:rPr>
          <w:rStyle w:val="c0"/>
          <w:sz w:val="28"/>
          <w:szCs w:val="28"/>
        </w:rPr>
        <w:t>гиперактивны</w:t>
      </w:r>
      <w:proofErr w:type="spellEnd"/>
      <w:r w:rsidRPr="002A174C">
        <w:rPr>
          <w:rStyle w:val="c0"/>
          <w:sz w:val="28"/>
          <w:szCs w:val="28"/>
        </w:rPr>
        <w:t xml:space="preserve">, любознательны. Если ребёнку 3—7 лет предоставить возможность утолить жажду знаний, </w:t>
      </w:r>
      <w:proofErr w:type="spellStart"/>
      <w:r w:rsidRPr="002A174C">
        <w:rPr>
          <w:rStyle w:val="c0"/>
          <w:sz w:val="28"/>
          <w:szCs w:val="28"/>
        </w:rPr>
        <w:t>гиперактивность</w:t>
      </w:r>
      <w:proofErr w:type="spellEnd"/>
      <w:r w:rsidRPr="002A174C">
        <w:rPr>
          <w:rStyle w:val="c0"/>
          <w:sz w:val="28"/>
          <w:szCs w:val="28"/>
        </w:rPr>
        <w:t xml:space="preserve"> снизится, что предохранит его от травм и позволит изучать окружающий мир более успешно.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2.Почти все дети в возрасте «от двух до пяти» обладают уникальными способностями, в том числе умением впитывать знания. Всем известна та лёгкость, с какой маленькие дети запоминают новую и порой даже непонятную им информацию.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3. </w:t>
      </w:r>
      <w:r w:rsidRPr="002A174C">
        <w:rPr>
          <w:rStyle w:val="c0"/>
          <w:i/>
          <w:iCs/>
          <w:sz w:val="28"/>
          <w:szCs w:val="28"/>
        </w:rPr>
        <w:t>Научившись читать в раннем возрасте, ребёнок сумеет освоить гораздо больше информации,</w:t>
      </w:r>
      <w:r w:rsidRPr="002A174C">
        <w:rPr>
          <w:rStyle w:val="apple-converted-space"/>
          <w:i/>
          <w:iCs/>
          <w:sz w:val="28"/>
          <w:szCs w:val="28"/>
        </w:rPr>
        <w:t> </w:t>
      </w:r>
      <w:r w:rsidRPr="002A174C">
        <w:rPr>
          <w:rStyle w:val="c0"/>
          <w:sz w:val="28"/>
          <w:szCs w:val="28"/>
        </w:rPr>
        <w:t>чем те из его сверстников, кто был лишён такой возможности. Если он рано научился читать, то в 1-м классе ему по силам будет тот материал, который обычно дают детям в возрасте 8—12 лет.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4.</w:t>
      </w:r>
      <w:r w:rsidRPr="002A174C">
        <w:rPr>
          <w:rStyle w:val="c0"/>
          <w:i/>
          <w:iCs/>
          <w:sz w:val="28"/>
          <w:szCs w:val="28"/>
        </w:rPr>
        <w:t>У детей, научившихся рано читать, способность к пониманию развита гораздо лучше.</w:t>
      </w:r>
      <w:r w:rsidRPr="002A174C">
        <w:rPr>
          <w:rStyle w:val="apple-converted-space"/>
          <w:i/>
          <w:iCs/>
          <w:sz w:val="28"/>
          <w:szCs w:val="28"/>
        </w:rPr>
        <w:t> </w:t>
      </w:r>
      <w:r w:rsidRPr="002A174C">
        <w:rPr>
          <w:rStyle w:val="c0"/>
          <w:sz w:val="28"/>
          <w:szCs w:val="28"/>
        </w:rPr>
        <w:t>Они к моменту поступления в школу читают уже не по слогам, не понимая смысла прочитанного, а выразительно, целыми словами.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5. </w:t>
      </w:r>
      <w:r w:rsidRPr="002A174C">
        <w:rPr>
          <w:rStyle w:val="c0"/>
          <w:i/>
          <w:iCs/>
          <w:sz w:val="28"/>
          <w:szCs w:val="28"/>
        </w:rPr>
        <w:t>Тот ребёнок, который научился рано читать, любит чтение.</w:t>
      </w:r>
      <w:r w:rsidRPr="002A174C">
        <w:rPr>
          <w:rStyle w:val="apple-converted-space"/>
          <w:i/>
          <w:iCs/>
          <w:sz w:val="28"/>
          <w:szCs w:val="28"/>
        </w:rPr>
        <w:t> </w:t>
      </w:r>
      <w:r w:rsidRPr="002A174C">
        <w:rPr>
          <w:rStyle w:val="c0"/>
          <w:sz w:val="28"/>
          <w:szCs w:val="28"/>
        </w:rPr>
        <w:t>Многие родители считают, что детям, которые уже умеют читать, в 1-м классе будет скучно. Утверждать, что чем больше дети знают, тем больше они будут скучать, — то же самое, что утверждать, будто дети, которые ничего не знают, будут всем интересоваться и забудут о скуке. Если в классе неинтересно, то скучать будут все. Если же интересно, то заскучают лишь те, кто не способен ничего понять.</w:t>
      </w:r>
    </w:p>
    <w:p w:rsidR="00CF3156" w:rsidRPr="002A174C" w:rsidRDefault="00CF3156" w:rsidP="00CF3156">
      <w:pPr>
        <w:pStyle w:val="c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174C">
        <w:rPr>
          <w:rStyle w:val="c0"/>
          <w:sz w:val="28"/>
          <w:szCs w:val="28"/>
        </w:rPr>
        <w:t>И ещё один любопытный факт: когда ребёнка учат читать в домашних условиях, успех — стопроцентный, вне зависимости от использованной методики.</w:t>
      </w:r>
    </w:p>
    <w:p w:rsidR="00CF3156" w:rsidRDefault="00CF3156" w:rsidP="00CF3156"/>
    <w:p w:rsidR="00CF3156" w:rsidRPr="002A174C" w:rsidRDefault="00CF3156" w:rsidP="00CF3156"/>
    <w:p w:rsidR="00CF3156" w:rsidRDefault="00CF3156"/>
    <w:p w:rsidR="00CF3156" w:rsidRDefault="00CF3156"/>
    <w:p w:rsidR="00CF3156" w:rsidRPr="00CF3156" w:rsidRDefault="00CF3156" w:rsidP="00CF315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CF3156">
        <w:rPr>
          <w:b/>
          <w:sz w:val="28"/>
          <w:szCs w:val="28"/>
        </w:rPr>
        <w:lastRenderedPageBreak/>
        <w:t>Что ребенок должен знать по чтению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Ребенок должен знать: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Буквы;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Уметь соотносить звук с буквой;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Вычленять звуки из слова;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Подбирать слова на заданный звук или букву;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Читать слова и простые предложения (по слогам);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Понимать, что такое предложение и где оно заканчивается.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CF3156" w:rsidRPr="00CF3156" w:rsidRDefault="00CF3156" w:rsidP="00CF315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CF3156">
        <w:rPr>
          <w:b/>
          <w:sz w:val="28"/>
          <w:szCs w:val="28"/>
        </w:rPr>
        <w:t>Навыки письма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Не стоит забывать и про навыки письма.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Ребенок должен уметь: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Обводить картинки по контуру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Обводить печатные буквы по контору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Правильно держать ручку в руке</w:t>
      </w:r>
    </w:p>
    <w:p w:rsidR="00CF3156" w:rsidRPr="002A174C" w:rsidRDefault="00CF3156" w:rsidP="00CF3156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A174C">
        <w:rPr>
          <w:sz w:val="28"/>
          <w:szCs w:val="28"/>
        </w:rPr>
        <w:t>Копировать геометрическую фигуру по клеточкам</w:t>
      </w:r>
    </w:p>
    <w:p w:rsidR="00CF3156" w:rsidRPr="002A174C" w:rsidRDefault="00CF3156" w:rsidP="00CF3156">
      <w:pPr>
        <w:rPr>
          <w:rFonts w:ascii="Times New Roman" w:hAnsi="Times New Roman" w:cs="Times New Roman"/>
          <w:sz w:val="28"/>
          <w:szCs w:val="28"/>
        </w:rPr>
      </w:pPr>
    </w:p>
    <w:p w:rsidR="00CF3156" w:rsidRDefault="00CF3156">
      <w:bookmarkStart w:id="0" w:name="_GoBack"/>
      <w:bookmarkEnd w:id="0"/>
    </w:p>
    <w:sectPr w:rsidR="00C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1A"/>
    <w:rsid w:val="00646E7F"/>
    <w:rsid w:val="006B6E1A"/>
    <w:rsid w:val="00C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3C77-7754-4325-B618-96E6A8F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156"/>
  </w:style>
  <w:style w:type="paragraph" w:customStyle="1" w:styleId="c5">
    <w:name w:val="c5"/>
    <w:basedOn w:val="a"/>
    <w:rsid w:val="00CF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3156"/>
  </w:style>
  <w:style w:type="character" w:customStyle="1" w:styleId="c4">
    <w:name w:val="c4"/>
    <w:basedOn w:val="a0"/>
    <w:rsid w:val="00CF3156"/>
  </w:style>
  <w:style w:type="character" w:customStyle="1" w:styleId="c0">
    <w:name w:val="c0"/>
    <w:basedOn w:val="a0"/>
    <w:rsid w:val="00CF3156"/>
  </w:style>
  <w:style w:type="paragraph" w:styleId="a3">
    <w:name w:val="Normal (Web)"/>
    <w:basedOn w:val="a"/>
    <w:uiPriority w:val="99"/>
    <w:semiHidden/>
    <w:unhideWhenUsed/>
    <w:rsid w:val="00CF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Маркина</dc:creator>
  <cp:keywords/>
  <dc:description/>
  <cp:lastModifiedBy>Кира Маркина</cp:lastModifiedBy>
  <cp:revision>2</cp:revision>
  <dcterms:created xsi:type="dcterms:W3CDTF">2015-09-10T20:02:00Z</dcterms:created>
  <dcterms:modified xsi:type="dcterms:W3CDTF">2015-09-10T20:04:00Z</dcterms:modified>
</cp:coreProperties>
</file>