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57" w:rsidRDefault="00EA0257" w:rsidP="00EA0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A0257">
        <w:rPr>
          <w:rFonts w:ascii="Times New Roman" w:hAnsi="Times New Roman" w:cs="Times New Roman"/>
          <w:b/>
          <w:sz w:val="28"/>
          <w:szCs w:val="28"/>
        </w:rPr>
        <w:t>Памятка «Как стать родителями  читающего ребенка»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A0257" w:rsidRPr="00EA0257" w:rsidRDefault="00EA0257" w:rsidP="00EA0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EA0257">
        <w:rPr>
          <w:rFonts w:ascii="Times New Roman" w:hAnsi="Times New Roman" w:cs="Times New Roman"/>
          <w:b/>
          <w:sz w:val="28"/>
          <w:szCs w:val="28"/>
        </w:rPr>
        <w:t>Дорогие родители!</w:t>
      </w:r>
    </w:p>
    <w:p w:rsidR="00EA0257" w:rsidRPr="00EA0257" w:rsidRDefault="00EA0257" w:rsidP="00EA0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0257">
        <w:rPr>
          <w:rFonts w:ascii="Times New Roman" w:hAnsi="Times New Roman" w:cs="Times New Roman"/>
          <w:sz w:val="28"/>
          <w:szCs w:val="28"/>
        </w:rPr>
        <w:t>Именно в семье закладывается интерес к хорошей книге.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 xml:space="preserve">     Опирайтесь на желания. Не пытайтесь  ломать и переделывать ребенка: он не виноват в своих желаниях. Если мы хотим, чтобы наш ребенок хотел читать, а он сам не хочет, не заставляйте его: скорее всего, это ничего не даст. Но если вы знаете, что ребенок увлекся изучением животных, компьютерных игр, единоборствами, путешествиями и т.д., посоветуйте ему взять в библиотеке или купите книгу именно такого содержания. Помните о возрасте: книга должна соответствовать  годам. Однако</w:t>
      </w:r>
      <w:proofErr w:type="gramStart"/>
      <w:r w:rsidRPr="00EA02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0257">
        <w:rPr>
          <w:rFonts w:ascii="Times New Roman" w:hAnsi="Times New Roman" w:cs="Times New Roman"/>
          <w:sz w:val="28"/>
          <w:szCs w:val="28"/>
        </w:rPr>
        <w:t xml:space="preserve"> прежде чем ребенок перейдет к самостоятельному  чтению, его техника чтения должна быть достаточно совершенна. Если ребенок еще читает </w:t>
      </w:r>
      <w:proofErr w:type="spellStart"/>
      <w:r w:rsidRPr="00EA0257">
        <w:rPr>
          <w:rFonts w:ascii="Times New Roman" w:hAnsi="Times New Roman" w:cs="Times New Roman"/>
          <w:sz w:val="28"/>
          <w:szCs w:val="28"/>
        </w:rPr>
        <w:t>послоговым</w:t>
      </w:r>
      <w:proofErr w:type="spellEnd"/>
      <w:r w:rsidRPr="00EA0257">
        <w:rPr>
          <w:rFonts w:ascii="Times New Roman" w:hAnsi="Times New Roman" w:cs="Times New Roman"/>
          <w:sz w:val="28"/>
          <w:szCs w:val="28"/>
        </w:rPr>
        <w:t xml:space="preserve"> способом, то давать ему стихи, рассказы пусть даже сравнительно небольшого объема, нецелесообразно, так как ребенок, концентрируясь на прочитывании, будет затрудняться </w:t>
      </w:r>
      <w:proofErr w:type="gramStart"/>
      <w:r w:rsidRPr="00EA0257">
        <w:rPr>
          <w:rFonts w:ascii="Times New Roman" w:hAnsi="Times New Roman" w:cs="Times New Roman"/>
          <w:sz w:val="28"/>
          <w:szCs w:val="28"/>
        </w:rPr>
        <w:t>одновременно</w:t>
      </w:r>
      <w:proofErr w:type="gramEnd"/>
      <w:r w:rsidRPr="00EA0257">
        <w:rPr>
          <w:rFonts w:ascii="Times New Roman" w:hAnsi="Times New Roman" w:cs="Times New Roman"/>
          <w:sz w:val="28"/>
          <w:szCs w:val="28"/>
        </w:rPr>
        <w:t xml:space="preserve"> вникать и в содержание. Не осознавая до конца прочитанного, ребенок потеряет интерес к содержанию.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 xml:space="preserve">     Самостоятельно выбранная книга создает</w:t>
      </w:r>
      <w:r>
        <w:rPr>
          <w:rFonts w:ascii="Times New Roman" w:hAnsi="Times New Roman" w:cs="Times New Roman"/>
          <w:sz w:val="28"/>
          <w:szCs w:val="28"/>
        </w:rPr>
        <w:t xml:space="preserve"> радостную атмосферу и пробужда</w:t>
      </w:r>
      <w:r w:rsidRPr="00EA0257">
        <w:rPr>
          <w:rFonts w:ascii="Times New Roman" w:hAnsi="Times New Roman" w:cs="Times New Roman"/>
          <w:sz w:val="28"/>
          <w:szCs w:val="28"/>
        </w:rPr>
        <w:t>ет интерес к содержанию. Огромное значение для поддержания положительной мотивации имеет правильно выбранное время для чтения и объем, соответствующий возможностям читателя. Выбранное время не должно ущемлять интересов ребенка,  иначе чтение станет обузой. Предложите ему самому выбрать время для чтения. Однако дети часто забывают о чтении и вспоминают только перед сном. Воспользуйтесь этим периодом. Дети, как правило, не любят рано ложиться спать и не сразу засыпают. Предложите ребенку почитат</w:t>
      </w:r>
      <w:r>
        <w:rPr>
          <w:rFonts w:ascii="Times New Roman" w:hAnsi="Times New Roman" w:cs="Times New Roman"/>
          <w:sz w:val="28"/>
          <w:szCs w:val="28"/>
        </w:rPr>
        <w:t>ь 15-20 минут перед сном. Допус</w:t>
      </w:r>
      <w:r w:rsidRPr="00EA0257">
        <w:rPr>
          <w:rFonts w:ascii="Times New Roman" w:hAnsi="Times New Roman" w:cs="Times New Roman"/>
          <w:sz w:val="28"/>
          <w:szCs w:val="28"/>
        </w:rPr>
        <w:t xml:space="preserve">тим, с 21.00 до 21.30. 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 xml:space="preserve">    Самый главный враг любого хорошего начинания - это </w:t>
      </w:r>
      <w:proofErr w:type="spellStart"/>
      <w:r w:rsidRPr="00EA0257">
        <w:rPr>
          <w:rFonts w:ascii="Times New Roman" w:hAnsi="Times New Roman" w:cs="Times New Roman"/>
          <w:sz w:val="28"/>
          <w:szCs w:val="28"/>
        </w:rPr>
        <w:t>равнодушие</w:t>
      </w:r>
      <w:proofErr w:type="gramStart"/>
      <w:r w:rsidRPr="00EA025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A025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A0257">
        <w:rPr>
          <w:rFonts w:ascii="Times New Roman" w:hAnsi="Times New Roman" w:cs="Times New Roman"/>
          <w:sz w:val="28"/>
          <w:szCs w:val="28"/>
        </w:rPr>
        <w:t xml:space="preserve"> замечая результатов ребенка, вы проявляете равнодушие, даже если у вас просто не хватает на это времени. Поэтому хвалите ребенка, но только тогда, когда он этого заслуживает.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 xml:space="preserve">  Нелюбовь к чтению обычно порождена трудностями. Помогите ребенку вниманием на начальном этапе.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 xml:space="preserve"> Чтение должно вызывать положительные эмоции и создавать хорошее настроение у ребенка.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Время занятий не должно превышать 30 минут.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lastRenderedPageBreak/>
        <w:t>В конце занятий работа должна быть оценена.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Время, выбранное для чтения, не должно ущемлять других интересов ребенка.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Чтение должно войти в привычку.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При выборе книг опирайте</w:t>
      </w:r>
      <w:r>
        <w:rPr>
          <w:rFonts w:ascii="Times New Roman" w:hAnsi="Times New Roman" w:cs="Times New Roman"/>
          <w:sz w:val="28"/>
          <w:szCs w:val="28"/>
        </w:rPr>
        <w:t>сь на желания и увлечения ребен</w:t>
      </w:r>
      <w:r w:rsidRPr="00EA0257">
        <w:rPr>
          <w:rFonts w:ascii="Times New Roman" w:hAnsi="Times New Roman" w:cs="Times New Roman"/>
          <w:sz w:val="28"/>
          <w:szCs w:val="28"/>
        </w:rPr>
        <w:t>ка.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Опирайтесь на стремление ребенка к признанию.</w:t>
      </w:r>
    </w:p>
    <w:p w:rsidR="00EA0257" w:rsidRPr="00EA0257" w:rsidRDefault="00EA0257" w:rsidP="00EA0257">
      <w:pPr>
        <w:jc w:val="both"/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Всячески поддерживайте, одобряйте и хвалите, особенно тревожного, неуверенного в себе ребенка.</w:t>
      </w:r>
    </w:p>
    <w:p w:rsidR="00EA0257" w:rsidRDefault="00EA0257" w:rsidP="00EA0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A0257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EA0257" w:rsidRPr="00EA0257" w:rsidRDefault="00EA0257" w:rsidP="00EA0257">
      <w:pPr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 xml:space="preserve"> </w:t>
      </w:r>
      <w:r w:rsidRPr="00EA0257">
        <w:rPr>
          <w:rFonts w:ascii="Times New Roman" w:hAnsi="Times New Roman" w:cs="Times New Roman"/>
          <w:sz w:val="28"/>
          <w:szCs w:val="28"/>
        </w:rPr>
        <w:t>1.</w:t>
      </w:r>
      <w:r w:rsidRPr="00EA0257">
        <w:rPr>
          <w:rFonts w:ascii="Times New Roman" w:hAnsi="Times New Roman" w:cs="Times New Roman"/>
          <w:sz w:val="28"/>
          <w:szCs w:val="28"/>
        </w:rPr>
        <w:tab/>
        <w:t>Научитесь читать сами.</w:t>
      </w:r>
    </w:p>
    <w:p w:rsidR="00EA0257" w:rsidRPr="00EA0257" w:rsidRDefault="00EA0257" w:rsidP="00EA0257">
      <w:pPr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2.</w:t>
      </w:r>
      <w:r w:rsidRPr="00EA0257">
        <w:rPr>
          <w:rFonts w:ascii="Times New Roman" w:hAnsi="Times New Roman" w:cs="Times New Roman"/>
          <w:sz w:val="28"/>
          <w:szCs w:val="28"/>
        </w:rPr>
        <w:tab/>
        <w:t>Начните со сказки на ночь.</w:t>
      </w:r>
    </w:p>
    <w:p w:rsidR="00EA0257" w:rsidRPr="00EA0257" w:rsidRDefault="00EA0257" w:rsidP="00EA0257">
      <w:pPr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3.</w:t>
      </w:r>
      <w:r w:rsidRPr="00EA0257">
        <w:rPr>
          <w:rFonts w:ascii="Times New Roman" w:hAnsi="Times New Roman" w:cs="Times New Roman"/>
          <w:sz w:val="28"/>
          <w:szCs w:val="28"/>
        </w:rPr>
        <w:tab/>
        <w:t>Развивайте свой сценический навык, играйте голосом, озвучивая разных героев.</w:t>
      </w:r>
    </w:p>
    <w:p w:rsidR="00EA0257" w:rsidRPr="00EA0257" w:rsidRDefault="00EA0257" w:rsidP="00EA0257">
      <w:pPr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4.</w:t>
      </w:r>
      <w:r w:rsidRPr="00EA0257">
        <w:rPr>
          <w:rFonts w:ascii="Times New Roman" w:hAnsi="Times New Roman" w:cs="Times New Roman"/>
          <w:sz w:val="28"/>
          <w:szCs w:val="28"/>
        </w:rPr>
        <w:tab/>
        <w:t>Играйте в литературных героев, инсценируйте, если это возможно.</w:t>
      </w:r>
    </w:p>
    <w:p w:rsidR="00EA0257" w:rsidRPr="00EA0257" w:rsidRDefault="00EA0257" w:rsidP="00EA0257">
      <w:pPr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5.</w:t>
      </w:r>
      <w:r w:rsidRPr="00EA0257">
        <w:rPr>
          <w:rFonts w:ascii="Times New Roman" w:hAnsi="Times New Roman" w:cs="Times New Roman"/>
          <w:sz w:val="28"/>
          <w:szCs w:val="28"/>
        </w:rPr>
        <w:tab/>
        <w:t>По ходу чтения объясняйте непонятные слова.</w:t>
      </w:r>
    </w:p>
    <w:p w:rsidR="00EA0257" w:rsidRPr="00EA0257" w:rsidRDefault="00EA0257" w:rsidP="00EA0257">
      <w:pPr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6.</w:t>
      </w:r>
      <w:r w:rsidRPr="00EA0257">
        <w:rPr>
          <w:rFonts w:ascii="Times New Roman" w:hAnsi="Times New Roman" w:cs="Times New Roman"/>
          <w:sz w:val="28"/>
          <w:szCs w:val="28"/>
        </w:rPr>
        <w:tab/>
        <w:t xml:space="preserve">Поговорите о </w:t>
      </w:r>
      <w:proofErr w:type="gramStart"/>
      <w:r w:rsidRPr="00EA0257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EA0257">
        <w:rPr>
          <w:rFonts w:ascii="Times New Roman" w:hAnsi="Times New Roman" w:cs="Times New Roman"/>
          <w:sz w:val="28"/>
          <w:szCs w:val="28"/>
        </w:rPr>
        <w:t>, задайте ребенку вопросы, поделитесь своим мнением.</w:t>
      </w:r>
    </w:p>
    <w:p w:rsidR="00EA0257" w:rsidRPr="00EA0257" w:rsidRDefault="00EA0257" w:rsidP="00EA0257">
      <w:pPr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7.</w:t>
      </w:r>
      <w:r w:rsidRPr="00EA0257">
        <w:rPr>
          <w:rFonts w:ascii="Times New Roman" w:hAnsi="Times New Roman" w:cs="Times New Roman"/>
          <w:sz w:val="28"/>
          <w:szCs w:val="28"/>
        </w:rPr>
        <w:tab/>
        <w:t>Рекомендуйте ребенку те книги, которые произвели на вас впечатление в детстве.</w:t>
      </w:r>
    </w:p>
    <w:p w:rsidR="00EA0257" w:rsidRDefault="00EA0257" w:rsidP="00EA0257">
      <w:r>
        <w:t xml:space="preserve"> </w:t>
      </w:r>
    </w:p>
    <w:p w:rsidR="00EA0257" w:rsidRPr="00EA0257" w:rsidRDefault="00EA0257" w:rsidP="00EA0257">
      <w:pPr>
        <w:rPr>
          <w:rFonts w:ascii="Times New Roman" w:hAnsi="Times New Roman" w:cs="Times New Roman"/>
          <w:sz w:val="28"/>
          <w:szCs w:val="28"/>
        </w:rPr>
      </w:pPr>
      <w:r w:rsidRPr="00EA0257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7683B">
        <w:rPr>
          <w:rFonts w:ascii="Times New Roman" w:hAnsi="Times New Roman" w:cs="Times New Roman"/>
          <w:sz w:val="28"/>
          <w:szCs w:val="28"/>
        </w:rPr>
        <w:t>:</w:t>
      </w:r>
    </w:p>
    <w:p w:rsidR="00EA0257" w:rsidRDefault="00F7683B" w:rsidP="00EA0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257" w:rsidRPr="00EA0257">
        <w:rPr>
          <w:rFonts w:ascii="Times New Roman" w:hAnsi="Times New Roman" w:cs="Times New Roman"/>
          <w:sz w:val="28"/>
          <w:szCs w:val="28"/>
        </w:rPr>
        <w:t xml:space="preserve">Александрова Е. Как подружиться с собственным ребенком / Е. Александрова // Библиотечка «Первого сентября». – 2008. - N 17. – С. 3-32. – </w:t>
      </w:r>
      <w:proofErr w:type="gramStart"/>
      <w:r w:rsidR="00EA0257" w:rsidRPr="00EA0257">
        <w:rPr>
          <w:rFonts w:ascii="Times New Roman" w:hAnsi="Times New Roman" w:cs="Times New Roman"/>
          <w:sz w:val="28"/>
          <w:szCs w:val="28"/>
        </w:rPr>
        <w:t>(Воспитание.</w:t>
      </w:r>
      <w:proofErr w:type="gramEnd"/>
      <w:r w:rsidR="00EA0257" w:rsidRPr="00EA0257">
        <w:rPr>
          <w:rFonts w:ascii="Times New Roman" w:hAnsi="Times New Roman" w:cs="Times New Roman"/>
          <w:sz w:val="28"/>
          <w:szCs w:val="28"/>
        </w:rPr>
        <w:t xml:space="preserve"> Образование. </w:t>
      </w:r>
      <w:proofErr w:type="gramStart"/>
      <w:r w:rsidR="00EA0257" w:rsidRPr="00EA0257">
        <w:rPr>
          <w:rFonts w:ascii="Times New Roman" w:hAnsi="Times New Roman" w:cs="Times New Roman"/>
          <w:sz w:val="28"/>
          <w:szCs w:val="28"/>
        </w:rPr>
        <w:t>Педагогика.).</w:t>
      </w:r>
      <w:proofErr w:type="gramEnd"/>
      <w:r w:rsidR="00EA0257" w:rsidRPr="00EA0257">
        <w:rPr>
          <w:rFonts w:ascii="Times New Roman" w:hAnsi="Times New Roman" w:cs="Times New Roman"/>
          <w:sz w:val="28"/>
          <w:szCs w:val="28"/>
        </w:rPr>
        <w:t xml:space="preserve"> Рекомендации для родителей.</w:t>
      </w:r>
    </w:p>
    <w:p w:rsidR="00EA0257" w:rsidRPr="00EA0257" w:rsidRDefault="00F7683B" w:rsidP="00EA0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0257" w:rsidRPr="00EA0257">
        <w:rPr>
          <w:rFonts w:ascii="Times New Roman" w:hAnsi="Times New Roman" w:cs="Times New Roman"/>
          <w:sz w:val="28"/>
          <w:szCs w:val="28"/>
        </w:rPr>
        <w:t>Белоногая В. Вместе читаем, играем, созидаем!</w:t>
      </w:r>
      <w:proofErr w:type="gramStart"/>
      <w:r w:rsidR="00EA0257" w:rsidRPr="00EA02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0257" w:rsidRPr="00EA0257">
        <w:rPr>
          <w:rFonts w:ascii="Times New Roman" w:hAnsi="Times New Roman" w:cs="Times New Roman"/>
          <w:sz w:val="28"/>
          <w:szCs w:val="28"/>
        </w:rPr>
        <w:t xml:space="preserve"> Опыт взаимодействия с ребенком в процессе обучения чтению / В. </w:t>
      </w:r>
      <w:proofErr w:type="spellStart"/>
      <w:r w:rsidR="00EA0257" w:rsidRPr="00EA0257">
        <w:rPr>
          <w:rFonts w:ascii="Times New Roman" w:hAnsi="Times New Roman" w:cs="Times New Roman"/>
          <w:sz w:val="28"/>
          <w:szCs w:val="28"/>
        </w:rPr>
        <w:t>Белоногая</w:t>
      </w:r>
      <w:proofErr w:type="spellEnd"/>
      <w:r w:rsidR="00EA0257" w:rsidRPr="00EA0257">
        <w:rPr>
          <w:rFonts w:ascii="Times New Roman" w:hAnsi="Times New Roman" w:cs="Times New Roman"/>
          <w:sz w:val="28"/>
          <w:szCs w:val="28"/>
        </w:rPr>
        <w:t xml:space="preserve"> // Семейное чтение. – 2009. - N 1. – С. 21-23. Поиск оптимальной методики обучения чтению.</w:t>
      </w:r>
    </w:p>
    <w:p w:rsidR="00EA0257" w:rsidRPr="00EA0257" w:rsidRDefault="00F7683B" w:rsidP="00EA0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0257">
        <w:rPr>
          <w:rFonts w:ascii="Times New Roman" w:hAnsi="Times New Roman" w:cs="Times New Roman"/>
          <w:sz w:val="28"/>
          <w:szCs w:val="28"/>
        </w:rPr>
        <w:t>Кашкаров А</w:t>
      </w:r>
      <w:r w:rsidR="00EA0257" w:rsidRPr="00EA0257">
        <w:rPr>
          <w:rFonts w:ascii="Times New Roman" w:hAnsi="Times New Roman" w:cs="Times New Roman"/>
          <w:sz w:val="28"/>
          <w:szCs w:val="28"/>
        </w:rPr>
        <w:t xml:space="preserve">. Как привить ребенку любовь к чтению / А. </w:t>
      </w:r>
      <w:proofErr w:type="spellStart"/>
      <w:r w:rsidR="00EA0257" w:rsidRPr="00EA0257"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 w:rsidR="00EA0257" w:rsidRPr="00EA0257">
        <w:rPr>
          <w:rFonts w:ascii="Times New Roman" w:hAnsi="Times New Roman" w:cs="Times New Roman"/>
          <w:sz w:val="28"/>
          <w:szCs w:val="28"/>
        </w:rPr>
        <w:t xml:space="preserve"> // Семейное чтение. – 2009. -N 1. – С. 12-15. Для родителей детей от 2 до 12 лет.</w:t>
      </w:r>
    </w:p>
    <w:p w:rsidR="00EA0257" w:rsidRPr="00EA0257" w:rsidRDefault="00F7683B" w:rsidP="00EA0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Трофимова  М</w:t>
      </w:r>
      <w:r w:rsidR="00EA0257" w:rsidRPr="00EA0257">
        <w:rPr>
          <w:rFonts w:ascii="Times New Roman" w:hAnsi="Times New Roman" w:cs="Times New Roman"/>
          <w:sz w:val="28"/>
          <w:szCs w:val="28"/>
        </w:rPr>
        <w:t>. Как хорошо уметь читать / М. Трофимова // Здоровье школьника. – 2009. - N 10. – С. 12-16. Почему наши дети мало читают.</w:t>
      </w:r>
    </w:p>
    <w:p w:rsidR="00002045" w:rsidRPr="00EA0257" w:rsidRDefault="00002045" w:rsidP="00EA0257">
      <w:pPr>
        <w:rPr>
          <w:rFonts w:ascii="Times New Roman" w:hAnsi="Times New Roman" w:cs="Times New Roman"/>
          <w:sz w:val="28"/>
          <w:szCs w:val="28"/>
        </w:rPr>
      </w:pPr>
    </w:p>
    <w:sectPr w:rsidR="00002045" w:rsidRPr="00EA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B2" w:rsidRDefault="003A03B2" w:rsidP="00EA0257">
      <w:pPr>
        <w:spacing w:after="0" w:line="240" w:lineRule="auto"/>
      </w:pPr>
      <w:r>
        <w:separator/>
      </w:r>
    </w:p>
  </w:endnote>
  <w:endnote w:type="continuationSeparator" w:id="0">
    <w:p w:rsidR="003A03B2" w:rsidRDefault="003A03B2" w:rsidP="00EA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B2" w:rsidRDefault="003A03B2" w:rsidP="00EA0257">
      <w:pPr>
        <w:spacing w:after="0" w:line="240" w:lineRule="auto"/>
      </w:pPr>
      <w:r>
        <w:separator/>
      </w:r>
    </w:p>
  </w:footnote>
  <w:footnote w:type="continuationSeparator" w:id="0">
    <w:p w:rsidR="003A03B2" w:rsidRDefault="003A03B2" w:rsidP="00EA0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57"/>
    <w:rsid w:val="00002045"/>
    <w:rsid w:val="003A03B2"/>
    <w:rsid w:val="00EA0257"/>
    <w:rsid w:val="00F7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257"/>
  </w:style>
  <w:style w:type="paragraph" w:styleId="a5">
    <w:name w:val="footer"/>
    <w:basedOn w:val="a"/>
    <w:link w:val="a6"/>
    <w:uiPriority w:val="99"/>
    <w:unhideWhenUsed/>
    <w:rsid w:val="00EA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257"/>
  </w:style>
  <w:style w:type="paragraph" w:styleId="a5">
    <w:name w:val="footer"/>
    <w:basedOn w:val="a"/>
    <w:link w:val="a6"/>
    <w:uiPriority w:val="99"/>
    <w:unhideWhenUsed/>
    <w:rsid w:val="00EA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Lenovo-user</dc:creator>
  <cp:lastModifiedBy>Lenovo-user</cp:lastModifiedBy>
  <cp:revision>1</cp:revision>
  <dcterms:created xsi:type="dcterms:W3CDTF">2015-09-12T09:32:00Z</dcterms:created>
  <dcterms:modified xsi:type="dcterms:W3CDTF">2015-09-12T09:45:00Z</dcterms:modified>
</cp:coreProperties>
</file>