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679" w:rsidRDefault="00C93373">
      <w:pPr>
        <w:rPr>
          <w:sz w:val="28"/>
          <w:szCs w:val="28"/>
        </w:rPr>
      </w:pPr>
      <w:r w:rsidRPr="00C93373">
        <w:rPr>
          <w:sz w:val="28"/>
          <w:szCs w:val="28"/>
        </w:rPr>
        <w:t xml:space="preserve">                       </w:t>
      </w:r>
      <w:r w:rsidR="00562350">
        <w:rPr>
          <w:sz w:val="28"/>
          <w:szCs w:val="28"/>
        </w:rPr>
        <w:t xml:space="preserve">      </w:t>
      </w:r>
      <w:r w:rsidR="000E3672">
        <w:rPr>
          <w:sz w:val="28"/>
          <w:szCs w:val="28"/>
        </w:rPr>
        <w:t xml:space="preserve"> </w:t>
      </w:r>
      <w:r w:rsidRPr="00C93373">
        <w:rPr>
          <w:sz w:val="28"/>
          <w:szCs w:val="28"/>
        </w:rPr>
        <w:t xml:space="preserve"> </w:t>
      </w:r>
      <w:r w:rsidR="000E3672">
        <w:rPr>
          <w:sz w:val="28"/>
          <w:szCs w:val="28"/>
        </w:rPr>
        <w:t xml:space="preserve">Методическая разработка </w:t>
      </w:r>
      <w:proofErr w:type="gramStart"/>
      <w:r w:rsidR="000E3672">
        <w:rPr>
          <w:sz w:val="28"/>
          <w:szCs w:val="28"/>
        </w:rPr>
        <w:t>внеурочного</w:t>
      </w:r>
      <w:proofErr w:type="gramEnd"/>
      <w:r w:rsidRPr="00C93373">
        <w:rPr>
          <w:sz w:val="28"/>
          <w:szCs w:val="28"/>
        </w:rPr>
        <w:t xml:space="preserve"> </w:t>
      </w:r>
    </w:p>
    <w:p w:rsidR="000E3672" w:rsidRPr="000E3672" w:rsidRDefault="000E367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занятия по программе </w:t>
      </w:r>
      <w:r w:rsidRPr="000E3672">
        <w:rPr>
          <w:sz w:val="28"/>
          <w:szCs w:val="28"/>
        </w:rPr>
        <w:t>“</w:t>
      </w:r>
      <w:r>
        <w:rPr>
          <w:sz w:val="28"/>
          <w:szCs w:val="28"/>
        </w:rPr>
        <w:t>Наука и техника</w:t>
      </w:r>
      <w:r w:rsidRPr="000E3672">
        <w:rPr>
          <w:sz w:val="28"/>
          <w:szCs w:val="28"/>
        </w:rPr>
        <w:t xml:space="preserve">” </w:t>
      </w:r>
      <w:r>
        <w:rPr>
          <w:sz w:val="28"/>
          <w:szCs w:val="28"/>
        </w:rPr>
        <w:t>для 5-7 классов</w:t>
      </w:r>
    </w:p>
    <w:p w:rsidR="00F12019" w:rsidRPr="00C24ACD" w:rsidRDefault="00C933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на тему</w:t>
      </w:r>
      <w:r w:rsidR="003201DE" w:rsidRPr="003201DE">
        <w:rPr>
          <w:sz w:val="28"/>
          <w:szCs w:val="28"/>
        </w:rPr>
        <w:t>:</w:t>
      </w:r>
      <w:r w:rsidR="00562350">
        <w:rPr>
          <w:sz w:val="28"/>
          <w:szCs w:val="28"/>
        </w:rPr>
        <w:t xml:space="preserve"> </w:t>
      </w:r>
      <w:r w:rsidR="003201DE" w:rsidRPr="003201DE">
        <w:rPr>
          <w:sz w:val="28"/>
          <w:szCs w:val="28"/>
        </w:rPr>
        <w:t>”</w:t>
      </w:r>
      <w:r w:rsidR="003201DE">
        <w:rPr>
          <w:sz w:val="28"/>
          <w:szCs w:val="28"/>
        </w:rPr>
        <w:t>Анализ томатов на содержание</w:t>
      </w:r>
      <w:r w:rsidR="00562350">
        <w:rPr>
          <w:sz w:val="28"/>
          <w:szCs w:val="28"/>
        </w:rPr>
        <w:t xml:space="preserve"> нитратов</w:t>
      </w:r>
      <w:r w:rsidR="00562350" w:rsidRPr="00562350">
        <w:rPr>
          <w:sz w:val="28"/>
          <w:szCs w:val="28"/>
        </w:rPr>
        <w:t>”</w:t>
      </w:r>
      <w:r w:rsidR="00562350">
        <w:rPr>
          <w:sz w:val="28"/>
          <w:szCs w:val="28"/>
        </w:rPr>
        <w:t>.</w:t>
      </w:r>
      <w:r w:rsidR="000E3672">
        <w:rPr>
          <w:sz w:val="28"/>
          <w:szCs w:val="28"/>
        </w:rPr>
        <w:t xml:space="preserve">    </w:t>
      </w:r>
      <w:r w:rsidR="00874210">
        <w:rPr>
          <w:sz w:val="28"/>
          <w:szCs w:val="28"/>
        </w:rPr>
        <w:t xml:space="preserve">                    </w:t>
      </w:r>
    </w:p>
    <w:p w:rsidR="006054EB" w:rsidRPr="003A6DBA" w:rsidRDefault="00CD1B8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A6DBA">
        <w:rPr>
          <w:sz w:val="28"/>
          <w:szCs w:val="28"/>
        </w:rPr>
        <w:t xml:space="preserve">   Автор</w:t>
      </w:r>
      <w:r w:rsidR="003A6DBA" w:rsidRPr="003A6DBA">
        <w:rPr>
          <w:sz w:val="28"/>
          <w:szCs w:val="28"/>
        </w:rPr>
        <w:t xml:space="preserve">: </w:t>
      </w:r>
      <w:r w:rsidR="003A6DBA">
        <w:rPr>
          <w:sz w:val="28"/>
          <w:szCs w:val="28"/>
        </w:rPr>
        <w:t>учитель ГБУ СОШ №868 Скворцова Л.П.</w:t>
      </w:r>
    </w:p>
    <w:p w:rsidR="007B4296" w:rsidRDefault="00CD1B81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B4296">
        <w:rPr>
          <w:sz w:val="28"/>
          <w:szCs w:val="28"/>
        </w:rPr>
        <w:t xml:space="preserve">  </w:t>
      </w:r>
      <w:r>
        <w:rPr>
          <w:sz w:val="28"/>
          <w:szCs w:val="28"/>
        </w:rPr>
        <w:t>Цели и з</w:t>
      </w:r>
      <w:r w:rsidR="007B4296">
        <w:rPr>
          <w:sz w:val="28"/>
          <w:szCs w:val="28"/>
        </w:rPr>
        <w:t>адачи занятия</w:t>
      </w:r>
      <w:r w:rsidR="007B4296" w:rsidRPr="00F72230">
        <w:rPr>
          <w:sz w:val="28"/>
          <w:szCs w:val="28"/>
        </w:rPr>
        <w:t>:</w:t>
      </w:r>
    </w:p>
    <w:p w:rsidR="007B4296" w:rsidRPr="00771EFC" w:rsidRDefault="007B4296" w:rsidP="00771EF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Научить</w:t>
      </w:r>
      <w:r w:rsidR="00DD6E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определять нитраты в томатах.</w:t>
      </w:r>
    </w:p>
    <w:p w:rsidR="007B4296" w:rsidRDefault="00C33E64" w:rsidP="007B429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умения сравнивать, проводить эксперимент, анализировать его результаты.</w:t>
      </w:r>
    </w:p>
    <w:p w:rsidR="00306970" w:rsidRDefault="001107D9" w:rsidP="007B429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Воспитывать культуру обращения с веществами.</w:t>
      </w:r>
    </w:p>
    <w:p w:rsidR="00EA34AD" w:rsidRPr="00933359" w:rsidRDefault="00EA34AD" w:rsidP="00EA34A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933359" w:rsidRPr="00EE308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="00933359">
        <w:rPr>
          <w:sz w:val="28"/>
          <w:szCs w:val="28"/>
        </w:rPr>
        <w:t>Ход занятия.</w:t>
      </w:r>
    </w:p>
    <w:p w:rsidR="00940C76" w:rsidRDefault="00EA34AD" w:rsidP="00940C76">
      <w:pPr>
        <w:pStyle w:val="a3"/>
        <w:rPr>
          <w:sz w:val="28"/>
          <w:szCs w:val="28"/>
        </w:rPr>
      </w:pPr>
      <w:r>
        <w:rPr>
          <w:sz w:val="28"/>
          <w:szCs w:val="28"/>
        </w:rPr>
        <w:t>Вводное слово учителя</w:t>
      </w:r>
      <w:r w:rsidR="00940C76">
        <w:rPr>
          <w:sz w:val="28"/>
          <w:szCs w:val="28"/>
        </w:rPr>
        <w:t>.</w:t>
      </w:r>
    </w:p>
    <w:p w:rsidR="00E01F90" w:rsidRPr="00A9173F" w:rsidRDefault="00A9173F" w:rsidP="00A9173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E3089" w:rsidRPr="00A9173F">
        <w:rPr>
          <w:sz w:val="28"/>
          <w:szCs w:val="28"/>
        </w:rPr>
        <w:t xml:space="preserve"> </w:t>
      </w:r>
      <w:r w:rsidR="00E01F90" w:rsidRPr="00A9173F">
        <w:rPr>
          <w:sz w:val="28"/>
          <w:szCs w:val="28"/>
        </w:rPr>
        <w:t xml:space="preserve"> Нитраты важне</w:t>
      </w:r>
      <w:r w:rsidR="002547E8">
        <w:rPr>
          <w:sz w:val="28"/>
          <w:szCs w:val="28"/>
        </w:rPr>
        <w:t>йший компонент питания растений, так как они</w:t>
      </w:r>
      <w:r w:rsidR="00E01F90" w:rsidRPr="00A9173F">
        <w:rPr>
          <w:sz w:val="28"/>
          <w:szCs w:val="28"/>
        </w:rPr>
        <w:t xml:space="preserve">  содержат азот – главный строительный материал для клеток растений.</w:t>
      </w:r>
    </w:p>
    <w:p w:rsidR="000C48AB" w:rsidRDefault="000C48A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C48AB">
        <w:rPr>
          <w:sz w:val="28"/>
          <w:szCs w:val="28"/>
        </w:rPr>
        <w:t>“</w:t>
      </w:r>
      <w:proofErr w:type="spellStart"/>
      <w:r>
        <w:rPr>
          <w:sz w:val="28"/>
          <w:szCs w:val="28"/>
        </w:rPr>
        <w:t>Безнитратных</w:t>
      </w:r>
      <w:proofErr w:type="spellEnd"/>
      <w:r w:rsidRPr="000C48AB">
        <w:rPr>
          <w:sz w:val="28"/>
          <w:szCs w:val="28"/>
        </w:rPr>
        <w:t>”</w:t>
      </w:r>
      <w:r>
        <w:rPr>
          <w:sz w:val="28"/>
          <w:szCs w:val="28"/>
        </w:rPr>
        <w:t xml:space="preserve"> растительных продуктов питания в природе нет. Для каждого овоща или фрукта установлена допустимая концентрация нитратов.</w:t>
      </w:r>
    </w:p>
    <w:p w:rsidR="00ED5957" w:rsidRDefault="00ED595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E30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Для взрослого человека – максимальная суточная доза нитратов – 325 мг.</w:t>
      </w:r>
    </w:p>
    <w:p w:rsidR="00ED5957" w:rsidRDefault="00EE3089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F6541">
        <w:rPr>
          <w:sz w:val="28"/>
          <w:szCs w:val="28"/>
        </w:rPr>
        <w:t xml:space="preserve">В </w:t>
      </w:r>
      <w:r w:rsidR="00642A42">
        <w:rPr>
          <w:sz w:val="28"/>
          <w:szCs w:val="28"/>
        </w:rPr>
        <w:t>овощи</w:t>
      </w:r>
      <w:r w:rsidR="001764FA">
        <w:rPr>
          <w:sz w:val="28"/>
          <w:szCs w:val="28"/>
        </w:rPr>
        <w:t xml:space="preserve"> и фрукты </w:t>
      </w:r>
      <w:r w:rsidR="002F6541">
        <w:rPr>
          <w:sz w:val="28"/>
          <w:szCs w:val="28"/>
        </w:rPr>
        <w:t xml:space="preserve"> нитраты попадают различными путями</w:t>
      </w:r>
      <w:r w:rsidR="00C24ACD" w:rsidRPr="00C24ACD">
        <w:rPr>
          <w:sz w:val="28"/>
          <w:szCs w:val="28"/>
        </w:rPr>
        <w:t xml:space="preserve">: </w:t>
      </w:r>
      <w:r w:rsidR="00EE0402">
        <w:rPr>
          <w:sz w:val="28"/>
          <w:szCs w:val="28"/>
        </w:rPr>
        <w:t>аграрными</w:t>
      </w:r>
      <w:r w:rsidR="00ED5957">
        <w:rPr>
          <w:sz w:val="28"/>
          <w:szCs w:val="28"/>
        </w:rPr>
        <w:t xml:space="preserve"> (</w:t>
      </w:r>
      <w:r w:rsidR="00EE0402">
        <w:rPr>
          <w:sz w:val="28"/>
          <w:szCs w:val="28"/>
        </w:rPr>
        <w:t xml:space="preserve">через </w:t>
      </w:r>
      <w:r w:rsidR="00ED5957">
        <w:rPr>
          <w:sz w:val="28"/>
          <w:szCs w:val="28"/>
        </w:rPr>
        <w:t>минеральные и органические удобрения), индустриальные (</w:t>
      </w:r>
      <w:r w:rsidR="00DC3940">
        <w:rPr>
          <w:sz w:val="28"/>
          <w:szCs w:val="28"/>
        </w:rPr>
        <w:t>загрязнения почвы отходами</w:t>
      </w:r>
      <w:r w:rsidR="00ED5957">
        <w:rPr>
          <w:sz w:val="28"/>
          <w:szCs w:val="28"/>
        </w:rPr>
        <w:t xml:space="preserve"> промышленного производства</w:t>
      </w:r>
      <w:r w:rsidR="00DC3940">
        <w:rPr>
          <w:sz w:val="28"/>
          <w:szCs w:val="28"/>
        </w:rPr>
        <w:t xml:space="preserve"> и</w:t>
      </w:r>
      <w:r w:rsidR="00ED5957">
        <w:rPr>
          <w:sz w:val="28"/>
          <w:szCs w:val="28"/>
        </w:rPr>
        <w:t xml:space="preserve">  сточны</w:t>
      </w:r>
      <w:r w:rsidR="00DF49CC">
        <w:rPr>
          <w:sz w:val="28"/>
          <w:szCs w:val="28"/>
        </w:rPr>
        <w:t>ми водами) и коммунально-бытовыми</w:t>
      </w:r>
      <w:r w:rsidR="00ED5957">
        <w:rPr>
          <w:sz w:val="28"/>
          <w:szCs w:val="28"/>
        </w:rPr>
        <w:t>.</w:t>
      </w:r>
    </w:p>
    <w:p w:rsidR="006A22EA" w:rsidRDefault="006A22E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E30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переизбытка нитратов в продуктах питания у человека происходит отравление.</w:t>
      </w:r>
      <w:r w:rsidR="0068584E">
        <w:rPr>
          <w:sz w:val="28"/>
          <w:szCs w:val="28"/>
        </w:rPr>
        <w:t xml:space="preserve"> Для взрослого человека смертельная доза нитратов составляет от 8 до 14 г., острые отравления наступают при пределах от 1 до 4 г. нитратов.</w:t>
      </w:r>
    </w:p>
    <w:p w:rsidR="0068584E" w:rsidRPr="00940C76" w:rsidRDefault="00E51471">
      <w:pPr>
        <w:rPr>
          <w:sz w:val="28"/>
          <w:szCs w:val="28"/>
        </w:rPr>
      </w:pPr>
      <w:r>
        <w:rPr>
          <w:sz w:val="28"/>
          <w:szCs w:val="28"/>
        </w:rPr>
        <w:t xml:space="preserve">              Экспериментальная часть</w:t>
      </w:r>
      <w:r w:rsidR="00940C76">
        <w:rPr>
          <w:sz w:val="28"/>
          <w:szCs w:val="28"/>
        </w:rPr>
        <w:t>.</w:t>
      </w:r>
    </w:p>
    <w:p w:rsidR="00940C76" w:rsidRDefault="00940C76">
      <w:pPr>
        <w:rPr>
          <w:sz w:val="28"/>
          <w:szCs w:val="28"/>
        </w:rPr>
      </w:pPr>
      <w:r w:rsidRPr="006E41C2">
        <w:rPr>
          <w:sz w:val="28"/>
          <w:szCs w:val="28"/>
        </w:rPr>
        <w:t xml:space="preserve">     </w:t>
      </w:r>
      <w:r>
        <w:rPr>
          <w:sz w:val="28"/>
          <w:szCs w:val="28"/>
        </w:rPr>
        <w:t>Реактивы и оборудование</w:t>
      </w:r>
      <w:r w:rsidRPr="006E41C2">
        <w:rPr>
          <w:sz w:val="28"/>
          <w:szCs w:val="28"/>
        </w:rPr>
        <w:t>:</w:t>
      </w:r>
      <w:r w:rsidR="00073366">
        <w:rPr>
          <w:sz w:val="28"/>
          <w:szCs w:val="28"/>
        </w:rPr>
        <w:t xml:space="preserve"> </w:t>
      </w:r>
      <w:r w:rsidR="006E41C2">
        <w:rPr>
          <w:sz w:val="28"/>
          <w:szCs w:val="28"/>
        </w:rPr>
        <w:t xml:space="preserve"> пинцет, скальпель</w:t>
      </w:r>
      <w:r w:rsidR="009235A9">
        <w:rPr>
          <w:sz w:val="28"/>
          <w:szCs w:val="28"/>
        </w:rPr>
        <w:t>, чашка Петри, ёмкость с водой</w:t>
      </w:r>
      <w:r w:rsidR="006E41C2">
        <w:rPr>
          <w:sz w:val="28"/>
          <w:szCs w:val="28"/>
        </w:rPr>
        <w:t xml:space="preserve">, предметное стекло, пипетка, раствор дифениламина из аптеки, индикаторная бумага </w:t>
      </w:r>
      <w:r w:rsidR="006E41C2" w:rsidRPr="006E41C2">
        <w:rPr>
          <w:sz w:val="28"/>
          <w:szCs w:val="28"/>
        </w:rPr>
        <w:t>“</w:t>
      </w:r>
      <w:proofErr w:type="spellStart"/>
      <w:r w:rsidR="00832224">
        <w:rPr>
          <w:sz w:val="28"/>
          <w:szCs w:val="28"/>
        </w:rPr>
        <w:t>Индам</w:t>
      </w:r>
      <w:proofErr w:type="spellEnd"/>
      <w:r w:rsidR="00832224" w:rsidRPr="00832224">
        <w:rPr>
          <w:sz w:val="28"/>
          <w:szCs w:val="28"/>
        </w:rPr>
        <w:t>”</w:t>
      </w:r>
      <w:r w:rsidR="00EE6CEB" w:rsidRPr="00EE6CEB">
        <w:rPr>
          <w:sz w:val="28"/>
          <w:szCs w:val="28"/>
        </w:rPr>
        <w:t xml:space="preserve"> </w:t>
      </w:r>
      <w:proofErr w:type="gramStart"/>
      <w:r w:rsidR="00EE6CEB" w:rsidRPr="00EE6CEB">
        <w:rPr>
          <w:sz w:val="28"/>
          <w:szCs w:val="28"/>
        </w:rPr>
        <w:t xml:space="preserve">( </w:t>
      </w:r>
      <w:proofErr w:type="gramEnd"/>
      <w:r w:rsidR="00EE6CEB">
        <w:rPr>
          <w:sz w:val="28"/>
          <w:szCs w:val="28"/>
        </w:rPr>
        <w:t xml:space="preserve">тест-система </w:t>
      </w:r>
      <w:r w:rsidR="00EE6CEB" w:rsidRPr="00EE6CEB">
        <w:rPr>
          <w:sz w:val="28"/>
          <w:szCs w:val="28"/>
        </w:rPr>
        <w:t>“</w:t>
      </w:r>
      <w:r w:rsidR="00EE6CEB">
        <w:rPr>
          <w:sz w:val="28"/>
          <w:szCs w:val="28"/>
        </w:rPr>
        <w:t>Нитрат-тест</w:t>
      </w:r>
      <w:r w:rsidR="00EE6CEB" w:rsidRPr="00EE6CEB">
        <w:rPr>
          <w:sz w:val="28"/>
          <w:szCs w:val="28"/>
        </w:rPr>
        <w:t>”</w:t>
      </w:r>
      <w:r w:rsidR="00EE6CEB">
        <w:rPr>
          <w:sz w:val="28"/>
          <w:szCs w:val="28"/>
        </w:rPr>
        <w:t>)</w:t>
      </w:r>
      <w:r w:rsidR="00F87693">
        <w:rPr>
          <w:sz w:val="28"/>
          <w:szCs w:val="28"/>
        </w:rPr>
        <w:t xml:space="preserve">, белый лист бумаги, исследуемые </w:t>
      </w:r>
      <w:r w:rsidR="007014E3">
        <w:rPr>
          <w:sz w:val="28"/>
          <w:szCs w:val="28"/>
        </w:rPr>
        <w:t>образцы томатов (не менее трёх), томаты из супермаркета, с рынка, со своего участка.</w:t>
      </w:r>
      <w:bookmarkStart w:id="0" w:name="_GoBack"/>
      <w:bookmarkEnd w:id="0"/>
    </w:p>
    <w:p w:rsidR="00FD402B" w:rsidRPr="000E3672" w:rsidRDefault="00FD402B">
      <w:pPr>
        <w:rPr>
          <w:sz w:val="28"/>
          <w:szCs w:val="28"/>
        </w:rPr>
      </w:pPr>
    </w:p>
    <w:p w:rsidR="00FD402B" w:rsidRPr="00AA54AD" w:rsidRDefault="00FD402B">
      <w:pPr>
        <w:rPr>
          <w:sz w:val="28"/>
          <w:szCs w:val="28"/>
        </w:rPr>
      </w:pPr>
      <w:r>
        <w:rPr>
          <w:sz w:val="28"/>
          <w:szCs w:val="28"/>
        </w:rPr>
        <w:t>Исследов</w:t>
      </w:r>
      <w:r w:rsidR="00095200">
        <w:rPr>
          <w:sz w:val="28"/>
          <w:szCs w:val="28"/>
        </w:rPr>
        <w:t>ания начинается с осмотра томатов</w:t>
      </w:r>
      <w:r>
        <w:rPr>
          <w:sz w:val="28"/>
          <w:szCs w:val="28"/>
        </w:rPr>
        <w:t>. При осмотре внешнего вида, образцы осматривают, устанавливают целостность, наличие механических повреждений. Отбирают образцы одинакового размера, без повреждений кожицы.</w:t>
      </w:r>
      <w:r w:rsidR="00D46DFE">
        <w:rPr>
          <w:sz w:val="28"/>
          <w:szCs w:val="28"/>
        </w:rPr>
        <w:t xml:space="preserve"> Образцы моют и высушивают. Нужно  о</w:t>
      </w:r>
      <w:r w:rsidR="00AA54AD">
        <w:rPr>
          <w:sz w:val="28"/>
          <w:szCs w:val="28"/>
        </w:rPr>
        <w:t>братить внимание на кожу помидора</w:t>
      </w:r>
      <w:r w:rsidR="002C5B97" w:rsidRPr="002C5B97">
        <w:rPr>
          <w:sz w:val="28"/>
          <w:szCs w:val="28"/>
        </w:rPr>
        <w:t>;</w:t>
      </w:r>
      <w:r w:rsidR="00095200" w:rsidRPr="00095200">
        <w:rPr>
          <w:sz w:val="28"/>
          <w:szCs w:val="28"/>
        </w:rPr>
        <w:t xml:space="preserve"> </w:t>
      </w:r>
      <w:r w:rsidR="00AA54AD" w:rsidRPr="00AA54AD">
        <w:rPr>
          <w:sz w:val="28"/>
          <w:szCs w:val="28"/>
        </w:rPr>
        <w:t xml:space="preserve"> </w:t>
      </w:r>
      <w:r w:rsidR="00AA54AD">
        <w:rPr>
          <w:sz w:val="28"/>
          <w:szCs w:val="28"/>
        </w:rPr>
        <w:t xml:space="preserve">чем она толще, тем больше в овоще нитратов. Цвет томата должен быть не красным, а </w:t>
      </w:r>
      <w:proofErr w:type="spellStart"/>
      <w:r w:rsidR="00AA54AD">
        <w:rPr>
          <w:sz w:val="28"/>
          <w:szCs w:val="28"/>
        </w:rPr>
        <w:t>ораньжевым</w:t>
      </w:r>
      <w:proofErr w:type="spellEnd"/>
      <w:r w:rsidR="00AA54AD">
        <w:rPr>
          <w:sz w:val="28"/>
          <w:szCs w:val="28"/>
        </w:rPr>
        <w:t>, как бы недозрелым.</w:t>
      </w:r>
    </w:p>
    <w:p w:rsidR="006E63E4" w:rsidRDefault="006E63E4">
      <w:pPr>
        <w:rPr>
          <w:sz w:val="28"/>
          <w:szCs w:val="28"/>
        </w:rPr>
      </w:pPr>
      <w:r>
        <w:rPr>
          <w:sz w:val="28"/>
          <w:szCs w:val="28"/>
        </w:rPr>
        <w:t>Опыт №1.</w:t>
      </w:r>
    </w:p>
    <w:p w:rsidR="006E63E4" w:rsidRPr="00F20217" w:rsidRDefault="006E63E4">
      <w:pPr>
        <w:rPr>
          <w:sz w:val="28"/>
          <w:szCs w:val="28"/>
        </w:rPr>
      </w:pPr>
      <w:r>
        <w:rPr>
          <w:sz w:val="28"/>
          <w:szCs w:val="28"/>
        </w:rPr>
        <w:t>- залить водой</w:t>
      </w:r>
      <w:r w:rsidR="00DF1A6B">
        <w:rPr>
          <w:sz w:val="28"/>
          <w:szCs w:val="28"/>
        </w:rPr>
        <w:t xml:space="preserve"> по одному томату</w:t>
      </w:r>
      <w:r>
        <w:rPr>
          <w:sz w:val="28"/>
          <w:szCs w:val="28"/>
        </w:rPr>
        <w:t xml:space="preserve"> </w:t>
      </w:r>
      <w:r w:rsidR="00DF1A6B">
        <w:rPr>
          <w:sz w:val="28"/>
          <w:szCs w:val="28"/>
        </w:rPr>
        <w:t xml:space="preserve"> от</w:t>
      </w:r>
      <w:r w:rsidR="004D2C96">
        <w:rPr>
          <w:sz w:val="28"/>
          <w:szCs w:val="28"/>
        </w:rPr>
        <w:t xml:space="preserve"> каждой пробы и </w:t>
      </w:r>
      <w:r w:rsidR="00DF1A6B">
        <w:rPr>
          <w:sz w:val="28"/>
          <w:szCs w:val="28"/>
        </w:rPr>
        <w:t>оставить на час</w:t>
      </w:r>
      <w:r w:rsidR="00DF1A6B" w:rsidRPr="00DF1A6B">
        <w:rPr>
          <w:sz w:val="28"/>
          <w:szCs w:val="28"/>
        </w:rPr>
        <w:t xml:space="preserve">; </w:t>
      </w:r>
      <w:r w:rsidR="004D2C96">
        <w:rPr>
          <w:sz w:val="28"/>
          <w:szCs w:val="28"/>
        </w:rPr>
        <w:t>опыт №1</w:t>
      </w:r>
      <w:r w:rsidR="00DF1A6B" w:rsidRPr="00DF1A6B">
        <w:rPr>
          <w:sz w:val="28"/>
          <w:szCs w:val="28"/>
        </w:rPr>
        <w:t xml:space="preserve"> </w:t>
      </w:r>
      <w:r w:rsidR="004D2C96">
        <w:rPr>
          <w:sz w:val="28"/>
          <w:szCs w:val="28"/>
        </w:rPr>
        <w:t xml:space="preserve"> </w:t>
      </w:r>
      <w:r w:rsidR="00DF1A6B">
        <w:rPr>
          <w:sz w:val="28"/>
          <w:szCs w:val="28"/>
        </w:rPr>
        <w:t xml:space="preserve">для этих образцов </w:t>
      </w:r>
      <w:r w:rsidR="008D7691">
        <w:rPr>
          <w:sz w:val="28"/>
          <w:szCs w:val="28"/>
        </w:rPr>
        <w:t xml:space="preserve">продолжить </w:t>
      </w:r>
      <w:r w:rsidR="0028626A">
        <w:rPr>
          <w:sz w:val="28"/>
          <w:szCs w:val="28"/>
        </w:rPr>
        <w:t xml:space="preserve"> после вымачивания</w:t>
      </w:r>
      <w:r w:rsidR="00A21BBD" w:rsidRPr="00A21BBD">
        <w:rPr>
          <w:sz w:val="28"/>
          <w:szCs w:val="28"/>
        </w:rPr>
        <w:t>;</w:t>
      </w:r>
      <w:r w:rsidR="004F00CA">
        <w:rPr>
          <w:sz w:val="28"/>
          <w:szCs w:val="28"/>
        </w:rPr>
        <w:t xml:space="preserve"> сделать вывод  - </w:t>
      </w:r>
      <w:proofErr w:type="gramStart"/>
      <w:r w:rsidR="0028626A">
        <w:rPr>
          <w:sz w:val="28"/>
          <w:szCs w:val="28"/>
        </w:rPr>
        <w:t>при</w:t>
      </w:r>
      <w:proofErr w:type="gramEnd"/>
      <w:r w:rsidR="0028626A">
        <w:rPr>
          <w:sz w:val="28"/>
          <w:szCs w:val="28"/>
        </w:rPr>
        <w:t xml:space="preserve"> </w:t>
      </w:r>
      <w:r w:rsidR="000E6ADD">
        <w:rPr>
          <w:sz w:val="28"/>
          <w:szCs w:val="28"/>
        </w:rPr>
        <w:t>вым</w:t>
      </w:r>
      <w:r w:rsidR="00F20217">
        <w:rPr>
          <w:sz w:val="28"/>
          <w:szCs w:val="28"/>
        </w:rPr>
        <w:t xml:space="preserve">ачивание </w:t>
      </w:r>
      <w:r w:rsidR="0028626A">
        <w:rPr>
          <w:sz w:val="28"/>
          <w:szCs w:val="28"/>
        </w:rPr>
        <w:t xml:space="preserve"> томатов </w:t>
      </w:r>
      <w:r w:rsidR="004F00CA">
        <w:rPr>
          <w:sz w:val="28"/>
          <w:szCs w:val="28"/>
        </w:rPr>
        <w:t xml:space="preserve"> в воде </w:t>
      </w:r>
      <w:r w:rsidR="0028626A">
        <w:rPr>
          <w:sz w:val="28"/>
          <w:szCs w:val="28"/>
        </w:rPr>
        <w:t xml:space="preserve">уменьшается  </w:t>
      </w:r>
      <w:r w:rsidR="00F20217">
        <w:rPr>
          <w:sz w:val="28"/>
          <w:szCs w:val="28"/>
        </w:rPr>
        <w:t>содержание нитратов</w:t>
      </w:r>
      <w:r w:rsidR="004F00CA">
        <w:rPr>
          <w:sz w:val="28"/>
          <w:szCs w:val="28"/>
        </w:rPr>
        <w:t xml:space="preserve"> или нет</w:t>
      </w:r>
      <w:r w:rsidR="00F20217" w:rsidRPr="00F20217">
        <w:rPr>
          <w:sz w:val="28"/>
          <w:szCs w:val="28"/>
        </w:rPr>
        <w:t>;</w:t>
      </w:r>
    </w:p>
    <w:p w:rsidR="006C153E" w:rsidRDefault="00AA54AD">
      <w:pPr>
        <w:rPr>
          <w:sz w:val="28"/>
          <w:szCs w:val="28"/>
        </w:rPr>
      </w:pPr>
      <w:r>
        <w:rPr>
          <w:sz w:val="28"/>
          <w:szCs w:val="28"/>
        </w:rPr>
        <w:t>- разрезать помидоры</w:t>
      </w:r>
      <w:r w:rsidR="00663251">
        <w:rPr>
          <w:sz w:val="28"/>
          <w:szCs w:val="28"/>
        </w:rPr>
        <w:t>, если увидели белую мякоть и толстые прожилки на срезе, значит в нем очень много нитратов. Натуральные помидоры внутри полностью красные.</w:t>
      </w:r>
      <w:r w:rsidR="00250B82">
        <w:rPr>
          <w:sz w:val="28"/>
          <w:szCs w:val="28"/>
        </w:rPr>
        <w:t xml:space="preserve"> </w:t>
      </w:r>
    </w:p>
    <w:p w:rsidR="00250B82" w:rsidRDefault="00250B82">
      <w:pPr>
        <w:rPr>
          <w:sz w:val="28"/>
          <w:szCs w:val="28"/>
        </w:rPr>
      </w:pPr>
      <w:r>
        <w:rPr>
          <w:sz w:val="28"/>
          <w:szCs w:val="28"/>
        </w:rPr>
        <w:t>- начать заполнять таблицу №1</w:t>
      </w:r>
    </w:p>
    <w:p w:rsidR="006C153E" w:rsidRDefault="006C153E">
      <w:pPr>
        <w:rPr>
          <w:sz w:val="28"/>
          <w:szCs w:val="28"/>
        </w:rPr>
      </w:pPr>
      <w:r>
        <w:rPr>
          <w:sz w:val="28"/>
          <w:szCs w:val="28"/>
        </w:rPr>
        <w:t>Опыт №2.</w:t>
      </w:r>
    </w:p>
    <w:p w:rsidR="000E6ADD" w:rsidRDefault="000E6ADD">
      <w:pPr>
        <w:rPr>
          <w:sz w:val="28"/>
          <w:szCs w:val="28"/>
        </w:rPr>
      </w:pPr>
      <w:r>
        <w:rPr>
          <w:sz w:val="28"/>
          <w:szCs w:val="28"/>
        </w:rPr>
        <w:t>- опустить помидор в кипяток (</w:t>
      </w:r>
      <w:r w:rsidR="00884F4C">
        <w:rPr>
          <w:sz w:val="28"/>
          <w:szCs w:val="28"/>
        </w:rPr>
        <w:t xml:space="preserve">лучше </w:t>
      </w:r>
      <w:r>
        <w:rPr>
          <w:sz w:val="28"/>
          <w:szCs w:val="28"/>
        </w:rPr>
        <w:t xml:space="preserve">в водяную баню) на 1 минуту и </w:t>
      </w:r>
      <w:r w:rsidR="00956A10">
        <w:rPr>
          <w:sz w:val="28"/>
          <w:szCs w:val="28"/>
        </w:rPr>
        <w:t xml:space="preserve">попытаться </w:t>
      </w:r>
      <w:r>
        <w:rPr>
          <w:sz w:val="28"/>
          <w:szCs w:val="28"/>
        </w:rPr>
        <w:t>снять кожицу.</w:t>
      </w:r>
    </w:p>
    <w:p w:rsidR="00AA54AD" w:rsidRDefault="000E6ADD">
      <w:pPr>
        <w:rPr>
          <w:sz w:val="28"/>
          <w:szCs w:val="28"/>
        </w:rPr>
      </w:pPr>
      <w:r>
        <w:rPr>
          <w:sz w:val="28"/>
          <w:szCs w:val="28"/>
        </w:rPr>
        <w:t>Если кожа лопнула и снялась легко – нитратов немного</w:t>
      </w:r>
      <w:r w:rsidRPr="000E6ADD">
        <w:rPr>
          <w:sz w:val="28"/>
          <w:szCs w:val="28"/>
        </w:rPr>
        <w:t>;</w:t>
      </w:r>
      <w:r>
        <w:rPr>
          <w:sz w:val="28"/>
          <w:szCs w:val="28"/>
        </w:rPr>
        <w:t xml:space="preserve"> кожа не</w:t>
      </w:r>
      <w:r w:rsidR="004A0D18">
        <w:rPr>
          <w:sz w:val="28"/>
          <w:szCs w:val="28"/>
        </w:rPr>
        <w:t xml:space="preserve"> </w:t>
      </w:r>
      <w:r>
        <w:rPr>
          <w:sz w:val="28"/>
          <w:szCs w:val="28"/>
        </w:rPr>
        <w:t>лопнула, снимать трудно – нитратов много.</w:t>
      </w:r>
      <w:r w:rsidR="00AA54AD">
        <w:rPr>
          <w:sz w:val="28"/>
          <w:szCs w:val="28"/>
        </w:rPr>
        <w:t xml:space="preserve"> </w:t>
      </w:r>
    </w:p>
    <w:p w:rsidR="004F0B8B" w:rsidRDefault="004F0B8B">
      <w:pPr>
        <w:rPr>
          <w:sz w:val="28"/>
          <w:szCs w:val="28"/>
        </w:rPr>
      </w:pPr>
      <w:r>
        <w:rPr>
          <w:sz w:val="28"/>
          <w:szCs w:val="28"/>
        </w:rPr>
        <w:t>Результаты</w:t>
      </w:r>
      <w:r w:rsidR="001A76F1">
        <w:rPr>
          <w:sz w:val="28"/>
          <w:szCs w:val="28"/>
        </w:rPr>
        <w:t xml:space="preserve"> записать в таблицу №1. </w:t>
      </w:r>
    </w:p>
    <w:p w:rsidR="00CD7035" w:rsidRPr="00CD7035" w:rsidRDefault="006969AC">
      <w:pPr>
        <w:rPr>
          <w:sz w:val="28"/>
          <w:szCs w:val="28"/>
        </w:rPr>
      </w:pPr>
      <w:r>
        <w:rPr>
          <w:sz w:val="28"/>
          <w:szCs w:val="28"/>
        </w:rPr>
        <w:t>Таблица №1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76"/>
        <w:gridCol w:w="1963"/>
        <w:gridCol w:w="2023"/>
        <w:gridCol w:w="1781"/>
        <w:gridCol w:w="1928"/>
      </w:tblGrid>
      <w:tr w:rsidR="005A6CF9" w:rsidRPr="00452D3F" w:rsidTr="005A6CF9">
        <w:tc>
          <w:tcPr>
            <w:tcW w:w="1688" w:type="dxa"/>
          </w:tcPr>
          <w:p w:rsidR="005A6CF9" w:rsidRDefault="005A6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Образец</w:t>
            </w:r>
          </w:p>
          <w:p w:rsidR="005A6CF9" w:rsidRDefault="005A6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томата</w:t>
            </w:r>
          </w:p>
        </w:tc>
        <w:tc>
          <w:tcPr>
            <w:tcW w:w="2022" w:type="dxa"/>
          </w:tcPr>
          <w:p w:rsidR="005A6CF9" w:rsidRPr="00452D3F" w:rsidRDefault="005A6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Визуальные признаки на срезе помидора</w:t>
            </w:r>
          </w:p>
        </w:tc>
        <w:tc>
          <w:tcPr>
            <w:tcW w:w="2056" w:type="dxa"/>
          </w:tcPr>
          <w:p w:rsidR="005A6CF9" w:rsidRPr="00452D3F" w:rsidRDefault="005A6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Визуальные признаки на срезе помидора после вымачивания</w:t>
            </w:r>
          </w:p>
        </w:tc>
        <w:tc>
          <w:tcPr>
            <w:tcW w:w="1836" w:type="dxa"/>
          </w:tcPr>
          <w:p w:rsidR="005A6CF9" w:rsidRPr="00452D3F" w:rsidRDefault="005A6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снималась кожица с помидора</w:t>
            </w:r>
          </w:p>
        </w:tc>
        <w:tc>
          <w:tcPr>
            <w:tcW w:w="1969" w:type="dxa"/>
          </w:tcPr>
          <w:p w:rsidR="005A6CF9" w:rsidRPr="00452D3F" w:rsidRDefault="005A6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Вывод о содержании нитратов</w:t>
            </w:r>
          </w:p>
        </w:tc>
      </w:tr>
      <w:tr w:rsidR="005A6CF9" w:rsidRPr="00452D3F" w:rsidTr="005A6CF9">
        <w:tc>
          <w:tcPr>
            <w:tcW w:w="1688" w:type="dxa"/>
          </w:tcPr>
          <w:p w:rsidR="005A6CF9" w:rsidRDefault="005A6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</w:t>
            </w:r>
          </w:p>
          <w:p w:rsidR="005A6CF9" w:rsidRPr="00A10448" w:rsidRDefault="00A104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супермаркета</w:t>
            </w:r>
          </w:p>
        </w:tc>
        <w:tc>
          <w:tcPr>
            <w:tcW w:w="2022" w:type="dxa"/>
          </w:tcPr>
          <w:p w:rsidR="005A6CF9" w:rsidRDefault="005A6CF9">
            <w:pPr>
              <w:rPr>
                <w:sz w:val="28"/>
                <w:szCs w:val="28"/>
              </w:rPr>
            </w:pPr>
          </w:p>
        </w:tc>
        <w:tc>
          <w:tcPr>
            <w:tcW w:w="2056" w:type="dxa"/>
          </w:tcPr>
          <w:p w:rsidR="005A6CF9" w:rsidRDefault="005A6CF9">
            <w:pPr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:rsidR="005A6CF9" w:rsidRDefault="005A6CF9">
            <w:pPr>
              <w:rPr>
                <w:sz w:val="28"/>
                <w:szCs w:val="28"/>
              </w:rPr>
            </w:pPr>
          </w:p>
        </w:tc>
        <w:tc>
          <w:tcPr>
            <w:tcW w:w="1969" w:type="dxa"/>
          </w:tcPr>
          <w:p w:rsidR="005A6CF9" w:rsidRDefault="005A6CF9">
            <w:pPr>
              <w:rPr>
                <w:sz w:val="28"/>
                <w:szCs w:val="28"/>
              </w:rPr>
            </w:pPr>
          </w:p>
        </w:tc>
      </w:tr>
      <w:tr w:rsidR="005A6CF9" w:rsidRPr="00452D3F" w:rsidTr="005A6CF9">
        <w:tc>
          <w:tcPr>
            <w:tcW w:w="1688" w:type="dxa"/>
          </w:tcPr>
          <w:p w:rsidR="005A6CF9" w:rsidRDefault="005A6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  <w:p w:rsidR="005A6CF9" w:rsidRDefault="005A6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рынка</w:t>
            </w:r>
          </w:p>
        </w:tc>
        <w:tc>
          <w:tcPr>
            <w:tcW w:w="2022" w:type="dxa"/>
          </w:tcPr>
          <w:p w:rsidR="005A6CF9" w:rsidRDefault="005A6CF9">
            <w:pPr>
              <w:rPr>
                <w:sz w:val="28"/>
                <w:szCs w:val="28"/>
              </w:rPr>
            </w:pPr>
          </w:p>
          <w:p w:rsidR="005A6CF9" w:rsidRDefault="005A6CF9">
            <w:pPr>
              <w:rPr>
                <w:sz w:val="28"/>
                <w:szCs w:val="28"/>
              </w:rPr>
            </w:pPr>
          </w:p>
        </w:tc>
        <w:tc>
          <w:tcPr>
            <w:tcW w:w="2056" w:type="dxa"/>
          </w:tcPr>
          <w:p w:rsidR="005A6CF9" w:rsidRDefault="005A6CF9">
            <w:pPr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:rsidR="005A6CF9" w:rsidRDefault="005A6CF9">
            <w:pPr>
              <w:rPr>
                <w:sz w:val="28"/>
                <w:szCs w:val="28"/>
              </w:rPr>
            </w:pPr>
          </w:p>
        </w:tc>
        <w:tc>
          <w:tcPr>
            <w:tcW w:w="1969" w:type="dxa"/>
          </w:tcPr>
          <w:p w:rsidR="005A6CF9" w:rsidRDefault="005A6CF9">
            <w:pPr>
              <w:rPr>
                <w:sz w:val="28"/>
                <w:szCs w:val="28"/>
              </w:rPr>
            </w:pPr>
          </w:p>
        </w:tc>
      </w:tr>
      <w:tr w:rsidR="005A6CF9" w:rsidRPr="00452D3F" w:rsidTr="005A6CF9">
        <w:tc>
          <w:tcPr>
            <w:tcW w:w="1688" w:type="dxa"/>
          </w:tcPr>
          <w:p w:rsidR="005A6CF9" w:rsidRDefault="00A104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 своего</w:t>
            </w:r>
          </w:p>
          <w:p w:rsidR="005A6CF9" w:rsidRDefault="00A104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участка</w:t>
            </w:r>
          </w:p>
        </w:tc>
        <w:tc>
          <w:tcPr>
            <w:tcW w:w="2022" w:type="dxa"/>
          </w:tcPr>
          <w:p w:rsidR="005A6CF9" w:rsidRDefault="005A6CF9">
            <w:pPr>
              <w:rPr>
                <w:sz w:val="28"/>
                <w:szCs w:val="28"/>
              </w:rPr>
            </w:pPr>
          </w:p>
        </w:tc>
        <w:tc>
          <w:tcPr>
            <w:tcW w:w="2056" w:type="dxa"/>
          </w:tcPr>
          <w:p w:rsidR="005A6CF9" w:rsidRDefault="005A6CF9">
            <w:pPr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:rsidR="005A6CF9" w:rsidRDefault="005A6CF9">
            <w:pPr>
              <w:rPr>
                <w:sz w:val="28"/>
                <w:szCs w:val="28"/>
              </w:rPr>
            </w:pPr>
          </w:p>
        </w:tc>
        <w:tc>
          <w:tcPr>
            <w:tcW w:w="1969" w:type="dxa"/>
          </w:tcPr>
          <w:p w:rsidR="005A6CF9" w:rsidRDefault="005A6CF9">
            <w:pPr>
              <w:rPr>
                <w:sz w:val="28"/>
                <w:szCs w:val="28"/>
              </w:rPr>
            </w:pPr>
          </w:p>
        </w:tc>
      </w:tr>
    </w:tbl>
    <w:p w:rsidR="00D9552B" w:rsidRDefault="00D9552B">
      <w:pPr>
        <w:rPr>
          <w:sz w:val="28"/>
          <w:szCs w:val="28"/>
        </w:rPr>
      </w:pPr>
    </w:p>
    <w:p w:rsidR="009C14F7" w:rsidRPr="00501DEF" w:rsidRDefault="00DD7536">
      <w:pPr>
        <w:rPr>
          <w:sz w:val="28"/>
          <w:szCs w:val="28"/>
          <w:lang w:val="en-US"/>
        </w:rPr>
      </w:pPr>
      <w:r>
        <w:rPr>
          <w:sz w:val="28"/>
          <w:szCs w:val="28"/>
        </w:rPr>
        <w:t>Опыт №3.</w:t>
      </w:r>
      <w:r w:rsidR="00501DEF">
        <w:rPr>
          <w:sz w:val="28"/>
          <w:szCs w:val="28"/>
        </w:rPr>
        <w:t xml:space="preserve"> </w:t>
      </w:r>
    </w:p>
    <w:p w:rsidR="009C14F7" w:rsidRDefault="00C527C4">
      <w:pPr>
        <w:rPr>
          <w:sz w:val="28"/>
          <w:szCs w:val="28"/>
        </w:rPr>
      </w:pPr>
      <w:r>
        <w:rPr>
          <w:sz w:val="28"/>
          <w:szCs w:val="28"/>
        </w:rPr>
        <w:t>- н</w:t>
      </w:r>
      <w:r w:rsidR="009C14F7">
        <w:rPr>
          <w:sz w:val="28"/>
          <w:szCs w:val="28"/>
        </w:rPr>
        <w:t>арезать помидор на кусочки так, чтобы выступил сок.</w:t>
      </w:r>
    </w:p>
    <w:p w:rsidR="009C14F7" w:rsidRDefault="00C527C4">
      <w:pPr>
        <w:rPr>
          <w:sz w:val="28"/>
          <w:szCs w:val="28"/>
        </w:rPr>
      </w:pPr>
      <w:r>
        <w:rPr>
          <w:sz w:val="28"/>
          <w:szCs w:val="28"/>
        </w:rPr>
        <w:t>-п</w:t>
      </w:r>
      <w:r w:rsidR="009C14F7">
        <w:rPr>
          <w:sz w:val="28"/>
          <w:szCs w:val="28"/>
        </w:rPr>
        <w:t xml:space="preserve">олоску тест-система </w:t>
      </w:r>
      <w:r w:rsidR="009C14F7" w:rsidRPr="009C14F7">
        <w:rPr>
          <w:sz w:val="28"/>
          <w:szCs w:val="28"/>
        </w:rPr>
        <w:t>‘’</w:t>
      </w:r>
      <w:r w:rsidR="009C14F7">
        <w:rPr>
          <w:sz w:val="28"/>
          <w:szCs w:val="28"/>
        </w:rPr>
        <w:t>Нитрат-тест</w:t>
      </w:r>
      <w:proofErr w:type="gramStart"/>
      <w:r w:rsidR="009C14F7" w:rsidRPr="009C14F7">
        <w:rPr>
          <w:sz w:val="28"/>
          <w:szCs w:val="28"/>
        </w:rPr>
        <w:t>’’</w:t>
      </w:r>
      <w:proofErr w:type="gramEnd"/>
      <w:r w:rsidR="00E824D4">
        <w:rPr>
          <w:sz w:val="28"/>
          <w:szCs w:val="28"/>
        </w:rPr>
        <w:t>(</w:t>
      </w:r>
      <w:r w:rsidR="0008279F">
        <w:rPr>
          <w:sz w:val="28"/>
          <w:szCs w:val="28"/>
        </w:rPr>
        <w:t xml:space="preserve"> индикаторная бумага </w:t>
      </w:r>
      <w:r w:rsidR="0008279F" w:rsidRPr="0008279F">
        <w:rPr>
          <w:sz w:val="28"/>
          <w:szCs w:val="28"/>
        </w:rPr>
        <w:t>“</w:t>
      </w:r>
      <w:proofErr w:type="spellStart"/>
      <w:r w:rsidR="0008279F">
        <w:rPr>
          <w:sz w:val="28"/>
          <w:szCs w:val="28"/>
        </w:rPr>
        <w:t>Индам</w:t>
      </w:r>
      <w:proofErr w:type="spellEnd"/>
      <w:r w:rsidR="009C14F7">
        <w:rPr>
          <w:sz w:val="28"/>
          <w:szCs w:val="28"/>
        </w:rPr>
        <w:t xml:space="preserve"> </w:t>
      </w:r>
      <w:r w:rsidR="0008279F" w:rsidRPr="0008279F">
        <w:rPr>
          <w:sz w:val="28"/>
          <w:szCs w:val="28"/>
        </w:rPr>
        <w:t>”)</w:t>
      </w:r>
      <w:r w:rsidR="009C14F7">
        <w:rPr>
          <w:sz w:val="28"/>
          <w:szCs w:val="28"/>
        </w:rPr>
        <w:t>пинцетом смочить в выделившемся соке, либо окунуть в сок.</w:t>
      </w:r>
    </w:p>
    <w:p w:rsidR="00E824D4" w:rsidRDefault="00C527C4">
      <w:pPr>
        <w:rPr>
          <w:sz w:val="28"/>
          <w:szCs w:val="28"/>
        </w:rPr>
      </w:pPr>
      <w:r>
        <w:rPr>
          <w:sz w:val="28"/>
          <w:szCs w:val="28"/>
        </w:rPr>
        <w:t>-ч</w:t>
      </w:r>
      <w:r w:rsidR="009C14F7">
        <w:rPr>
          <w:sz w:val="28"/>
          <w:szCs w:val="28"/>
        </w:rPr>
        <w:t>ерез 3 минуты сравнить окраску рабочего участка с контрольной шкалой</w:t>
      </w:r>
      <w:r w:rsidR="00D63B36">
        <w:rPr>
          <w:sz w:val="28"/>
          <w:szCs w:val="28"/>
        </w:rPr>
        <w:t xml:space="preserve"> на обложке тест-системы и определить содержание нитратов.</w:t>
      </w:r>
      <w:r w:rsidR="003310C2">
        <w:rPr>
          <w:sz w:val="28"/>
          <w:szCs w:val="28"/>
        </w:rPr>
        <w:t xml:space="preserve"> </w:t>
      </w:r>
      <w:r w:rsidR="008470F1">
        <w:rPr>
          <w:sz w:val="28"/>
          <w:szCs w:val="28"/>
        </w:rPr>
        <w:t>Результаты записать в таблицу №2.</w:t>
      </w:r>
    </w:p>
    <w:p w:rsidR="00DD7536" w:rsidRPr="008470F1" w:rsidRDefault="00501DEF">
      <w:pPr>
        <w:rPr>
          <w:sz w:val="28"/>
          <w:szCs w:val="28"/>
        </w:rPr>
      </w:pPr>
      <w:r>
        <w:rPr>
          <w:sz w:val="28"/>
          <w:szCs w:val="28"/>
        </w:rPr>
        <w:t xml:space="preserve">Опыт №4. </w:t>
      </w:r>
    </w:p>
    <w:p w:rsidR="00DD7536" w:rsidRPr="00F72230" w:rsidRDefault="00DD7536">
      <w:pPr>
        <w:rPr>
          <w:sz w:val="28"/>
          <w:szCs w:val="28"/>
        </w:rPr>
      </w:pPr>
      <w:r>
        <w:rPr>
          <w:sz w:val="28"/>
          <w:szCs w:val="28"/>
        </w:rPr>
        <w:t>-на предметное стекло положить кусочек помидора</w:t>
      </w:r>
      <w:r w:rsidR="00F72230" w:rsidRPr="00F72230">
        <w:rPr>
          <w:sz w:val="28"/>
          <w:szCs w:val="28"/>
        </w:rPr>
        <w:t xml:space="preserve"> </w:t>
      </w:r>
      <w:proofErr w:type="gramStart"/>
      <w:r w:rsidR="00F72230">
        <w:rPr>
          <w:sz w:val="28"/>
          <w:szCs w:val="28"/>
        </w:rPr>
        <w:t xml:space="preserve">( </w:t>
      </w:r>
      <w:proofErr w:type="gramEnd"/>
      <w:r w:rsidR="00F72230">
        <w:rPr>
          <w:sz w:val="28"/>
          <w:szCs w:val="28"/>
        </w:rPr>
        <w:t>под предметное стекло положить белый лист бумаги)</w:t>
      </w:r>
      <w:r w:rsidR="00F72230" w:rsidRPr="00F72230">
        <w:rPr>
          <w:sz w:val="28"/>
          <w:szCs w:val="28"/>
        </w:rPr>
        <w:t>;</w:t>
      </w:r>
    </w:p>
    <w:p w:rsidR="00DD7536" w:rsidRDefault="00DD7536">
      <w:pPr>
        <w:rPr>
          <w:sz w:val="28"/>
          <w:szCs w:val="28"/>
        </w:rPr>
      </w:pPr>
      <w:r w:rsidRPr="001B45B4">
        <w:rPr>
          <w:sz w:val="28"/>
          <w:szCs w:val="28"/>
        </w:rPr>
        <w:t>-</w:t>
      </w:r>
      <w:r w:rsidR="001B45B4">
        <w:rPr>
          <w:sz w:val="28"/>
          <w:szCs w:val="28"/>
        </w:rPr>
        <w:t>на срез помидора капают по 2 капли раствора дифениламина и следят за появлением окраски.</w:t>
      </w:r>
    </w:p>
    <w:p w:rsidR="001B45B4" w:rsidRDefault="001B45B4">
      <w:pPr>
        <w:rPr>
          <w:sz w:val="28"/>
          <w:szCs w:val="28"/>
        </w:rPr>
      </w:pPr>
      <w:r>
        <w:rPr>
          <w:sz w:val="28"/>
          <w:szCs w:val="28"/>
        </w:rPr>
        <w:t>Если окраска бледно-голубая и быстро наступает обугливание – это говорит о низком содержании нитратов.</w:t>
      </w:r>
    </w:p>
    <w:p w:rsidR="001B45B4" w:rsidRDefault="001B45B4">
      <w:pPr>
        <w:rPr>
          <w:sz w:val="28"/>
          <w:szCs w:val="28"/>
        </w:rPr>
      </w:pPr>
      <w:r>
        <w:rPr>
          <w:sz w:val="28"/>
          <w:szCs w:val="28"/>
        </w:rPr>
        <w:t>Окраска синяя, постепенно исчезающая – содержание нитратов среднее.</w:t>
      </w:r>
    </w:p>
    <w:p w:rsidR="00D45809" w:rsidRDefault="001B45B4">
      <w:pPr>
        <w:rPr>
          <w:sz w:val="28"/>
          <w:szCs w:val="28"/>
        </w:rPr>
      </w:pPr>
      <w:r>
        <w:rPr>
          <w:sz w:val="28"/>
          <w:szCs w:val="28"/>
        </w:rPr>
        <w:t>Окраска темно-синяя ли темно-фиолетовая, устойчивая – это знач</w:t>
      </w:r>
      <w:r w:rsidR="00433B97">
        <w:rPr>
          <w:sz w:val="28"/>
          <w:szCs w:val="28"/>
        </w:rPr>
        <w:t>ит</w:t>
      </w:r>
      <w:r w:rsidR="00D45809">
        <w:rPr>
          <w:sz w:val="28"/>
          <w:szCs w:val="28"/>
        </w:rPr>
        <w:t xml:space="preserve"> нитратов много. Результаты записать в таблицу</w:t>
      </w:r>
      <w:r w:rsidR="00D30697">
        <w:rPr>
          <w:sz w:val="28"/>
          <w:szCs w:val="28"/>
        </w:rPr>
        <w:t xml:space="preserve"> №2.</w:t>
      </w:r>
    </w:p>
    <w:p w:rsidR="00D30697" w:rsidRPr="00D30697" w:rsidRDefault="00D30697">
      <w:pPr>
        <w:rPr>
          <w:sz w:val="28"/>
          <w:szCs w:val="28"/>
        </w:rPr>
      </w:pPr>
      <w:r>
        <w:rPr>
          <w:sz w:val="28"/>
          <w:szCs w:val="28"/>
        </w:rPr>
        <w:t>Таблица №2</w:t>
      </w:r>
    </w:p>
    <w:tbl>
      <w:tblPr>
        <w:tblStyle w:val="a4"/>
        <w:tblW w:w="8032" w:type="dxa"/>
        <w:tblLook w:val="04A0" w:firstRow="1" w:lastRow="0" w:firstColumn="1" w:lastColumn="0" w:noHBand="0" w:noVBand="1"/>
      </w:tblPr>
      <w:tblGrid>
        <w:gridCol w:w="1876"/>
        <w:gridCol w:w="1649"/>
        <w:gridCol w:w="1705"/>
        <w:gridCol w:w="1649"/>
        <w:gridCol w:w="1705"/>
      </w:tblGrid>
      <w:tr w:rsidR="005763D0" w:rsidTr="005763D0">
        <w:tc>
          <w:tcPr>
            <w:tcW w:w="1324" w:type="dxa"/>
          </w:tcPr>
          <w:p w:rsidR="005763D0" w:rsidRDefault="005763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Образец</w:t>
            </w:r>
          </w:p>
        </w:tc>
        <w:tc>
          <w:tcPr>
            <w:tcW w:w="1649" w:type="dxa"/>
          </w:tcPr>
          <w:p w:rsidR="005763D0" w:rsidRDefault="005763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Визуальные признаки.</w:t>
            </w:r>
          </w:p>
          <w:p w:rsidR="005763D0" w:rsidRDefault="005763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 №3</w:t>
            </w:r>
          </w:p>
        </w:tc>
        <w:tc>
          <w:tcPr>
            <w:tcW w:w="1705" w:type="dxa"/>
          </w:tcPr>
          <w:p w:rsidR="005763D0" w:rsidRDefault="005763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Вывод о</w:t>
            </w:r>
          </w:p>
          <w:p w:rsidR="005763D0" w:rsidRDefault="005763D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содержании</w:t>
            </w:r>
            <w:proofErr w:type="gramEnd"/>
          </w:p>
          <w:p w:rsidR="005763D0" w:rsidRPr="00115F95" w:rsidRDefault="005763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нитратов</w:t>
            </w:r>
          </w:p>
        </w:tc>
        <w:tc>
          <w:tcPr>
            <w:tcW w:w="1649" w:type="dxa"/>
          </w:tcPr>
          <w:p w:rsidR="005763D0" w:rsidRDefault="005763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Визуальные </w:t>
            </w:r>
          </w:p>
          <w:p w:rsidR="005763D0" w:rsidRDefault="005763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Признаки.</w:t>
            </w:r>
          </w:p>
          <w:p w:rsidR="005763D0" w:rsidRDefault="005763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 №4</w:t>
            </w:r>
          </w:p>
        </w:tc>
        <w:tc>
          <w:tcPr>
            <w:tcW w:w="1705" w:type="dxa"/>
          </w:tcPr>
          <w:p w:rsidR="005763D0" w:rsidRDefault="005763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Вывод о содержании нитратов</w:t>
            </w:r>
          </w:p>
        </w:tc>
      </w:tr>
      <w:tr w:rsidR="005763D0" w:rsidTr="005763D0">
        <w:tc>
          <w:tcPr>
            <w:tcW w:w="1324" w:type="dxa"/>
          </w:tcPr>
          <w:p w:rsidR="005763D0" w:rsidRDefault="005763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</w:t>
            </w:r>
          </w:p>
          <w:p w:rsidR="005763D0" w:rsidRDefault="003747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супермаркета</w:t>
            </w:r>
          </w:p>
        </w:tc>
        <w:tc>
          <w:tcPr>
            <w:tcW w:w="1649" w:type="dxa"/>
          </w:tcPr>
          <w:p w:rsidR="005763D0" w:rsidRDefault="005763D0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5763D0" w:rsidRDefault="005763D0">
            <w:pPr>
              <w:rPr>
                <w:sz w:val="28"/>
                <w:szCs w:val="28"/>
              </w:rPr>
            </w:pPr>
          </w:p>
        </w:tc>
        <w:tc>
          <w:tcPr>
            <w:tcW w:w="1649" w:type="dxa"/>
          </w:tcPr>
          <w:p w:rsidR="005763D0" w:rsidRDefault="005763D0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5763D0" w:rsidRDefault="005763D0">
            <w:pPr>
              <w:rPr>
                <w:sz w:val="28"/>
                <w:szCs w:val="28"/>
              </w:rPr>
            </w:pPr>
          </w:p>
        </w:tc>
      </w:tr>
      <w:tr w:rsidR="005763D0" w:rsidTr="005763D0">
        <w:tc>
          <w:tcPr>
            <w:tcW w:w="1324" w:type="dxa"/>
          </w:tcPr>
          <w:p w:rsidR="005763D0" w:rsidRDefault="005763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</w:p>
          <w:p w:rsidR="005763D0" w:rsidRDefault="005763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рынка</w:t>
            </w:r>
          </w:p>
        </w:tc>
        <w:tc>
          <w:tcPr>
            <w:tcW w:w="1649" w:type="dxa"/>
          </w:tcPr>
          <w:p w:rsidR="005763D0" w:rsidRDefault="005763D0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5763D0" w:rsidRDefault="005763D0">
            <w:pPr>
              <w:rPr>
                <w:sz w:val="28"/>
                <w:szCs w:val="28"/>
              </w:rPr>
            </w:pPr>
          </w:p>
        </w:tc>
        <w:tc>
          <w:tcPr>
            <w:tcW w:w="1649" w:type="dxa"/>
          </w:tcPr>
          <w:p w:rsidR="005763D0" w:rsidRDefault="005763D0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5763D0" w:rsidRDefault="005763D0">
            <w:pPr>
              <w:rPr>
                <w:sz w:val="28"/>
                <w:szCs w:val="28"/>
              </w:rPr>
            </w:pPr>
          </w:p>
        </w:tc>
      </w:tr>
      <w:tr w:rsidR="005763D0" w:rsidTr="005763D0">
        <w:tc>
          <w:tcPr>
            <w:tcW w:w="1324" w:type="dxa"/>
          </w:tcPr>
          <w:p w:rsidR="005763D0" w:rsidRDefault="00822A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 своего участка</w:t>
            </w:r>
          </w:p>
        </w:tc>
        <w:tc>
          <w:tcPr>
            <w:tcW w:w="1649" w:type="dxa"/>
          </w:tcPr>
          <w:p w:rsidR="005763D0" w:rsidRDefault="005763D0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5763D0" w:rsidRDefault="005763D0">
            <w:pPr>
              <w:rPr>
                <w:sz w:val="28"/>
                <w:szCs w:val="28"/>
              </w:rPr>
            </w:pPr>
          </w:p>
        </w:tc>
        <w:tc>
          <w:tcPr>
            <w:tcW w:w="1649" w:type="dxa"/>
          </w:tcPr>
          <w:p w:rsidR="005763D0" w:rsidRDefault="005763D0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5763D0" w:rsidRDefault="005763D0">
            <w:pPr>
              <w:rPr>
                <w:sz w:val="28"/>
                <w:szCs w:val="28"/>
              </w:rPr>
            </w:pPr>
          </w:p>
        </w:tc>
      </w:tr>
    </w:tbl>
    <w:p w:rsidR="0008246E" w:rsidRDefault="00D4580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82F14">
        <w:rPr>
          <w:sz w:val="28"/>
          <w:szCs w:val="28"/>
        </w:rPr>
        <w:t xml:space="preserve">  </w:t>
      </w:r>
    </w:p>
    <w:p w:rsidR="00482F14" w:rsidRDefault="00482F1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сделать общий  вывод по результатам 4 –х опытов.</w:t>
      </w:r>
    </w:p>
    <w:p w:rsidR="00A4192E" w:rsidRDefault="00A4192E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Рефлексия. Формирование способности объективно оценивать </w:t>
      </w:r>
      <w:r w:rsidR="00197C35" w:rsidRPr="00197C35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результаты занятия</w:t>
      </w:r>
      <w:r w:rsidRPr="00A4192E">
        <w:rPr>
          <w:sz w:val="28"/>
          <w:szCs w:val="28"/>
        </w:rPr>
        <w:t>:</w:t>
      </w:r>
    </w:p>
    <w:p w:rsidR="00197C35" w:rsidRDefault="00BF2E35" w:rsidP="00197C35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="00197C35">
        <w:rPr>
          <w:sz w:val="28"/>
          <w:szCs w:val="28"/>
        </w:rPr>
        <w:t>онравилось ли готовить препараты  для проведения экспериментов</w:t>
      </w:r>
      <w:r w:rsidR="00197C35" w:rsidRPr="00197C35">
        <w:rPr>
          <w:sz w:val="28"/>
          <w:szCs w:val="28"/>
        </w:rPr>
        <w:t>;</w:t>
      </w:r>
    </w:p>
    <w:p w:rsidR="00197C35" w:rsidRPr="00BF2E35" w:rsidRDefault="00197C35" w:rsidP="00197C35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самостоятельно </w:t>
      </w:r>
      <w:r w:rsidR="00BF2E35">
        <w:rPr>
          <w:sz w:val="28"/>
          <w:szCs w:val="28"/>
        </w:rPr>
        <w:t>проводить исследования</w:t>
      </w:r>
      <w:r w:rsidR="00BF2E35">
        <w:rPr>
          <w:sz w:val="28"/>
          <w:szCs w:val="28"/>
          <w:lang w:val="en-US"/>
        </w:rPr>
        <w:t>;</w:t>
      </w:r>
    </w:p>
    <w:p w:rsidR="00BF2E35" w:rsidRPr="00197C35" w:rsidRDefault="00BF2E35" w:rsidP="00BF2E35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кто оценивает свою работу на </w:t>
      </w:r>
      <w:r w:rsidRPr="00BF2E35">
        <w:rPr>
          <w:sz w:val="28"/>
          <w:szCs w:val="28"/>
        </w:rPr>
        <w:t>“</w:t>
      </w:r>
      <w:r>
        <w:rPr>
          <w:sz w:val="28"/>
          <w:szCs w:val="28"/>
        </w:rPr>
        <w:t>отлично</w:t>
      </w:r>
      <w:r w:rsidRPr="00BF2E35">
        <w:rPr>
          <w:sz w:val="28"/>
          <w:szCs w:val="28"/>
        </w:rPr>
        <w:t>”.</w:t>
      </w:r>
    </w:p>
    <w:p w:rsidR="000411DA" w:rsidRDefault="00112EAC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</w:t>
      </w:r>
      <w:r w:rsidR="00722AE5">
        <w:rPr>
          <w:sz w:val="28"/>
          <w:szCs w:val="28"/>
        </w:rPr>
        <w:t xml:space="preserve"> Практические рекомендации</w:t>
      </w:r>
      <w:r w:rsidR="00722AE5">
        <w:rPr>
          <w:sz w:val="28"/>
          <w:szCs w:val="28"/>
          <w:lang w:val="en-US"/>
        </w:rPr>
        <w:t>:</w:t>
      </w:r>
    </w:p>
    <w:p w:rsidR="00722AE5" w:rsidRDefault="00BF2E35" w:rsidP="00722AE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т</w:t>
      </w:r>
      <w:r w:rsidR="00722AE5">
        <w:rPr>
          <w:sz w:val="28"/>
          <w:szCs w:val="28"/>
        </w:rPr>
        <w:t>щательное промывание овоще</w:t>
      </w:r>
      <w:r>
        <w:rPr>
          <w:sz w:val="28"/>
          <w:szCs w:val="28"/>
        </w:rPr>
        <w:t>й и фруктов перед употреблением</w:t>
      </w:r>
      <w:r w:rsidRPr="00BF2E35">
        <w:rPr>
          <w:sz w:val="28"/>
          <w:szCs w:val="28"/>
        </w:rPr>
        <w:t>;</w:t>
      </w:r>
    </w:p>
    <w:p w:rsidR="00722AE5" w:rsidRPr="00722AE5" w:rsidRDefault="00BF2E35" w:rsidP="00722AE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="00722AE5">
        <w:rPr>
          <w:sz w:val="28"/>
          <w:szCs w:val="28"/>
        </w:rPr>
        <w:t>ри покупке томатов использовать результаты исследования.</w:t>
      </w:r>
    </w:p>
    <w:p w:rsidR="00A75AD9" w:rsidRDefault="0038009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75AD9">
        <w:rPr>
          <w:sz w:val="28"/>
          <w:szCs w:val="28"/>
        </w:rPr>
        <w:t>Используемая литература</w:t>
      </w:r>
      <w:r w:rsidR="00A75AD9" w:rsidRPr="008470F1">
        <w:rPr>
          <w:sz w:val="28"/>
          <w:szCs w:val="28"/>
        </w:rPr>
        <w:t>:</w:t>
      </w:r>
    </w:p>
    <w:p w:rsidR="00A75AD9" w:rsidRDefault="00A75AD9" w:rsidP="00A75AD9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Аликберова</w:t>
      </w:r>
      <w:proofErr w:type="spellEnd"/>
      <w:r>
        <w:rPr>
          <w:sz w:val="28"/>
          <w:szCs w:val="28"/>
        </w:rPr>
        <w:t xml:space="preserve"> Л.Ю. Занимательная химия </w:t>
      </w:r>
      <w:proofErr w:type="gramStart"/>
      <w:r>
        <w:rPr>
          <w:sz w:val="28"/>
          <w:szCs w:val="28"/>
        </w:rPr>
        <w:t>–М</w:t>
      </w:r>
      <w:proofErr w:type="gramEnd"/>
      <w:r w:rsidR="009A2201">
        <w:rPr>
          <w:sz w:val="28"/>
          <w:szCs w:val="28"/>
        </w:rPr>
        <w:t xml:space="preserve">. </w:t>
      </w:r>
      <w:r>
        <w:rPr>
          <w:sz w:val="28"/>
          <w:szCs w:val="28"/>
        </w:rPr>
        <w:t>АСТ –</w:t>
      </w:r>
      <w:r w:rsidR="009A2201">
        <w:rPr>
          <w:sz w:val="28"/>
          <w:szCs w:val="28"/>
        </w:rPr>
        <w:t>ПРЕСС.</w:t>
      </w:r>
      <w:r>
        <w:rPr>
          <w:sz w:val="28"/>
          <w:szCs w:val="28"/>
        </w:rPr>
        <w:t>2002</w:t>
      </w:r>
      <w:r w:rsidR="009A2201">
        <w:rPr>
          <w:sz w:val="28"/>
          <w:szCs w:val="28"/>
        </w:rPr>
        <w:t>.</w:t>
      </w:r>
    </w:p>
    <w:p w:rsidR="00A75AD9" w:rsidRDefault="00A75AD9" w:rsidP="00A75AD9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МихалеваМ.В</w:t>
      </w:r>
      <w:proofErr w:type="spellEnd"/>
      <w:r>
        <w:rPr>
          <w:sz w:val="28"/>
          <w:szCs w:val="28"/>
        </w:rPr>
        <w:t xml:space="preserve">., Мартыненко Б.В., </w:t>
      </w:r>
      <w:proofErr w:type="spellStart"/>
      <w:r>
        <w:rPr>
          <w:sz w:val="28"/>
          <w:szCs w:val="28"/>
        </w:rPr>
        <w:t>Изилянова</w:t>
      </w:r>
      <w:proofErr w:type="spellEnd"/>
      <w:r>
        <w:rPr>
          <w:sz w:val="28"/>
          <w:szCs w:val="28"/>
        </w:rPr>
        <w:t xml:space="preserve"> Э.М. Эксп</w:t>
      </w:r>
      <w:r w:rsidR="009A2201">
        <w:rPr>
          <w:sz w:val="28"/>
          <w:szCs w:val="28"/>
        </w:rPr>
        <w:t>р</w:t>
      </w:r>
      <w:r>
        <w:rPr>
          <w:sz w:val="28"/>
          <w:szCs w:val="28"/>
        </w:rPr>
        <w:t>есс-анализ овощей на содержание нитратов</w:t>
      </w:r>
      <w:r w:rsidR="009A2201">
        <w:rPr>
          <w:sz w:val="28"/>
          <w:szCs w:val="28"/>
        </w:rPr>
        <w:t xml:space="preserve"> (Химия в школе . </w:t>
      </w:r>
      <w:r w:rsidR="008745D0">
        <w:rPr>
          <w:sz w:val="28"/>
          <w:szCs w:val="28"/>
        </w:rPr>
        <w:t>2003 №1)</w:t>
      </w:r>
      <w:r w:rsidR="009A2201">
        <w:rPr>
          <w:sz w:val="28"/>
          <w:szCs w:val="28"/>
        </w:rPr>
        <w:t>.</w:t>
      </w:r>
    </w:p>
    <w:p w:rsidR="008745D0" w:rsidRPr="00A75AD9" w:rsidRDefault="008745D0" w:rsidP="00A75AD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Пичугина Г.В. Химия и повседневная жизнь человека. М. Дрофа 2001.</w:t>
      </w:r>
    </w:p>
    <w:p w:rsidR="003201DE" w:rsidRPr="00562350" w:rsidRDefault="003201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sectPr w:rsidR="003201DE" w:rsidRPr="00562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D6954"/>
    <w:multiLevelType w:val="hybridMultilevel"/>
    <w:tmpl w:val="90F0C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3719A"/>
    <w:multiLevelType w:val="hybridMultilevel"/>
    <w:tmpl w:val="46743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B58DC"/>
    <w:multiLevelType w:val="hybridMultilevel"/>
    <w:tmpl w:val="7C205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8426AB"/>
    <w:multiLevelType w:val="hybridMultilevel"/>
    <w:tmpl w:val="CBD2B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373"/>
    <w:rsid w:val="000411DA"/>
    <w:rsid w:val="00047001"/>
    <w:rsid w:val="00073366"/>
    <w:rsid w:val="0008246E"/>
    <w:rsid w:val="0008279F"/>
    <w:rsid w:val="00095200"/>
    <w:rsid w:val="000C48AB"/>
    <w:rsid w:val="000E3672"/>
    <w:rsid w:val="000E6ADD"/>
    <w:rsid w:val="001107D9"/>
    <w:rsid w:val="00112EAC"/>
    <w:rsid w:val="00115F95"/>
    <w:rsid w:val="001764FA"/>
    <w:rsid w:val="00197C35"/>
    <w:rsid w:val="001A76F1"/>
    <w:rsid w:val="001B45B4"/>
    <w:rsid w:val="00250B82"/>
    <w:rsid w:val="002547E8"/>
    <w:rsid w:val="0028626A"/>
    <w:rsid w:val="002C5B97"/>
    <w:rsid w:val="002E6665"/>
    <w:rsid w:val="002F6541"/>
    <w:rsid w:val="00306970"/>
    <w:rsid w:val="00307903"/>
    <w:rsid w:val="003201DE"/>
    <w:rsid w:val="003310C2"/>
    <w:rsid w:val="003747F1"/>
    <w:rsid w:val="00380093"/>
    <w:rsid w:val="003A6DBA"/>
    <w:rsid w:val="003C2679"/>
    <w:rsid w:val="00433B97"/>
    <w:rsid w:val="00452D3F"/>
    <w:rsid w:val="00457BBC"/>
    <w:rsid w:val="00482F14"/>
    <w:rsid w:val="004A0D18"/>
    <w:rsid w:val="004D2C96"/>
    <w:rsid w:val="004E46ED"/>
    <w:rsid w:val="004F00CA"/>
    <w:rsid w:val="004F0B8B"/>
    <w:rsid w:val="00501DEF"/>
    <w:rsid w:val="00562350"/>
    <w:rsid w:val="00570EFF"/>
    <w:rsid w:val="005763D0"/>
    <w:rsid w:val="005A6CF9"/>
    <w:rsid w:val="006054EB"/>
    <w:rsid w:val="00611C94"/>
    <w:rsid w:val="00642A42"/>
    <w:rsid w:val="00663251"/>
    <w:rsid w:val="0068584E"/>
    <w:rsid w:val="006969AC"/>
    <w:rsid w:val="006A22EA"/>
    <w:rsid w:val="006C153E"/>
    <w:rsid w:val="006E41C2"/>
    <w:rsid w:val="006E63E4"/>
    <w:rsid w:val="007014E3"/>
    <w:rsid w:val="00722AE5"/>
    <w:rsid w:val="00771EFC"/>
    <w:rsid w:val="007B20D5"/>
    <w:rsid w:val="007B4296"/>
    <w:rsid w:val="007D5609"/>
    <w:rsid w:val="00822A27"/>
    <w:rsid w:val="00832224"/>
    <w:rsid w:val="008470F1"/>
    <w:rsid w:val="00874210"/>
    <w:rsid w:val="008745D0"/>
    <w:rsid w:val="00874EC0"/>
    <w:rsid w:val="00884F4C"/>
    <w:rsid w:val="008D7691"/>
    <w:rsid w:val="009235A9"/>
    <w:rsid w:val="00933359"/>
    <w:rsid w:val="00940C76"/>
    <w:rsid w:val="00956A10"/>
    <w:rsid w:val="009A2201"/>
    <w:rsid w:val="009A5780"/>
    <w:rsid w:val="009C14F7"/>
    <w:rsid w:val="009F2C7D"/>
    <w:rsid w:val="00A10448"/>
    <w:rsid w:val="00A21BBD"/>
    <w:rsid w:val="00A4192E"/>
    <w:rsid w:val="00A75AD9"/>
    <w:rsid w:val="00A9173F"/>
    <w:rsid w:val="00AA54AD"/>
    <w:rsid w:val="00AF3A28"/>
    <w:rsid w:val="00BF2E35"/>
    <w:rsid w:val="00C24ACD"/>
    <w:rsid w:val="00C33E64"/>
    <w:rsid w:val="00C527C4"/>
    <w:rsid w:val="00C93373"/>
    <w:rsid w:val="00CD1B81"/>
    <w:rsid w:val="00CD7035"/>
    <w:rsid w:val="00D30697"/>
    <w:rsid w:val="00D35FC8"/>
    <w:rsid w:val="00D45809"/>
    <w:rsid w:val="00D46DFE"/>
    <w:rsid w:val="00D63B36"/>
    <w:rsid w:val="00D9552B"/>
    <w:rsid w:val="00DA0842"/>
    <w:rsid w:val="00DC3940"/>
    <w:rsid w:val="00DD6EEC"/>
    <w:rsid w:val="00DD7536"/>
    <w:rsid w:val="00DF1A6B"/>
    <w:rsid w:val="00DF49CC"/>
    <w:rsid w:val="00E01F90"/>
    <w:rsid w:val="00E51471"/>
    <w:rsid w:val="00E824D4"/>
    <w:rsid w:val="00EA34AD"/>
    <w:rsid w:val="00EC684E"/>
    <w:rsid w:val="00ED2CE7"/>
    <w:rsid w:val="00ED5957"/>
    <w:rsid w:val="00EE0402"/>
    <w:rsid w:val="00EE3089"/>
    <w:rsid w:val="00EE6CEB"/>
    <w:rsid w:val="00F12019"/>
    <w:rsid w:val="00F20217"/>
    <w:rsid w:val="00F72230"/>
    <w:rsid w:val="00F87693"/>
    <w:rsid w:val="00FD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296"/>
    <w:pPr>
      <w:ind w:left="720"/>
      <w:contextualSpacing/>
    </w:pPr>
  </w:style>
  <w:style w:type="table" w:styleId="a4">
    <w:name w:val="Table Grid"/>
    <w:basedOn w:val="a1"/>
    <w:uiPriority w:val="59"/>
    <w:rsid w:val="00D955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296"/>
    <w:pPr>
      <w:ind w:left="720"/>
      <w:contextualSpacing/>
    </w:pPr>
  </w:style>
  <w:style w:type="table" w:styleId="a4">
    <w:name w:val="Table Grid"/>
    <w:basedOn w:val="a1"/>
    <w:uiPriority w:val="59"/>
    <w:rsid w:val="00D955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4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LPS</dc:creator>
  <cp:lastModifiedBy>LPS</cp:lastModifiedBy>
  <cp:revision>116</cp:revision>
  <dcterms:created xsi:type="dcterms:W3CDTF">2015-07-03T16:17:00Z</dcterms:created>
  <dcterms:modified xsi:type="dcterms:W3CDTF">2015-07-04T14:40:00Z</dcterms:modified>
</cp:coreProperties>
</file>