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DA" w:rsidRDefault="007E4CDA" w:rsidP="00692542">
      <w:pPr>
        <w:pStyle w:val="1"/>
        <w:spacing w:line="360" w:lineRule="auto"/>
        <w:contextualSpacing/>
        <w:sectPr w:rsidR="007E4CDA" w:rsidSect="007E4CD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0" w:bottom="1134" w:left="0" w:header="708" w:footer="708" w:gutter="0"/>
          <w:cols w:space="708"/>
          <w:titlePg/>
          <w:docGrid w:linePitch="360"/>
        </w:sectPr>
      </w:pPr>
    </w:p>
    <w:p w:rsidR="007E4CDA" w:rsidRDefault="007E4CDA" w:rsidP="00692542">
      <w:pPr>
        <w:pStyle w:val="1"/>
        <w:spacing w:line="360" w:lineRule="auto"/>
        <w:contextualSpacing/>
        <w:sectPr w:rsidR="007E4CDA" w:rsidSect="007E4CDA">
          <w:pgSz w:w="11906" w:h="16838"/>
          <w:pgMar w:top="1134" w:right="0" w:bottom="1134" w:left="0" w:header="708" w:footer="708" w:gutter="0"/>
          <w:cols w:space="708"/>
          <w:titlePg/>
          <w:docGrid w:linePitch="360"/>
        </w:sectPr>
      </w:pPr>
    </w:p>
    <w:p w:rsidR="00692542" w:rsidRDefault="00692542" w:rsidP="00692542">
      <w:pPr>
        <w:pStyle w:val="1"/>
        <w:spacing w:line="360" w:lineRule="auto"/>
        <w:contextualSpacing/>
      </w:pPr>
      <w:r>
        <w:lastRenderedPageBreak/>
        <w:t>Содержание</w:t>
      </w:r>
    </w:p>
    <w:p w:rsidR="00692542" w:rsidRDefault="00692542" w:rsidP="00692542">
      <w:pPr>
        <w:spacing w:line="360" w:lineRule="auto"/>
        <w:contextualSpacing/>
      </w:pPr>
    </w:p>
    <w:p w:rsidR="00692542" w:rsidRPr="00900502" w:rsidRDefault="00D65BA1" w:rsidP="00692542">
      <w:pPr>
        <w:pStyle w:val="2"/>
        <w:spacing w:line="360" w:lineRule="auto"/>
        <w:contextualSpacing/>
        <w:rPr>
          <w:b/>
          <w:sz w:val="28"/>
        </w:rPr>
      </w:pPr>
      <w:r>
        <w:rPr>
          <w:b/>
          <w:sz w:val="28"/>
        </w:rPr>
        <w:t xml:space="preserve">1. Пояснительная записка </w:t>
      </w:r>
      <w:r w:rsidR="00692542" w:rsidRPr="00900502">
        <w:rPr>
          <w:b/>
          <w:sz w:val="28"/>
        </w:rPr>
        <w:t xml:space="preserve">                           </w:t>
      </w:r>
      <w:r w:rsidR="00692542">
        <w:rPr>
          <w:b/>
          <w:sz w:val="28"/>
        </w:rPr>
        <w:t xml:space="preserve">                            </w:t>
      </w:r>
      <w:r w:rsidR="00F225E9">
        <w:rPr>
          <w:b/>
          <w:sz w:val="28"/>
        </w:rPr>
        <w:t xml:space="preserve">           </w:t>
      </w:r>
      <w:r w:rsidR="00187CD5">
        <w:rPr>
          <w:b/>
          <w:sz w:val="28"/>
        </w:rPr>
        <w:t xml:space="preserve"> </w:t>
      </w:r>
      <w:r w:rsidR="00F225E9">
        <w:rPr>
          <w:b/>
          <w:sz w:val="28"/>
        </w:rPr>
        <w:t xml:space="preserve"> </w:t>
      </w:r>
      <w:r w:rsidR="00692542">
        <w:rPr>
          <w:b/>
          <w:sz w:val="28"/>
        </w:rPr>
        <w:t xml:space="preserve">  2</w:t>
      </w:r>
      <w:r w:rsidR="00692542" w:rsidRPr="00900502">
        <w:rPr>
          <w:b/>
          <w:sz w:val="28"/>
        </w:rPr>
        <w:t>-</w:t>
      </w:r>
      <w:r w:rsidR="00187CD5">
        <w:rPr>
          <w:b/>
          <w:sz w:val="28"/>
        </w:rPr>
        <w:t>8</w:t>
      </w:r>
      <w:r w:rsidR="00692542" w:rsidRPr="00900502">
        <w:rPr>
          <w:b/>
          <w:sz w:val="28"/>
        </w:rPr>
        <w:t xml:space="preserve"> стр.</w:t>
      </w:r>
    </w:p>
    <w:p w:rsidR="00692542" w:rsidRPr="00900502" w:rsidRDefault="00D65BA1" w:rsidP="00692542">
      <w:pPr>
        <w:pStyle w:val="2"/>
        <w:spacing w:line="360" w:lineRule="auto"/>
        <w:contextualSpacing/>
        <w:rPr>
          <w:b/>
          <w:sz w:val="28"/>
        </w:rPr>
      </w:pPr>
      <w:r>
        <w:rPr>
          <w:b/>
          <w:sz w:val="28"/>
        </w:rPr>
        <w:t xml:space="preserve">2. Учебно-тематический план </w:t>
      </w:r>
      <w:r w:rsidR="00692542" w:rsidRPr="00900502">
        <w:rPr>
          <w:b/>
          <w:sz w:val="28"/>
        </w:rPr>
        <w:t xml:space="preserve">                       </w:t>
      </w:r>
      <w:r w:rsidR="00692542">
        <w:rPr>
          <w:b/>
          <w:sz w:val="28"/>
        </w:rPr>
        <w:t xml:space="preserve">                            </w:t>
      </w:r>
      <w:r w:rsidR="00F225E9">
        <w:rPr>
          <w:b/>
          <w:sz w:val="28"/>
        </w:rPr>
        <w:t xml:space="preserve">   </w:t>
      </w:r>
      <w:r>
        <w:rPr>
          <w:b/>
          <w:sz w:val="28"/>
        </w:rPr>
        <w:t xml:space="preserve">  </w:t>
      </w:r>
      <w:r w:rsidR="00F225E9">
        <w:rPr>
          <w:b/>
          <w:sz w:val="28"/>
        </w:rPr>
        <w:t xml:space="preserve">    </w:t>
      </w:r>
      <w:r w:rsidR="00187CD5">
        <w:rPr>
          <w:b/>
          <w:sz w:val="28"/>
        </w:rPr>
        <w:t xml:space="preserve">        9</w:t>
      </w:r>
      <w:r w:rsidR="00692542" w:rsidRPr="00900502">
        <w:rPr>
          <w:b/>
          <w:sz w:val="28"/>
        </w:rPr>
        <w:t xml:space="preserve"> стр.</w:t>
      </w:r>
    </w:p>
    <w:p w:rsidR="00692542" w:rsidRPr="00900502" w:rsidRDefault="00D65BA1" w:rsidP="00692542">
      <w:pPr>
        <w:spacing w:line="360" w:lineRule="auto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3. Содержание программы  </w:t>
      </w:r>
      <w:r w:rsidR="00692542" w:rsidRPr="00900502">
        <w:rPr>
          <w:b/>
          <w:sz w:val="28"/>
        </w:rPr>
        <w:t xml:space="preserve">                        </w:t>
      </w:r>
      <w:r w:rsidR="00692542">
        <w:rPr>
          <w:b/>
          <w:sz w:val="28"/>
        </w:rPr>
        <w:t xml:space="preserve">                             </w:t>
      </w:r>
      <w:r w:rsidR="00F225E9">
        <w:rPr>
          <w:b/>
          <w:sz w:val="28"/>
        </w:rPr>
        <w:t xml:space="preserve">    </w:t>
      </w:r>
      <w:r w:rsidR="00692542">
        <w:rPr>
          <w:b/>
          <w:sz w:val="28"/>
        </w:rPr>
        <w:t xml:space="preserve">        </w:t>
      </w:r>
      <w:r w:rsidR="00F225E9">
        <w:rPr>
          <w:b/>
          <w:sz w:val="28"/>
        </w:rPr>
        <w:t>1</w:t>
      </w:r>
      <w:r w:rsidR="00187CD5">
        <w:rPr>
          <w:b/>
          <w:sz w:val="28"/>
        </w:rPr>
        <w:t>0</w:t>
      </w:r>
      <w:r w:rsidR="00692542">
        <w:rPr>
          <w:b/>
          <w:sz w:val="28"/>
        </w:rPr>
        <w:t>-1</w:t>
      </w:r>
      <w:r w:rsidR="00187CD5">
        <w:rPr>
          <w:b/>
          <w:sz w:val="28"/>
        </w:rPr>
        <w:t>3</w:t>
      </w:r>
      <w:r w:rsidR="00692542" w:rsidRPr="00900502">
        <w:rPr>
          <w:b/>
          <w:sz w:val="28"/>
        </w:rPr>
        <w:t xml:space="preserve"> стр.</w:t>
      </w:r>
    </w:p>
    <w:p w:rsidR="00692542" w:rsidRPr="00900502" w:rsidRDefault="00692542" w:rsidP="00692542">
      <w:pPr>
        <w:spacing w:line="360" w:lineRule="auto"/>
        <w:contextualSpacing/>
        <w:jc w:val="both"/>
        <w:rPr>
          <w:b/>
          <w:sz w:val="28"/>
        </w:rPr>
      </w:pPr>
      <w:r w:rsidRPr="00900502">
        <w:rPr>
          <w:b/>
          <w:sz w:val="28"/>
        </w:rPr>
        <w:t>4. Методическое обеспечение программы</w:t>
      </w:r>
      <w:r w:rsidR="00D65BA1">
        <w:rPr>
          <w:b/>
          <w:sz w:val="28"/>
        </w:rPr>
        <w:t xml:space="preserve"> </w:t>
      </w:r>
      <w:r>
        <w:rPr>
          <w:b/>
          <w:sz w:val="28"/>
        </w:rPr>
        <w:t xml:space="preserve">         </w:t>
      </w:r>
      <w:r w:rsidR="00D65BA1">
        <w:rPr>
          <w:b/>
          <w:sz w:val="28"/>
        </w:rPr>
        <w:t xml:space="preserve"> </w:t>
      </w:r>
      <w:r w:rsidR="001C6CA2">
        <w:rPr>
          <w:b/>
          <w:sz w:val="28"/>
        </w:rPr>
        <w:t xml:space="preserve">                              1</w:t>
      </w:r>
      <w:r w:rsidR="00187CD5">
        <w:rPr>
          <w:b/>
          <w:sz w:val="28"/>
        </w:rPr>
        <w:t>4</w:t>
      </w:r>
      <w:r>
        <w:rPr>
          <w:b/>
          <w:sz w:val="28"/>
        </w:rPr>
        <w:t>-</w:t>
      </w:r>
      <w:r w:rsidR="00187CD5">
        <w:rPr>
          <w:b/>
          <w:sz w:val="28"/>
        </w:rPr>
        <w:t>17</w:t>
      </w:r>
      <w:r w:rsidRPr="00900502">
        <w:rPr>
          <w:b/>
          <w:sz w:val="28"/>
        </w:rPr>
        <w:t xml:space="preserve"> стр.</w:t>
      </w:r>
    </w:p>
    <w:p w:rsidR="00692542" w:rsidRPr="00900502" w:rsidRDefault="00D65BA1" w:rsidP="00692542">
      <w:pPr>
        <w:spacing w:line="360" w:lineRule="auto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5. Список литературы </w:t>
      </w:r>
      <w:r w:rsidR="00692542" w:rsidRPr="00900502">
        <w:rPr>
          <w:b/>
          <w:sz w:val="28"/>
        </w:rPr>
        <w:t xml:space="preserve">                           </w:t>
      </w:r>
      <w:r w:rsidR="00692542">
        <w:rPr>
          <w:b/>
          <w:sz w:val="28"/>
        </w:rPr>
        <w:t xml:space="preserve">                                            </w:t>
      </w:r>
      <w:r w:rsidR="00692542" w:rsidRPr="00900502">
        <w:rPr>
          <w:b/>
          <w:sz w:val="28"/>
        </w:rPr>
        <w:t xml:space="preserve">  </w:t>
      </w:r>
      <w:r w:rsidR="00692542">
        <w:rPr>
          <w:b/>
          <w:sz w:val="28"/>
        </w:rPr>
        <w:t xml:space="preserve"> </w:t>
      </w:r>
      <w:r w:rsidR="00187CD5">
        <w:rPr>
          <w:b/>
          <w:sz w:val="28"/>
        </w:rPr>
        <w:t>18</w:t>
      </w:r>
      <w:r w:rsidR="00692542">
        <w:rPr>
          <w:b/>
          <w:sz w:val="28"/>
        </w:rPr>
        <w:t>-</w:t>
      </w:r>
      <w:r w:rsidR="00187CD5">
        <w:rPr>
          <w:b/>
          <w:sz w:val="28"/>
        </w:rPr>
        <w:t>19</w:t>
      </w:r>
      <w:r w:rsidR="00692542" w:rsidRPr="00900502">
        <w:rPr>
          <w:b/>
          <w:sz w:val="28"/>
        </w:rPr>
        <w:t xml:space="preserve"> стр.</w:t>
      </w:r>
    </w:p>
    <w:p w:rsidR="00692542" w:rsidRPr="00900502" w:rsidRDefault="00692542" w:rsidP="00692542">
      <w:pPr>
        <w:spacing w:line="360" w:lineRule="auto"/>
        <w:contextualSpacing/>
        <w:jc w:val="both"/>
        <w:rPr>
          <w:b/>
          <w:sz w:val="28"/>
        </w:rPr>
      </w:pPr>
      <w:r w:rsidRPr="00900502">
        <w:rPr>
          <w:b/>
          <w:sz w:val="28"/>
        </w:rPr>
        <w:t xml:space="preserve">6. </w:t>
      </w:r>
      <w:r w:rsidR="00D65BA1">
        <w:rPr>
          <w:b/>
          <w:sz w:val="28"/>
        </w:rPr>
        <w:t xml:space="preserve">Приложение </w:t>
      </w:r>
      <w:r w:rsidRPr="00900502">
        <w:rPr>
          <w:b/>
          <w:sz w:val="28"/>
        </w:rPr>
        <w:t xml:space="preserve">                                          </w:t>
      </w:r>
      <w:r>
        <w:rPr>
          <w:b/>
          <w:sz w:val="28"/>
        </w:rPr>
        <w:t xml:space="preserve">                                              </w:t>
      </w:r>
      <w:r w:rsidR="00187CD5">
        <w:rPr>
          <w:b/>
          <w:sz w:val="28"/>
        </w:rPr>
        <w:t>20</w:t>
      </w:r>
      <w:r w:rsidR="001C6CA2">
        <w:rPr>
          <w:b/>
          <w:sz w:val="28"/>
        </w:rPr>
        <w:t>-</w:t>
      </w:r>
      <w:r w:rsidR="001344A1">
        <w:rPr>
          <w:b/>
          <w:sz w:val="28"/>
        </w:rPr>
        <w:t>29</w:t>
      </w:r>
      <w:r w:rsidRPr="00900502">
        <w:rPr>
          <w:b/>
          <w:sz w:val="28"/>
        </w:rPr>
        <w:t xml:space="preserve"> стр.</w:t>
      </w:r>
    </w:p>
    <w:p w:rsidR="00D65BA1" w:rsidRDefault="00D65BA1" w:rsidP="00D65BA1">
      <w:pPr>
        <w:numPr>
          <w:ilvl w:val="0"/>
          <w:numId w:val="28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D65BA1">
        <w:rPr>
          <w:b/>
          <w:sz w:val="28"/>
          <w:szCs w:val="28"/>
        </w:rPr>
        <w:t>Техника безопасности</w:t>
      </w:r>
      <w:r>
        <w:rPr>
          <w:b/>
          <w:sz w:val="28"/>
          <w:szCs w:val="28"/>
        </w:rPr>
        <w:t xml:space="preserve">                                   </w:t>
      </w:r>
      <w:r w:rsidR="001414A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</w:t>
      </w:r>
      <w:r w:rsidR="001C6CA2">
        <w:rPr>
          <w:b/>
          <w:sz w:val="28"/>
          <w:szCs w:val="28"/>
        </w:rPr>
        <w:t>2</w:t>
      </w:r>
      <w:r w:rsidR="00187CD5">
        <w:rPr>
          <w:b/>
          <w:sz w:val="28"/>
          <w:szCs w:val="28"/>
        </w:rPr>
        <w:t>1</w:t>
      </w:r>
      <w:r w:rsidR="001C6CA2">
        <w:rPr>
          <w:b/>
          <w:sz w:val="28"/>
          <w:szCs w:val="28"/>
        </w:rPr>
        <w:t>-2</w:t>
      </w:r>
      <w:r w:rsidR="00187CD5">
        <w:rPr>
          <w:b/>
          <w:sz w:val="28"/>
          <w:szCs w:val="28"/>
        </w:rPr>
        <w:t>2</w:t>
      </w:r>
      <w:r w:rsidR="001414A7">
        <w:rPr>
          <w:b/>
          <w:sz w:val="28"/>
          <w:szCs w:val="28"/>
        </w:rPr>
        <w:t xml:space="preserve"> стр.</w:t>
      </w:r>
    </w:p>
    <w:p w:rsidR="00187CD5" w:rsidRPr="00187CD5" w:rsidRDefault="00187CD5" w:rsidP="00D65BA1">
      <w:pPr>
        <w:numPr>
          <w:ilvl w:val="0"/>
          <w:numId w:val="28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187CD5">
        <w:rPr>
          <w:b/>
          <w:sz w:val="28"/>
          <w:szCs w:val="28"/>
        </w:rPr>
        <w:t>Аттестация учащихся                                                                   23-24стр.</w:t>
      </w:r>
    </w:p>
    <w:p w:rsidR="00D65BA1" w:rsidRPr="00D65BA1" w:rsidRDefault="00D65BA1" w:rsidP="00D65BA1">
      <w:pPr>
        <w:numPr>
          <w:ilvl w:val="0"/>
          <w:numId w:val="28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D65BA1">
        <w:rPr>
          <w:b/>
          <w:sz w:val="28"/>
          <w:szCs w:val="28"/>
        </w:rPr>
        <w:t xml:space="preserve">Примерный перечень музыкального репертуара </w:t>
      </w:r>
    </w:p>
    <w:p w:rsidR="00D65BA1" w:rsidRDefault="00D65BA1" w:rsidP="001414A7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>для технического развития</w:t>
      </w:r>
      <w:r w:rsidR="001414A7">
        <w:rPr>
          <w:b/>
          <w:sz w:val="28"/>
          <w:szCs w:val="28"/>
        </w:rPr>
        <w:t xml:space="preserve">                               </w:t>
      </w:r>
      <w:r w:rsidR="001C6CA2">
        <w:rPr>
          <w:b/>
          <w:sz w:val="28"/>
          <w:szCs w:val="28"/>
        </w:rPr>
        <w:t xml:space="preserve">                              2</w:t>
      </w:r>
      <w:r w:rsidR="00187CD5">
        <w:rPr>
          <w:b/>
          <w:sz w:val="28"/>
          <w:szCs w:val="28"/>
        </w:rPr>
        <w:t>5</w:t>
      </w:r>
      <w:r w:rsidR="001414A7" w:rsidRPr="003E4A3E">
        <w:rPr>
          <w:b/>
          <w:sz w:val="28"/>
          <w:szCs w:val="28"/>
        </w:rPr>
        <w:t xml:space="preserve"> стр.</w:t>
      </w:r>
    </w:p>
    <w:p w:rsidR="001414A7" w:rsidRDefault="001414A7" w:rsidP="001414A7">
      <w:pPr>
        <w:pStyle w:val="21"/>
        <w:numPr>
          <w:ilvl w:val="0"/>
          <w:numId w:val="29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Примерный перечень музыкального репертуара </w:t>
      </w:r>
    </w:p>
    <w:p w:rsidR="001414A7" w:rsidRPr="003E4A3E" w:rsidRDefault="001414A7" w:rsidP="001414A7">
      <w:pPr>
        <w:pStyle w:val="21"/>
        <w:spacing w:line="360" w:lineRule="auto"/>
        <w:ind w:left="720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для развития полифонического мышления      </w:t>
      </w:r>
      <w:r w:rsidR="001C6CA2">
        <w:rPr>
          <w:b/>
          <w:sz w:val="28"/>
          <w:szCs w:val="28"/>
        </w:rPr>
        <w:t xml:space="preserve">                           2</w:t>
      </w:r>
      <w:r w:rsidR="00187CD5">
        <w:rPr>
          <w:b/>
          <w:sz w:val="28"/>
          <w:szCs w:val="28"/>
        </w:rPr>
        <w:t>6</w:t>
      </w:r>
      <w:r w:rsidRPr="003E4A3E">
        <w:rPr>
          <w:b/>
          <w:sz w:val="28"/>
          <w:szCs w:val="28"/>
        </w:rPr>
        <w:t xml:space="preserve"> стр</w:t>
      </w:r>
      <w:r>
        <w:rPr>
          <w:b/>
          <w:sz w:val="28"/>
          <w:szCs w:val="28"/>
        </w:rPr>
        <w:t>.</w:t>
      </w:r>
    </w:p>
    <w:p w:rsidR="001414A7" w:rsidRPr="003E4A3E" w:rsidRDefault="001414A7" w:rsidP="001414A7">
      <w:pPr>
        <w:numPr>
          <w:ilvl w:val="0"/>
          <w:numId w:val="29"/>
        </w:numPr>
        <w:spacing w:line="360" w:lineRule="auto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Примерный перечень музыкального репертуара для развития </w:t>
      </w:r>
      <w:r>
        <w:rPr>
          <w:b/>
          <w:sz w:val="28"/>
          <w:szCs w:val="28"/>
        </w:rPr>
        <w:t xml:space="preserve">музыкальности на примерах </w:t>
      </w:r>
      <w:r w:rsidRPr="003E4A3E">
        <w:rPr>
          <w:b/>
          <w:sz w:val="28"/>
          <w:szCs w:val="28"/>
        </w:rPr>
        <w:t xml:space="preserve">пьес кантиленного характера   </w:t>
      </w:r>
      <w:r w:rsidR="001C6CA2">
        <w:rPr>
          <w:b/>
          <w:sz w:val="28"/>
          <w:szCs w:val="28"/>
        </w:rPr>
        <w:t xml:space="preserve"> </w:t>
      </w:r>
      <w:r w:rsidR="00187CD5">
        <w:rPr>
          <w:b/>
          <w:sz w:val="28"/>
          <w:szCs w:val="28"/>
        </w:rPr>
        <w:t>27</w:t>
      </w:r>
      <w:r w:rsidRPr="003E4A3E">
        <w:rPr>
          <w:b/>
          <w:sz w:val="28"/>
          <w:szCs w:val="28"/>
        </w:rPr>
        <w:t xml:space="preserve"> стр.</w:t>
      </w:r>
    </w:p>
    <w:p w:rsidR="001414A7" w:rsidRDefault="001414A7" w:rsidP="001414A7">
      <w:pPr>
        <w:numPr>
          <w:ilvl w:val="0"/>
          <w:numId w:val="29"/>
        </w:numPr>
        <w:spacing w:line="360" w:lineRule="auto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Примерный перечень музыкального репертуара </w:t>
      </w:r>
    </w:p>
    <w:p w:rsidR="001344A1" w:rsidRDefault="001414A7" w:rsidP="001344A1">
      <w:pPr>
        <w:spacing w:line="360" w:lineRule="auto"/>
        <w:ind w:left="720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для активизации образного мышления в процессе изучения </w:t>
      </w:r>
      <w:r w:rsidR="00660D6F">
        <w:rPr>
          <w:b/>
          <w:sz w:val="28"/>
          <w:szCs w:val="28"/>
        </w:rPr>
        <w:t xml:space="preserve">произведений </w:t>
      </w:r>
      <w:r w:rsidRPr="003E4A3E">
        <w:rPr>
          <w:b/>
          <w:sz w:val="28"/>
          <w:szCs w:val="28"/>
        </w:rPr>
        <w:t xml:space="preserve">крупной формы                                 </w:t>
      </w:r>
      <w:r>
        <w:rPr>
          <w:b/>
          <w:sz w:val="28"/>
          <w:szCs w:val="28"/>
        </w:rPr>
        <w:t xml:space="preserve">          </w:t>
      </w:r>
      <w:r w:rsidRPr="003E4A3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660D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1C6CA2">
        <w:rPr>
          <w:b/>
          <w:sz w:val="28"/>
          <w:szCs w:val="28"/>
        </w:rPr>
        <w:t xml:space="preserve">   </w:t>
      </w:r>
      <w:r w:rsidR="00187CD5">
        <w:rPr>
          <w:b/>
          <w:sz w:val="28"/>
          <w:szCs w:val="28"/>
        </w:rPr>
        <w:t>28</w:t>
      </w:r>
      <w:r w:rsidRPr="003E4A3E">
        <w:rPr>
          <w:b/>
          <w:sz w:val="28"/>
          <w:szCs w:val="28"/>
        </w:rPr>
        <w:t xml:space="preserve"> стр.</w:t>
      </w:r>
    </w:p>
    <w:p w:rsidR="001344A1" w:rsidRDefault="001344A1" w:rsidP="001344A1">
      <w:pPr>
        <w:numPr>
          <w:ilvl w:val="0"/>
          <w:numId w:val="32"/>
        </w:numPr>
        <w:spacing w:line="360" w:lineRule="auto"/>
        <w:rPr>
          <w:b/>
          <w:sz w:val="28"/>
          <w:szCs w:val="28"/>
        </w:rPr>
      </w:pPr>
      <w:r w:rsidRPr="00E90890">
        <w:rPr>
          <w:b/>
          <w:sz w:val="28"/>
          <w:szCs w:val="28"/>
        </w:rPr>
        <w:t xml:space="preserve">Примерный перечень музыкального репертуара </w:t>
      </w:r>
    </w:p>
    <w:p w:rsidR="001344A1" w:rsidRPr="001344A1" w:rsidRDefault="001344A1" w:rsidP="001344A1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E90890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</w:t>
      </w:r>
      <w:r w:rsidRPr="001344A1">
        <w:rPr>
          <w:b/>
          <w:sz w:val="28"/>
          <w:szCs w:val="28"/>
        </w:rPr>
        <w:t xml:space="preserve">ансамблевого </w:t>
      </w:r>
      <w:r>
        <w:rPr>
          <w:b/>
          <w:sz w:val="28"/>
          <w:szCs w:val="28"/>
        </w:rPr>
        <w:t>музицирования                                                 29 стр.</w:t>
      </w:r>
    </w:p>
    <w:p w:rsidR="001344A1" w:rsidRPr="003E4A3E" w:rsidRDefault="001344A1" w:rsidP="001414A7">
      <w:pPr>
        <w:spacing w:line="360" w:lineRule="auto"/>
        <w:ind w:left="720"/>
        <w:rPr>
          <w:b/>
          <w:sz w:val="28"/>
          <w:szCs w:val="28"/>
        </w:rPr>
      </w:pPr>
    </w:p>
    <w:p w:rsidR="001414A7" w:rsidRPr="00D65BA1" w:rsidRDefault="001414A7" w:rsidP="001414A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92542" w:rsidRPr="00D65BA1" w:rsidRDefault="00692542" w:rsidP="00DA060D">
      <w:pPr>
        <w:ind w:right="175"/>
        <w:jc w:val="center"/>
        <w:rPr>
          <w:b/>
          <w:sz w:val="28"/>
          <w:szCs w:val="28"/>
        </w:rPr>
      </w:pPr>
    </w:p>
    <w:p w:rsidR="00692542" w:rsidRPr="00D65BA1" w:rsidRDefault="00692542" w:rsidP="001344A1">
      <w:pPr>
        <w:ind w:right="175"/>
        <w:rPr>
          <w:b/>
          <w:sz w:val="28"/>
          <w:szCs w:val="28"/>
        </w:rPr>
      </w:pPr>
    </w:p>
    <w:p w:rsidR="00D65BA1" w:rsidRPr="003E4A3E" w:rsidRDefault="00D65BA1" w:rsidP="00D65BA1">
      <w:pPr>
        <w:pStyle w:val="ae"/>
        <w:spacing w:line="360" w:lineRule="auto"/>
        <w:ind w:left="0"/>
        <w:contextualSpacing/>
        <w:jc w:val="both"/>
        <w:rPr>
          <w:b/>
          <w:sz w:val="28"/>
          <w:szCs w:val="28"/>
        </w:rPr>
      </w:pPr>
    </w:p>
    <w:p w:rsidR="00692542" w:rsidRPr="00D65BA1" w:rsidRDefault="00692542" w:rsidP="00DA060D">
      <w:pPr>
        <w:ind w:right="175"/>
        <w:jc w:val="center"/>
        <w:rPr>
          <w:b/>
          <w:sz w:val="28"/>
          <w:szCs w:val="28"/>
        </w:rPr>
      </w:pPr>
    </w:p>
    <w:p w:rsidR="00692542" w:rsidRPr="00D65BA1" w:rsidRDefault="00692542" w:rsidP="00DA060D">
      <w:pPr>
        <w:ind w:right="175"/>
        <w:jc w:val="center"/>
        <w:rPr>
          <w:b/>
          <w:sz w:val="28"/>
          <w:szCs w:val="28"/>
        </w:rPr>
      </w:pPr>
    </w:p>
    <w:p w:rsidR="00B653EA" w:rsidRPr="00D65BA1" w:rsidRDefault="00B653EA" w:rsidP="00B653EA">
      <w:pPr>
        <w:ind w:right="175"/>
        <w:rPr>
          <w:b/>
          <w:sz w:val="28"/>
          <w:szCs w:val="28"/>
        </w:rPr>
      </w:pPr>
    </w:p>
    <w:p w:rsidR="00D65BA1" w:rsidRDefault="00D65BA1" w:rsidP="0064346A">
      <w:pPr>
        <w:numPr>
          <w:ilvl w:val="0"/>
          <w:numId w:val="19"/>
        </w:numPr>
        <w:ind w:right="175"/>
        <w:jc w:val="center"/>
        <w:rPr>
          <w:b/>
          <w:sz w:val="32"/>
          <w:szCs w:val="32"/>
        </w:rPr>
        <w:sectPr w:rsidR="00D65BA1" w:rsidSect="007E4CDA"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764AF" w:rsidRDefault="0064346A" w:rsidP="0064346A">
      <w:pPr>
        <w:numPr>
          <w:ilvl w:val="0"/>
          <w:numId w:val="19"/>
        </w:numPr>
        <w:ind w:right="1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64346A" w:rsidRDefault="0064346A" w:rsidP="0092028F">
      <w:pPr>
        <w:spacing w:line="360" w:lineRule="auto"/>
        <w:contextualSpacing/>
        <w:rPr>
          <w:b/>
          <w:sz w:val="32"/>
          <w:szCs w:val="32"/>
        </w:rPr>
      </w:pPr>
    </w:p>
    <w:p w:rsidR="00DA060D" w:rsidRDefault="0064346A" w:rsidP="0092028F">
      <w:pPr>
        <w:spacing w:line="36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Направленность</w:t>
      </w:r>
    </w:p>
    <w:p w:rsidR="00187CD5" w:rsidRPr="00154FDB" w:rsidRDefault="003C7116" w:rsidP="0092028F">
      <w:pPr>
        <w:pStyle w:val="aa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54FDB">
        <w:rPr>
          <w:rFonts w:ascii="Times New Roman" w:hAnsi="Times New Roman"/>
          <w:sz w:val="28"/>
          <w:szCs w:val="28"/>
        </w:rPr>
        <w:t xml:space="preserve">Программа </w:t>
      </w:r>
      <w:r w:rsidRPr="00EE55C3">
        <w:rPr>
          <w:rFonts w:ascii="Times New Roman" w:hAnsi="Times New Roman"/>
          <w:b/>
          <w:sz w:val="28"/>
          <w:szCs w:val="28"/>
        </w:rPr>
        <w:t>«О</w:t>
      </w:r>
      <w:r w:rsidR="00AB4E38">
        <w:rPr>
          <w:rFonts w:ascii="Times New Roman" w:hAnsi="Times New Roman"/>
          <w:b/>
          <w:sz w:val="28"/>
          <w:szCs w:val="28"/>
        </w:rPr>
        <w:t>сновы общего</w:t>
      </w:r>
      <w:r w:rsidRPr="00EE55C3">
        <w:rPr>
          <w:rFonts w:ascii="Times New Roman" w:hAnsi="Times New Roman"/>
          <w:b/>
          <w:sz w:val="28"/>
          <w:szCs w:val="28"/>
        </w:rPr>
        <w:t xml:space="preserve"> фортепиано»</w:t>
      </w:r>
      <w:r w:rsidRPr="00154FDB">
        <w:rPr>
          <w:rFonts w:ascii="Times New Roman" w:hAnsi="Times New Roman"/>
          <w:sz w:val="28"/>
          <w:szCs w:val="28"/>
        </w:rPr>
        <w:t xml:space="preserve"> является модифицированной</w:t>
      </w:r>
      <w:r w:rsidR="0064346A">
        <w:rPr>
          <w:rFonts w:ascii="Times New Roman" w:hAnsi="Times New Roman"/>
          <w:sz w:val="28"/>
          <w:szCs w:val="28"/>
        </w:rPr>
        <w:t xml:space="preserve">, </w:t>
      </w:r>
      <w:r w:rsidR="00D92BB2">
        <w:rPr>
          <w:rFonts w:ascii="Times New Roman" w:hAnsi="Times New Roman"/>
          <w:sz w:val="28"/>
          <w:szCs w:val="28"/>
        </w:rPr>
        <w:t>ознакомительного</w:t>
      </w:r>
      <w:r w:rsidR="0064346A">
        <w:rPr>
          <w:rFonts w:ascii="Times New Roman" w:hAnsi="Times New Roman"/>
          <w:sz w:val="28"/>
          <w:szCs w:val="28"/>
        </w:rPr>
        <w:t xml:space="preserve"> уровня</w:t>
      </w:r>
      <w:r w:rsidR="00D92BB2">
        <w:rPr>
          <w:rFonts w:ascii="Times New Roman" w:hAnsi="Times New Roman"/>
          <w:sz w:val="28"/>
          <w:szCs w:val="28"/>
        </w:rPr>
        <w:t xml:space="preserve"> 2 ступени и имеет художественную</w:t>
      </w:r>
      <w:r w:rsidRPr="00154FDB">
        <w:rPr>
          <w:rFonts w:ascii="Times New Roman" w:hAnsi="Times New Roman"/>
          <w:sz w:val="28"/>
          <w:szCs w:val="28"/>
        </w:rPr>
        <w:t xml:space="preserve"> направленность. </w:t>
      </w:r>
      <w:r w:rsidR="00187CD5" w:rsidRPr="00154FDB">
        <w:rPr>
          <w:rFonts w:ascii="Times New Roman" w:hAnsi="Times New Roman"/>
          <w:sz w:val="28"/>
          <w:szCs w:val="28"/>
        </w:rPr>
        <w:t xml:space="preserve">Она разработана </w:t>
      </w:r>
      <w:r w:rsidR="00187CD5" w:rsidRPr="00335AFA">
        <w:rPr>
          <w:rFonts w:ascii="Times New Roman" w:hAnsi="Times New Roman"/>
          <w:sz w:val="28"/>
          <w:szCs w:val="28"/>
        </w:rPr>
        <w:t xml:space="preserve">с учетом </w:t>
      </w:r>
      <w:r w:rsidR="00187CD5">
        <w:rPr>
          <w:rFonts w:ascii="Times New Roman" w:hAnsi="Times New Roman"/>
          <w:sz w:val="28"/>
          <w:szCs w:val="28"/>
        </w:rPr>
        <w:t>приложения к письму</w:t>
      </w:r>
      <w:r w:rsidR="00187CD5" w:rsidRPr="00335AFA">
        <w:rPr>
          <w:rFonts w:ascii="Times New Roman" w:hAnsi="Times New Roman"/>
          <w:sz w:val="28"/>
          <w:szCs w:val="28"/>
        </w:rPr>
        <w:t xml:space="preserve"> </w:t>
      </w:r>
      <w:r w:rsidR="00187CD5">
        <w:rPr>
          <w:rFonts w:ascii="Times New Roman" w:hAnsi="Times New Roman"/>
          <w:sz w:val="28"/>
          <w:szCs w:val="28"/>
        </w:rPr>
        <w:t>Департамента молодёжной политики, воспитания и социальной поддержки детей Минобрнауки России от 11.12.2006 г. N</w:t>
      </w:r>
      <w:r w:rsidR="00187CD5" w:rsidRPr="00335AFA">
        <w:rPr>
          <w:rFonts w:ascii="Times New Roman" w:hAnsi="Times New Roman"/>
          <w:sz w:val="28"/>
          <w:szCs w:val="28"/>
        </w:rPr>
        <w:t xml:space="preserve">06-1844 </w:t>
      </w:r>
      <w:r w:rsidR="00187CD5">
        <w:rPr>
          <w:rFonts w:ascii="Times New Roman" w:hAnsi="Times New Roman"/>
          <w:sz w:val="28"/>
          <w:szCs w:val="28"/>
        </w:rPr>
        <w:t>«Примерные требования</w:t>
      </w:r>
      <w:r w:rsidR="00187CD5" w:rsidRPr="00335AFA">
        <w:rPr>
          <w:rFonts w:ascii="Times New Roman" w:hAnsi="Times New Roman"/>
          <w:sz w:val="28"/>
          <w:szCs w:val="28"/>
        </w:rPr>
        <w:t xml:space="preserve"> к программам дополнительного образования детей» и в соответствии с Сан</w:t>
      </w:r>
      <w:r w:rsidR="00187CD5">
        <w:rPr>
          <w:rFonts w:ascii="Times New Roman" w:hAnsi="Times New Roman"/>
          <w:sz w:val="28"/>
          <w:szCs w:val="28"/>
        </w:rPr>
        <w:t>итарно-эпидемиологическими требованиями к учреждениям дополнительного образования детей внешкольные учреждения (СанПиН</w:t>
      </w:r>
      <w:r w:rsidR="00187CD5" w:rsidRPr="00335AFA">
        <w:rPr>
          <w:rFonts w:ascii="Times New Roman" w:hAnsi="Times New Roman"/>
          <w:sz w:val="28"/>
          <w:szCs w:val="28"/>
        </w:rPr>
        <w:t xml:space="preserve"> 2.4.4.1251-03</w:t>
      </w:r>
      <w:r w:rsidR="00187CD5">
        <w:rPr>
          <w:rFonts w:ascii="Times New Roman" w:hAnsi="Times New Roman"/>
          <w:sz w:val="28"/>
          <w:szCs w:val="28"/>
        </w:rPr>
        <w:t xml:space="preserve"> от 20.06.2003 г.)</w:t>
      </w:r>
    </w:p>
    <w:p w:rsidR="003C7116" w:rsidRPr="00187CD5" w:rsidRDefault="003C7116" w:rsidP="0092028F">
      <w:pPr>
        <w:pStyle w:val="aa"/>
        <w:spacing w:line="360" w:lineRule="auto"/>
        <w:ind w:firstLine="708"/>
        <w:contextualSpacing/>
        <w:jc w:val="both"/>
        <w:rPr>
          <w:rFonts w:ascii="Times New Roman" w:hAnsi="Times New Roman"/>
          <w:b/>
          <w:sz w:val="28"/>
        </w:rPr>
      </w:pPr>
      <w:r w:rsidRPr="00187CD5">
        <w:rPr>
          <w:rFonts w:ascii="Times New Roman" w:hAnsi="Times New Roman"/>
          <w:b/>
          <w:sz w:val="28"/>
        </w:rPr>
        <w:t>Новизна, актуальность, педагогическая целесообразность</w:t>
      </w:r>
    </w:p>
    <w:p w:rsidR="00DA060D" w:rsidRDefault="003C706E" w:rsidP="0092028F">
      <w:pPr>
        <w:spacing w:line="360" w:lineRule="auto"/>
        <w:ind w:firstLine="88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– один из факторов формирования нравственности, всестороннего развития, творческих и художественных способностей подрастающего поколения. Важным разделом эстетического воспитания является музыкальное образование, которо</w:t>
      </w:r>
      <w:r w:rsidR="00C31112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представляет собой основу формирования общей культуры личности.</w:t>
      </w:r>
    </w:p>
    <w:p w:rsidR="00A86C97" w:rsidRDefault="0010099C" w:rsidP="0092028F">
      <w:pPr>
        <w:spacing w:line="360" w:lineRule="auto"/>
        <w:ind w:firstLine="88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64346A">
        <w:rPr>
          <w:sz w:val="28"/>
          <w:szCs w:val="28"/>
        </w:rPr>
        <w:t xml:space="preserve"> игре на фортепиано в условиях учебного комплекса музыкально-хорового центра «Лель» (МХЦ «Лель») расширяет возможности обучающего для </w:t>
      </w:r>
      <w:r>
        <w:rPr>
          <w:sz w:val="28"/>
          <w:szCs w:val="28"/>
        </w:rPr>
        <w:t>соприкосновения с многогранным миром музыки. «Любите и изучайте великое искусство музыки. Оно откроет вам целый мир высоких чувств, страстей, мыслей. Оно сделает вас духовно богаче, чище, совершеннее», – эти слова Шостаковича как нельзя точно передают важность музыкального образования в системе эстетического воспитания.</w:t>
      </w:r>
    </w:p>
    <w:p w:rsidR="00FC72E1" w:rsidRDefault="0064346A" w:rsidP="0033374F">
      <w:pPr>
        <w:spacing w:line="360" w:lineRule="auto"/>
        <w:ind w:left="-180" w:right="176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Опираясь на музыкально </w:t>
      </w:r>
      <w:r w:rsidR="00A86C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86C97">
        <w:rPr>
          <w:sz w:val="28"/>
          <w:szCs w:val="28"/>
        </w:rPr>
        <w:t xml:space="preserve">эмоциональный опыт </w:t>
      </w:r>
      <w:r w:rsidR="00D92BB2">
        <w:rPr>
          <w:sz w:val="28"/>
          <w:szCs w:val="28"/>
        </w:rPr>
        <w:t>учащихся</w:t>
      </w:r>
      <w:r w:rsidR="00A86C97" w:rsidRPr="008258D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A86C97">
        <w:rPr>
          <w:sz w:val="28"/>
          <w:szCs w:val="28"/>
        </w:rPr>
        <w:t>синтезируя их знания и навыки на основе глубоких межпредметных связей</w:t>
      </w:r>
      <w:r w:rsidR="007765D1">
        <w:rPr>
          <w:sz w:val="28"/>
          <w:szCs w:val="28"/>
        </w:rPr>
        <w:t>,</w:t>
      </w:r>
      <w:r>
        <w:rPr>
          <w:sz w:val="28"/>
          <w:szCs w:val="28"/>
        </w:rPr>
        <w:t xml:space="preserve"> предмет общее фортепиано даёт</w:t>
      </w:r>
      <w:r w:rsidR="00DA060D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DA060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A060D">
        <w:rPr>
          <w:sz w:val="28"/>
          <w:szCs w:val="28"/>
        </w:rPr>
        <w:t xml:space="preserve">щимся музыкальное образование, </w:t>
      </w:r>
      <w:r w:rsidR="00DA060D">
        <w:rPr>
          <w:sz w:val="28"/>
          <w:szCs w:val="28"/>
        </w:rPr>
        <w:lastRenderedPageBreak/>
        <w:t>приобщ</w:t>
      </w:r>
      <w:r>
        <w:rPr>
          <w:sz w:val="28"/>
          <w:szCs w:val="28"/>
        </w:rPr>
        <w:t>ает</w:t>
      </w:r>
      <w:r w:rsidR="00DA060D">
        <w:rPr>
          <w:sz w:val="28"/>
          <w:szCs w:val="28"/>
        </w:rPr>
        <w:t xml:space="preserve"> детей к сокров</w:t>
      </w:r>
      <w:r>
        <w:rPr>
          <w:sz w:val="28"/>
          <w:szCs w:val="28"/>
        </w:rPr>
        <w:t xml:space="preserve">ищнице музыкального искусства, </w:t>
      </w:r>
      <w:r w:rsidR="00DA060D">
        <w:rPr>
          <w:sz w:val="28"/>
          <w:szCs w:val="28"/>
        </w:rPr>
        <w:t>формир</w:t>
      </w:r>
      <w:r>
        <w:rPr>
          <w:sz w:val="28"/>
          <w:szCs w:val="28"/>
        </w:rPr>
        <w:t>ует</w:t>
      </w:r>
      <w:r w:rsidR="00DA060D">
        <w:rPr>
          <w:sz w:val="28"/>
          <w:szCs w:val="28"/>
        </w:rPr>
        <w:t xml:space="preserve"> их эстетические вкусы</w:t>
      </w:r>
      <w:r w:rsidR="00C31112">
        <w:rPr>
          <w:sz w:val="28"/>
          <w:szCs w:val="28"/>
        </w:rPr>
        <w:t>.</w:t>
      </w:r>
      <w:r w:rsidR="008258D8">
        <w:rPr>
          <w:sz w:val="28"/>
          <w:szCs w:val="28"/>
        </w:rPr>
        <w:t xml:space="preserve"> </w:t>
      </w:r>
    </w:p>
    <w:p w:rsidR="008258D8" w:rsidRDefault="003C706E" w:rsidP="0064346A">
      <w:pPr>
        <w:spacing w:line="360" w:lineRule="auto"/>
        <w:ind w:left="-180" w:right="176" w:firstLine="88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Актуальность данной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заключается в том, что она </w:t>
      </w:r>
      <w:r w:rsidR="00BF757A">
        <w:rPr>
          <w:sz w:val="28"/>
          <w:szCs w:val="28"/>
        </w:rPr>
        <w:t xml:space="preserve">направлена на развитие </w:t>
      </w:r>
      <w:r w:rsidR="00357ACC">
        <w:rPr>
          <w:sz w:val="28"/>
          <w:szCs w:val="28"/>
        </w:rPr>
        <w:t xml:space="preserve">музыкальных способностей, </w:t>
      </w:r>
      <w:r w:rsidR="00BF757A">
        <w:rPr>
          <w:sz w:val="28"/>
          <w:szCs w:val="28"/>
        </w:rPr>
        <w:t xml:space="preserve">личностных качеств ребенка (самостоятельность, творческий подход к поставленным задачам), на формирование навыков социального поведения. Данная программа учитывает возрастные особенности </w:t>
      </w:r>
      <w:r w:rsidR="0064346A">
        <w:rPr>
          <w:sz w:val="28"/>
          <w:szCs w:val="28"/>
        </w:rPr>
        <w:t xml:space="preserve">и индивидуальные способности </w:t>
      </w:r>
      <w:r w:rsidR="00BF757A">
        <w:rPr>
          <w:sz w:val="28"/>
          <w:szCs w:val="28"/>
        </w:rPr>
        <w:t>детей.</w:t>
      </w:r>
    </w:p>
    <w:p w:rsidR="0064346A" w:rsidRDefault="0064346A" w:rsidP="0064346A">
      <w:pPr>
        <w:spacing w:line="360" w:lineRule="auto"/>
        <w:ind w:left="-180" w:right="176" w:firstLine="88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63310">
        <w:rPr>
          <w:sz w:val="28"/>
          <w:szCs w:val="28"/>
        </w:rPr>
        <w:t>ндивидуальн</w:t>
      </w:r>
      <w:r>
        <w:rPr>
          <w:sz w:val="28"/>
          <w:szCs w:val="28"/>
        </w:rPr>
        <w:t>ый подход</w:t>
      </w:r>
      <w:r w:rsidR="00563310">
        <w:rPr>
          <w:sz w:val="28"/>
          <w:szCs w:val="28"/>
        </w:rPr>
        <w:t xml:space="preserve"> к каждому </w:t>
      </w:r>
      <w:r>
        <w:rPr>
          <w:sz w:val="28"/>
          <w:szCs w:val="28"/>
        </w:rPr>
        <w:t>обучающемуся</w:t>
      </w:r>
      <w:r w:rsidR="00563310">
        <w:rPr>
          <w:sz w:val="28"/>
          <w:szCs w:val="28"/>
        </w:rPr>
        <w:t xml:space="preserve"> способствует развитию личности, раскрытию её творческих возможностей. Данная программа позволяет обеспечить разнообразные условия для проявления индивидуальности ребенка с учетом его возрастных особенностей.</w:t>
      </w:r>
      <w:r w:rsidR="00563310" w:rsidRPr="00AB6640">
        <w:rPr>
          <w:sz w:val="28"/>
          <w:szCs w:val="28"/>
        </w:rPr>
        <w:t xml:space="preserve"> </w:t>
      </w:r>
      <w:r w:rsidR="00563310">
        <w:rPr>
          <w:sz w:val="28"/>
          <w:szCs w:val="28"/>
        </w:rPr>
        <w:t>Учёт этих особенностей позвол</w:t>
      </w:r>
      <w:r>
        <w:rPr>
          <w:sz w:val="28"/>
          <w:szCs w:val="28"/>
        </w:rPr>
        <w:t>яет</w:t>
      </w:r>
      <w:r w:rsidR="00563310">
        <w:rPr>
          <w:sz w:val="28"/>
          <w:szCs w:val="28"/>
        </w:rPr>
        <w:t xml:space="preserve"> найти наиболее целесообразные и дейст</w:t>
      </w:r>
      <w:r>
        <w:rPr>
          <w:sz w:val="28"/>
          <w:szCs w:val="28"/>
        </w:rPr>
        <w:t>венные приёмы и методы обучения:</w:t>
      </w:r>
      <w:r w:rsidR="00563310">
        <w:rPr>
          <w:sz w:val="28"/>
          <w:szCs w:val="28"/>
        </w:rPr>
        <w:t xml:space="preserve"> объём изучаемого музыкального произведения</w:t>
      </w:r>
      <w:r>
        <w:rPr>
          <w:sz w:val="28"/>
          <w:szCs w:val="28"/>
        </w:rPr>
        <w:t xml:space="preserve">, </w:t>
      </w:r>
      <w:r w:rsidR="00563310">
        <w:rPr>
          <w:sz w:val="28"/>
          <w:szCs w:val="28"/>
        </w:rPr>
        <w:t xml:space="preserve"> сложность</w:t>
      </w:r>
      <w:r>
        <w:rPr>
          <w:sz w:val="28"/>
          <w:szCs w:val="28"/>
        </w:rPr>
        <w:t>,</w:t>
      </w:r>
      <w:r w:rsidR="00563310">
        <w:rPr>
          <w:sz w:val="28"/>
          <w:szCs w:val="28"/>
        </w:rPr>
        <w:t xml:space="preserve"> темп обучения. Дифференцированный подход позволяет составить индивидуальную программу обучения, дающую возможность полноценно развивать творчество и индивидуальность в познании и самовыражении.</w:t>
      </w:r>
    </w:p>
    <w:p w:rsidR="0064346A" w:rsidRPr="0064346A" w:rsidRDefault="0064346A" w:rsidP="0064346A">
      <w:pPr>
        <w:spacing w:line="360" w:lineRule="auto"/>
        <w:ind w:right="176"/>
        <w:jc w:val="center"/>
        <w:rPr>
          <w:sz w:val="28"/>
          <w:szCs w:val="28"/>
        </w:rPr>
      </w:pPr>
      <w:r w:rsidRPr="00D80633">
        <w:rPr>
          <w:b/>
          <w:sz w:val="28"/>
        </w:rPr>
        <w:t>Отличительные особенности программы</w:t>
      </w:r>
    </w:p>
    <w:p w:rsidR="0064346A" w:rsidRDefault="0064346A" w:rsidP="0064346A">
      <w:pPr>
        <w:spacing w:line="360" w:lineRule="auto"/>
        <w:ind w:left="-180" w:right="176" w:firstLine="888"/>
        <w:jc w:val="both"/>
        <w:rPr>
          <w:sz w:val="28"/>
          <w:szCs w:val="28"/>
        </w:rPr>
      </w:pPr>
      <w:r w:rsidRPr="00D92BB2">
        <w:rPr>
          <w:sz w:val="28"/>
          <w:szCs w:val="28"/>
        </w:rPr>
        <w:t>Программ</w:t>
      </w:r>
      <w:r w:rsidR="00D92BB2">
        <w:rPr>
          <w:sz w:val="28"/>
          <w:szCs w:val="28"/>
        </w:rPr>
        <w:t>а</w:t>
      </w:r>
      <w:r>
        <w:rPr>
          <w:b/>
          <w:sz w:val="28"/>
          <w:szCs w:val="28"/>
        </w:rPr>
        <w:t xml:space="preserve"> «О</w:t>
      </w:r>
      <w:r w:rsidR="00AB4E38">
        <w:rPr>
          <w:b/>
          <w:sz w:val="28"/>
          <w:szCs w:val="28"/>
        </w:rPr>
        <w:t>сновы общего</w:t>
      </w:r>
      <w:r>
        <w:rPr>
          <w:b/>
          <w:sz w:val="28"/>
          <w:szCs w:val="28"/>
        </w:rPr>
        <w:t xml:space="preserve"> фортепиано» </w:t>
      </w:r>
      <w:r>
        <w:rPr>
          <w:sz w:val="28"/>
          <w:szCs w:val="28"/>
        </w:rPr>
        <w:t xml:space="preserve">является дополнительной программой </w:t>
      </w:r>
      <w:r w:rsidR="00D92BB2">
        <w:rPr>
          <w:sz w:val="28"/>
          <w:szCs w:val="28"/>
        </w:rPr>
        <w:t>образовательного процесса для уча</w:t>
      </w:r>
      <w:r>
        <w:rPr>
          <w:sz w:val="28"/>
          <w:szCs w:val="28"/>
        </w:rPr>
        <w:t xml:space="preserve">щихся музыкально-хорового центра «Лель», но одновременно играет важную роль во всём учебно-воспитательном комплексе центра. </w:t>
      </w:r>
    </w:p>
    <w:p w:rsidR="0064346A" w:rsidRDefault="0064346A" w:rsidP="0064346A">
      <w:pPr>
        <w:spacing w:line="360" w:lineRule="auto"/>
        <w:ind w:left="-180" w:right="176" w:firstLine="888"/>
        <w:jc w:val="both"/>
        <w:rPr>
          <w:sz w:val="28"/>
          <w:szCs w:val="28"/>
        </w:rPr>
      </w:pPr>
      <w:r>
        <w:rPr>
          <w:sz w:val="28"/>
          <w:szCs w:val="28"/>
        </w:rPr>
        <w:t>В МХЦ «Лель» принимаются дети с разными музыкальными данными, поэтому из классических методик выбраны те, которые позволяют учитывать способности и возможности обучающихся. Музыкально-хоровой центр «Лель» являются примером гармоничного сочетания коллективного творчества (хоровое пение) и индивидуального развития ребенка по предмету общее фортепиано.</w:t>
      </w:r>
    </w:p>
    <w:p w:rsidR="002D4B6F" w:rsidRDefault="0064346A" w:rsidP="002D4B6F">
      <w:pPr>
        <w:spacing w:line="360" w:lineRule="auto"/>
        <w:ind w:left="-180" w:right="175" w:firstLine="888"/>
        <w:jc w:val="both"/>
        <w:rPr>
          <w:i/>
          <w:sz w:val="28"/>
          <w:szCs w:val="28"/>
        </w:rPr>
      </w:pPr>
      <w:r w:rsidRPr="0064346A">
        <w:rPr>
          <w:sz w:val="28"/>
          <w:szCs w:val="28"/>
        </w:rPr>
        <w:lastRenderedPageBreak/>
        <w:t>Инновационный характер</w:t>
      </w:r>
      <w:r>
        <w:rPr>
          <w:sz w:val="28"/>
          <w:szCs w:val="28"/>
        </w:rPr>
        <w:t xml:space="preserve"> программы проявляется и в том, что итогом её реализации становится не только выработка у обучающегося основных исполнительских навыков игры на инструменте. Происходит активизация таких психических процессов, как мышление,</w:t>
      </w:r>
      <w:r w:rsidR="002D4B6F">
        <w:rPr>
          <w:sz w:val="28"/>
          <w:szCs w:val="28"/>
        </w:rPr>
        <w:t xml:space="preserve"> воображение, память, развитие </w:t>
      </w:r>
      <w:r>
        <w:rPr>
          <w:sz w:val="28"/>
          <w:szCs w:val="28"/>
        </w:rPr>
        <w:t>у ребенка эмоционального отклика на</w:t>
      </w:r>
      <w:r w:rsidR="002D4B6F">
        <w:rPr>
          <w:sz w:val="28"/>
          <w:szCs w:val="28"/>
        </w:rPr>
        <w:t xml:space="preserve"> музыкальные образы,</w:t>
      </w:r>
      <w:r>
        <w:rPr>
          <w:sz w:val="28"/>
          <w:szCs w:val="28"/>
        </w:rPr>
        <w:t xml:space="preserve"> умения чувствовать и слушать. </w:t>
      </w:r>
    </w:p>
    <w:p w:rsidR="002D4B6F" w:rsidRDefault="002D4B6F" w:rsidP="002D4B6F">
      <w:pPr>
        <w:spacing w:line="360" w:lineRule="auto"/>
        <w:ind w:left="-180" w:right="175" w:firstLine="888"/>
        <w:jc w:val="both"/>
        <w:rPr>
          <w:b/>
          <w:sz w:val="28"/>
          <w:szCs w:val="28"/>
        </w:rPr>
      </w:pPr>
    </w:p>
    <w:p w:rsidR="002D4B6F" w:rsidRDefault="00EE752E" w:rsidP="002D4B6F">
      <w:pPr>
        <w:spacing w:line="360" w:lineRule="auto"/>
        <w:ind w:left="-180" w:right="175" w:firstLine="888"/>
        <w:jc w:val="both"/>
        <w:rPr>
          <w:i/>
          <w:sz w:val="28"/>
          <w:szCs w:val="28"/>
        </w:rPr>
      </w:pPr>
      <w:r w:rsidRPr="00EE752E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</w:t>
      </w:r>
      <w:r w:rsidR="000E29AD">
        <w:rPr>
          <w:sz w:val="28"/>
          <w:szCs w:val="28"/>
        </w:rPr>
        <w:t xml:space="preserve"> </w:t>
      </w:r>
      <w:r w:rsidR="002D4B6F">
        <w:rPr>
          <w:sz w:val="28"/>
          <w:szCs w:val="28"/>
        </w:rPr>
        <w:t>в</w:t>
      </w:r>
      <w:r w:rsidR="00555FD9" w:rsidRPr="000E29AD">
        <w:rPr>
          <w:sz w:val="28"/>
          <w:szCs w:val="28"/>
        </w:rPr>
        <w:t>оспитание социально-активной личности средствами музыкального искусства через развитие музыкальных способностей посредством обучения игре на фортепиано.</w:t>
      </w:r>
    </w:p>
    <w:p w:rsidR="002D4B6F" w:rsidRDefault="00EE752E" w:rsidP="002D4B6F">
      <w:pPr>
        <w:spacing w:line="360" w:lineRule="auto"/>
        <w:ind w:left="-142"/>
        <w:contextualSpacing/>
        <w:jc w:val="both"/>
        <w:rPr>
          <w:i/>
          <w:sz w:val="28"/>
          <w:szCs w:val="28"/>
        </w:rPr>
      </w:pPr>
      <w:r w:rsidRPr="007E6F65">
        <w:rPr>
          <w:b/>
          <w:sz w:val="32"/>
          <w:szCs w:val="32"/>
        </w:rPr>
        <w:t xml:space="preserve">Задачи </w:t>
      </w:r>
    </w:p>
    <w:p w:rsidR="00DA060D" w:rsidRPr="002D4B6F" w:rsidRDefault="002D4B6F" w:rsidP="002D4B6F">
      <w:pPr>
        <w:spacing w:line="360" w:lineRule="auto"/>
        <w:ind w:left="-142"/>
        <w:contextualSpacing/>
        <w:jc w:val="both"/>
        <w:rPr>
          <w:b/>
          <w:sz w:val="28"/>
          <w:szCs w:val="28"/>
        </w:rPr>
      </w:pPr>
      <w:r w:rsidRPr="002D4B6F">
        <w:rPr>
          <w:b/>
          <w:sz w:val="28"/>
          <w:szCs w:val="28"/>
        </w:rPr>
        <w:t>о</w:t>
      </w:r>
      <w:r w:rsidR="00DA060D" w:rsidRPr="002D4B6F">
        <w:rPr>
          <w:b/>
          <w:sz w:val="28"/>
          <w:szCs w:val="28"/>
        </w:rPr>
        <w:t xml:space="preserve">бразовательные: </w:t>
      </w:r>
    </w:p>
    <w:p w:rsidR="00DA060D" w:rsidRPr="007E6F65" w:rsidRDefault="002D4B6F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DA060D">
        <w:rPr>
          <w:sz w:val="28"/>
          <w:szCs w:val="28"/>
        </w:rPr>
        <w:t>бучение</w:t>
      </w:r>
      <w:r w:rsidR="007765D1">
        <w:rPr>
          <w:sz w:val="28"/>
          <w:szCs w:val="28"/>
        </w:rPr>
        <w:t xml:space="preserve"> основным навыкам игры </w:t>
      </w:r>
      <w:r w:rsidR="00DA060D">
        <w:rPr>
          <w:sz w:val="28"/>
          <w:szCs w:val="28"/>
        </w:rPr>
        <w:t>на музыкальном инструменте фортепиано</w:t>
      </w:r>
      <w:r>
        <w:rPr>
          <w:sz w:val="28"/>
          <w:szCs w:val="28"/>
        </w:rPr>
        <w:t>;</w:t>
      </w:r>
    </w:p>
    <w:p w:rsidR="00DA060D" w:rsidRPr="00923874" w:rsidRDefault="002D4B6F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DA060D">
        <w:rPr>
          <w:sz w:val="28"/>
          <w:szCs w:val="28"/>
        </w:rPr>
        <w:t>знакомление с разнообразными музыкальными произведениями</w:t>
      </w:r>
      <w:r>
        <w:rPr>
          <w:sz w:val="28"/>
          <w:szCs w:val="28"/>
        </w:rPr>
        <w:t>;</w:t>
      </w:r>
    </w:p>
    <w:p w:rsidR="00DA060D" w:rsidRPr="007E6F65" w:rsidRDefault="002D4B6F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 умения</w:t>
      </w:r>
      <w:r w:rsidR="00DA060D">
        <w:rPr>
          <w:sz w:val="28"/>
          <w:szCs w:val="28"/>
        </w:rPr>
        <w:t xml:space="preserve"> ориентироваться в нотном тексте и читать с листа</w:t>
      </w:r>
      <w:r>
        <w:rPr>
          <w:sz w:val="28"/>
          <w:szCs w:val="28"/>
        </w:rPr>
        <w:t>;</w:t>
      </w:r>
    </w:p>
    <w:p w:rsidR="00DA060D" w:rsidRPr="007E6F65" w:rsidRDefault="002D4B6F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обогащение словарного запаса детей специальной музыкальной терминологией;</w:t>
      </w:r>
    </w:p>
    <w:p w:rsidR="00DA060D" w:rsidRPr="00923874" w:rsidRDefault="002D4B6F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обучение основам владения исполнительского</w:t>
      </w:r>
      <w:r w:rsidR="00DA060D">
        <w:rPr>
          <w:sz w:val="28"/>
          <w:szCs w:val="28"/>
        </w:rPr>
        <w:t xml:space="preserve"> аппарат</w:t>
      </w:r>
      <w:r>
        <w:rPr>
          <w:sz w:val="28"/>
          <w:szCs w:val="28"/>
        </w:rPr>
        <w:t>а</w:t>
      </w:r>
      <w:r w:rsidR="00DA060D">
        <w:rPr>
          <w:sz w:val="28"/>
          <w:szCs w:val="28"/>
        </w:rPr>
        <w:t xml:space="preserve"> (посадка за инструментом, положение рук, пальцев, корпуса)</w:t>
      </w:r>
      <w:r>
        <w:rPr>
          <w:sz w:val="28"/>
          <w:szCs w:val="28"/>
        </w:rPr>
        <w:t>;</w:t>
      </w:r>
    </w:p>
    <w:p w:rsidR="003319A2" w:rsidRPr="007E6F65" w:rsidRDefault="002D4B6F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DA060D">
        <w:rPr>
          <w:sz w:val="28"/>
          <w:szCs w:val="28"/>
        </w:rPr>
        <w:t xml:space="preserve">бучение </w:t>
      </w:r>
      <w:r w:rsidR="003319A2">
        <w:rPr>
          <w:sz w:val="28"/>
          <w:szCs w:val="28"/>
        </w:rPr>
        <w:t>различным приемам звукоизвлечения и умению пользоваться динамическими красками</w:t>
      </w:r>
      <w:r>
        <w:rPr>
          <w:sz w:val="28"/>
          <w:szCs w:val="28"/>
        </w:rPr>
        <w:t>;</w:t>
      </w:r>
    </w:p>
    <w:p w:rsidR="00DA060D" w:rsidRPr="00923874" w:rsidRDefault="002D4B6F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знакомство с основами</w:t>
      </w:r>
      <w:r w:rsidR="00DA060D">
        <w:rPr>
          <w:sz w:val="28"/>
          <w:szCs w:val="28"/>
        </w:rPr>
        <w:t xml:space="preserve"> исполнительской культурой (работа над музыкальным образом, характером, настроением произведения, пониманием основной идеи)</w:t>
      </w:r>
      <w:r>
        <w:rPr>
          <w:sz w:val="28"/>
          <w:szCs w:val="28"/>
        </w:rPr>
        <w:t>;</w:t>
      </w:r>
    </w:p>
    <w:p w:rsidR="00DA060D" w:rsidRPr="001977E2" w:rsidRDefault="002D4B6F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A060D">
        <w:rPr>
          <w:sz w:val="28"/>
          <w:szCs w:val="28"/>
        </w:rPr>
        <w:t>олучение знаний о выдающихся композиторах, особенностей их взглядов и творческого метода, исторической эпохи, в которой было написано произведение</w:t>
      </w:r>
      <w:r>
        <w:rPr>
          <w:sz w:val="28"/>
          <w:szCs w:val="28"/>
        </w:rPr>
        <w:t>;</w:t>
      </w:r>
    </w:p>
    <w:p w:rsidR="002D4B6F" w:rsidRPr="00011207" w:rsidRDefault="002D4B6F" w:rsidP="002D4B6F">
      <w:pPr>
        <w:numPr>
          <w:ilvl w:val="1"/>
          <w:numId w:val="7"/>
        </w:numPr>
        <w:tabs>
          <w:tab w:val="num" w:pos="720"/>
        </w:tabs>
        <w:spacing w:line="360" w:lineRule="auto"/>
        <w:ind w:right="17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обучение работе</w:t>
      </w:r>
      <w:r w:rsidR="00DA060D">
        <w:rPr>
          <w:sz w:val="28"/>
          <w:szCs w:val="28"/>
        </w:rPr>
        <w:t xml:space="preserve"> над музыкальным произведением с целью его </w:t>
      </w:r>
    </w:p>
    <w:p w:rsidR="00DA060D" w:rsidRPr="002D4B6F" w:rsidRDefault="00DA060D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публичного исполнения</w:t>
      </w:r>
      <w:r w:rsidR="002D4B6F">
        <w:rPr>
          <w:sz w:val="28"/>
          <w:szCs w:val="28"/>
        </w:rPr>
        <w:t>;</w:t>
      </w:r>
    </w:p>
    <w:p w:rsidR="002D4B6F" w:rsidRPr="00381620" w:rsidRDefault="002D4B6F" w:rsidP="0033374F">
      <w:pPr>
        <w:numPr>
          <w:ilvl w:val="0"/>
          <w:numId w:val="8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обучение технике аккомпанемента (на примере ансамблевой игры);</w:t>
      </w:r>
    </w:p>
    <w:p w:rsidR="00DA060D" w:rsidRDefault="002D4B6F" w:rsidP="002D4B6F">
      <w:p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A060D">
        <w:rPr>
          <w:b/>
          <w:sz w:val="28"/>
          <w:szCs w:val="28"/>
        </w:rPr>
        <w:t>азвивающие:</w:t>
      </w:r>
    </w:p>
    <w:p w:rsidR="003319A2" w:rsidRPr="003319A2" w:rsidRDefault="002D4B6F" w:rsidP="0033374F">
      <w:pPr>
        <w:numPr>
          <w:ilvl w:val="1"/>
          <w:numId w:val="7"/>
        </w:numPr>
        <w:tabs>
          <w:tab w:val="left" w:pos="360"/>
          <w:tab w:val="num" w:pos="720"/>
        </w:tabs>
        <w:spacing w:line="360" w:lineRule="auto"/>
        <w:ind w:left="720"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319A2">
        <w:rPr>
          <w:sz w:val="28"/>
          <w:szCs w:val="28"/>
        </w:rPr>
        <w:t>азвитие психических функций (восприятие, воображение, воля, внимание)</w:t>
      </w:r>
      <w:r>
        <w:rPr>
          <w:sz w:val="28"/>
          <w:szCs w:val="28"/>
        </w:rPr>
        <w:t>;</w:t>
      </w:r>
    </w:p>
    <w:p w:rsidR="00DA060D" w:rsidRPr="00011207" w:rsidRDefault="002D4B6F" w:rsidP="0033374F">
      <w:pPr>
        <w:numPr>
          <w:ilvl w:val="1"/>
          <w:numId w:val="7"/>
        </w:numPr>
        <w:tabs>
          <w:tab w:val="left" w:pos="360"/>
          <w:tab w:val="num" w:pos="720"/>
        </w:tabs>
        <w:spacing w:line="360" w:lineRule="auto"/>
        <w:ind w:left="720"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A060D">
        <w:rPr>
          <w:sz w:val="28"/>
          <w:szCs w:val="28"/>
        </w:rPr>
        <w:t>азвитие эмоциональной отзывчивости на музыкальное произведение</w:t>
      </w:r>
      <w:r>
        <w:rPr>
          <w:sz w:val="28"/>
          <w:szCs w:val="28"/>
        </w:rPr>
        <w:t>;</w:t>
      </w:r>
    </w:p>
    <w:p w:rsidR="00DA060D" w:rsidRPr="00011207" w:rsidRDefault="002D4B6F" w:rsidP="0033374F">
      <w:pPr>
        <w:numPr>
          <w:ilvl w:val="1"/>
          <w:numId w:val="7"/>
        </w:numPr>
        <w:tabs>
          <w:tab w:val="num" w:pos="720"/>
        </w:tabs>
        <w:spacing w:line="360" w:lineRule="auto"/>
        <w:ind w:right="17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A060D">
        <w:rPr>
          <w:sz w:val="28"/>
          <w:szCs w:val="28"/>
        </w:rPr>
        <w:t>азвитие музыкального слуха</w:t>
      </w:r>
      <w:r>
        <w:rPr>
          <w:sz w:val="28"/>
          <w:szCs w:val="28"/>
        </w:rPr>
        <w:t>, музыкальной памяти,</w:t>
      </w:r>
      <w:r w:rsidRPr="002D4B6F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чувства ритма;</w:t>
      </w:r>
    </w:p>
    <w:p w:rsidR="00DA060D" w:rsidRPr="00152F04" w:rsidRDefault="002D4B6F" w:rsidP="0033374F">
      <w:pPr>
        <w:numPr>
          <w:ilvl w:val="1"/>
          <w:numId w:val="7"/>
        </w:numPr>
        <w:tabs>
          <w:tab w:val="num" w:pos="720"/>
        </w:tabs>
        <w:spacing w:line="360" w:lineRule="auto"/>
        <w:ind w:left="720"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A060D">
        <w:rPr>
          <w:sz w:val="28"/>
          <w:szCs w:val="28"/>
        </w:rPr>
        <w:t>азвитие технических навыков звукоизвлечения (звуковедение, беглость пальцев, техника динамики, штриховая культура, техника педали)</w:t>
      </w:r>
      <w:r>
        <w:rPr>
          <w:sz w:val="28"/>
          <w:szCs w:val="28"/>
        </w:rPr>
        <w:t>;</w:t>
      </w:r>
    </w:p>
    <w:p w:rsidR="00DA060D" w:rsidRPr="00152F04" w:rsidRDefault="002D4B6F" w:rsidP="0033374F">
      <w:pPr>
        <w:numPr>
          <w:ilvl w:val="1"/>
          <w:numId w:val="7"/>
        </w:numPr>
        <w:tabs>
          <w:tab w:val="num" w:pos="720"/>
        </w:tabs>
        <w:spacing w:line="360" w:lineRule="auto"/>
        <w:ind w:left="720"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A060D">
        <w:rPr>
          <w:sz w:val="28"/>
          <w:szCs w:val="28"/>
        </w:rPr>
        <w:t>азвитие техники чтения с листа</w:t>
      </w:r>
      <w:r>
        <w:rPr>
          <w:sz w:val="28"/>
          <w:szCs w:val="28"/>
        </w:rPr>
        <w:t>;</w:t>
      </w:r>
    </w:p>
    <w:p w:rsidR="00DA060D" w:rsidRDefault="002D4B6F" w:rsidP="002D4B6F">
      <w:p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A060D">
        <w:rPr>
          <w:b/>
          <w:sz w:val="28"/>
          <w:szCs w:val="28"/>
        </w:rPr>
        <w:t>оспитательные:</w:t>
      </w:r>
    </w:p>
    <w:p w:rsidR="00DA060D" w:rsidRPr="00152F04" w:rsidRDefault="002D4B6F" w:rsidP="0033374F">
      <w:pPr>
        <w:numPr>
          <w:ilvl w:val="0"/>
          <w:numId w:val="9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DA060D">
        <w:rPr>
          <w:sz w:val="28"/>
          <w:szCs w:val="28"/>
        </w:rPr>
        <w:t>оспитание потребности общения с музыкой</w:t>
      </w:r>
      <w:r>
        <w:rPr>
          <w:sz w:val="28"/>
          <w:szCs w:val="28"/>
        </w:rPr>
        <w:t>;</w:t>
      </w:r>
    </w:p>
    <w:p w:rsidR="00DA060D" w:rsidRPr="00152F04" w:rsidRDefault="002D4B6F" w:rsidP="0033374F">
      <w:pPr>
        <w:numPr>
          <w:ilvl w:val="0"/>
          <w:numId w:val="9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</w:t>
      </w:r>
      <w:r w:rsidR="00DA060D">
        <w:rPr>
          <w:sz w:val="28"/>
          <w:szCs w:val="28"/>
        </w:rPr>
        <w:t xml:space="preserve"> музыкального вкуса на примере лучших образцов классической музыки</w:t>
      </w:r>
      <w:r>
        <w:rPr>
          <w:sz w:val="28"/>
          <w:szCs w:val="28"/>
        </w:rPr>
        <w:t>;</w:t>
      </w:r>
    </w:p>
    <w:p w:rsidR="00DA060D" w:rsidRPr="00152F04" w:rsidRDefault="002D4B6F" w:rsidP="0033374F">
      <w:pPr>
        <w:numPr>
          <w:ilvl w:val="0"/>
          <w:numId w:val="9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DA060D">
        <w:rPr>
          <w:sz w:val="28"/>
          <w:szCs w:val="28"/>
        </w:rPr>
        <w:t>оспитание чувства коллективизма</w:t>
      </w:r>
      <w:r>
        <w:rPr>
          <w:sz w:val="28"/>
          <w:szCs w:val="28"/>
        </w:rPr>
        <w:t>;</w:t>
      </w:r>
    </w:p>
    <w:p w:rsidR="00DA060D" w:rsidRDefault="002D4B6F" w:rsidP="0033374F">
      <w:pPr>
        <w:numPr>
          <w:ilvl w:val="0"/>
          <w:numId w:val="9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060D" w:rsidRPr="00152F04">
        <w:rPr>
          <w:sz w:val="28"/>
          <w:szCs w:val="28"/>
        </w:rPr>
        <w:t xml:space="preserve">риобщение ребёнка к </w:t>
      </w:r>
      <w:r w:rsidR="00DA060D">
        <w:rPr>
          <w:sz w:val="28"/>
          <w:szCs w:val="28"/>
        </w:rPr>
        <w:t>нравственно-духовным, общечеловеческим и гуманистическим ценностям</w:t>
      </w:r>
      <w:r>
        <w:rPr>
          <w:sz w:val="28"/>
          <w:szCs w:val="28"/>
        </w:rPr>
        <w:t>;</w:t>
      </w:r>
    </w:p>
    <w:p w:rsidR="00DA060D" w:rsidRDefault="002D4B6F" w:rsidP="0033374F">
      <w:pPr>
        <w:numPr>
          <w:ilvl w:val="0"/>
          <w:numId w:val="9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060D">
        <w:rPr>
          <w:sz w:val="28"/>
          <w:szCs w:val="28"/>
        </w:rPr>
        <w:t>оспитание уважения ребёнка к самому себе и своему творчеству</w:t>
      </w:r>
      <w:r w:rsidR="002F4D74">
        <w:rPr>
          <w:sz w:val="28"/>
          <w:szCs w:val="28"/>
        </w:rPr>
        <w:t>, творчеству сверстников</w:t>
      </w:r>
      <w:r>
        <w:rPr>
          <w:sz w:val="28"/>
          <w:szCs w:val="28"/>
        </w:rPr>
        <w:t>;</w:t>
      </w:r>
    </w:p>
    <w:p w:rsidR="00DA060D" w:rsidRDefault="002F4D74" w:rsidP="0033374F">
      <w:pPr>
        <w:numPr>
          <w:ilvl w:val="0"/>
          <w:numId w:val="9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060D">
        <w:rPr>
          <w:sz w:val="28"/>
          <w:szCs w:val="28"/>
        </w:rPr>
        <w:t>рофилактика асоциального поведения</w:t>
      </w:r>
      <w:r>
        <w:rPr>
          <w:sz w:val="28"/>
          <w:szCs w:val="28"/>
        </w:rPr>
        <w:t>;</w:t>
      </w:r>
    </w:p>
    <w:p w:rsidR="003319A2" w:rsidRPr="00D764AF" w:rsidRDefault="002F4D74" w:rsidP="00D764AF">
      <w:pPr>
        <w:numPr>
          <w:ilvl w:val="0"/>
          <w:numId w:val="9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тесного взаимодействия</w:t>
      </w:r>
      <w:r w:rsidR="00DA060D">
        <w:rPr>
          <w:sz w:val="28"/>
          <w:szCs w:val="28"/>
        </w:rPr>
        <w:t xml:space="preserve"> педагога</w:t>
      </w:r>
      <w:r>
        <w:rPr>
          <w:sz w:val="28"/>
          <w:szCs w:val="28"/>
        </w:rPr>
        <w:t xml:space="preserve"> с родителями и привлечение их к</w:t>
      </w:r>
      <w:r w:rsidR="00DA060D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у</w:t>
      </w:r>
      <w:r w:rsidR="00DA060D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детей.</w:t>
      </w:r>
    </w:p>
    <w:p w:rsidR="009D35A5" w:rsidRDefault="003319A2" w:rsidP="002F4D74">
      <w:pPr>
        <w:spacing w:line="360" w:lineRule="auto"/>
        <w:ind w:right="175"/>
        <w:rPr>
          <w:sz w:val="28"/>
          <w:szCs w:val="28"/>
        </w:rPr>
      </w:pPr>
      <w:r w:rsidRPr="003319A2">
        <w:rPr>
          <w:b/>
          <w:sz w:val="28"/>
          <w:szCs w:val="28"/>
        </w:rPr>
        <w:lastRenderedPageBreak/>
        <w:t>Возраст</w:t>
      </w:r>
      <w:r w:rsidR="009D35A5">
        <w:rPr>
          <w:b/>
          <w:sz w:val="28"/>
          <w:szCs w:val="28"/>
        </w:rPr>
        <w:t xml:space="preserve"> </w:t>
      </w:r>
      <w:r w:rsidR="00D92BB2">
        <w:rPr>
          <w:b/>
          <w:sz w:val="28"/>
          <w:szCs w:val="28"/>
        </w:rPr>
        <w:t>учащихся</w:t>
      </w:r>
      <w:r w:rsidR="002F4D74">
        <w:rPr>
          <w:b/>
          <w:sz w:val="28"/>
          <w:szCs w:val="28"/>
        </w:rPr>
        <w:t>:</w:t>
      </w:r>
      <w:r w:rsidR="009D35A5">
        <w:rPr>
          <w:b/>
          <w:sz w:val="28"/>
          <w:szCs w:val="28"/>
        </w:rPr>
        <w:t xml:space="preserve"> </w:t>
      </w:r>
      <w:r w:rsidR="00D92BB2">
        <w:rPr>
          <w:b/>
          <w:sz w:val="28"/>
          <w:szCs w:val="28"/>
        </w:rPr>
        <w:t>2-4 класс</w:t>
      </w:r>
      <w:r w:rsidR="00187CD5">
        <w:rPr>
          <w:b/>
          <w:sz w:val="28"/>
          <w:szCs w:val="28"/>
        </w:rPr>
        <w:t>ы</w:t>
      </w:r>
    </w:p>
    <w:p w:rsidR="00DA060D" w:rsidRPr="007F7BC5" w:rsidRDefault="009D35A5" w:rsidP="002F4D74">
      <w:pPr>
        <w:spacing w:line="360" w:lineRule="auto"/>
        <w:ind w:right="175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319A2" w:rsidRPr="003319A2">
        <w:rPr>
          <w:b/>
          <w:sz w:val="28"/>
          <w:szCs w:val="28"/>
        </w:rPr>
        <w:t>роки реализации</w:t>
      </w:r>
      <w:r w:rsidR="002F4D7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92BB2">
        <w:rPr>
          <w:b/>
          <w:sz w:val="28"/>
          <w:szCs w:val="28"/>
        </w:rPr>
        <w:t>2</w:t>
      </w:r>
      <w:r w:rsidR="002F4D74">
        <w:rPr>
          <w:b/>
          <w:sz w:val="28"/>
          <w:szCs w:val="28"/>
        </w:rPr>
        <w:t xml:space="preserve"> года</w:t>
      </w:r>
    </w:p>
    <w:p w:rsidR="00DA060D" w:rsidRDefault="00381620" w:rsidP="00187CD5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Форма и р</w:t>
      </w:r>
      <w:r w:rsidR="00DA060D">
        <w:rPr>
          <w:b/>
          <w:sz w:val="28"/>
          <w:szCs w:val="28"/>
        </w:rPr>
        <w:t>ежим занятий</w:t>
      </w:r>
      <w:r w:rsidR="002F4D74">
        <w:rPr>
          <w:b/>
          <w:sz w:val="28"/>
          <w:szCs w:val="28"/>
        </w:rPr>
        <w:t>:</w:t>
      </w:r>
    </w:p>
    <w:p w:rsidR="001344A1" w:rsidRDefault="002F4D74" w:rsidP="001344A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1620">
        <w:rPr>
          <w:sz w:val="28"/>
          <w:szCs w:val="28"/>
        </w:rPr>
        <w:t xml:space="preserve">сновной формой работы с детьми является </w:t>
      </w:r>
      <w:r w:rsidR="00381620" w:rsidRPr="00381620">
        <w:rPr>
          <w:b/>
          <w:sz w:val="28"/>
          <w:szCs w:val="28"/>
        </w:rPr>
        <w:t>индивидуальное</w:t>
      </w:r>
      <w:r>
        <w:rPr>
          <w:sz w:val="28"/>
          <w:szCs w:val="28"/>
        </w:rPr>
        <w:t xml:space="preserve"> занятие. Дети занимаются 2 раза в неделю по 30 минут, т.е. 1 час в неделю, </w:t>
      </w:r>
      <w:r w:rsidR="001344A1">
        <w:rPr>
          <w:sz w:val="28"/>
          <w:szCs w:val="28"/>
        </w:rPr>
        <w:t>32 часа в год аудиторных занятий и 12 часов в год на социальную практику (другие формы работы: участие в конкурсах, фестивалях, мероприятиях и др.), всего 44 часа в год.</w:t>
      </w:r>
    </w:p>
    <w:p w:rsidR="001344A1" w:rsidRDefault="001344A1" w:rsidP="001344A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DA060D" w:rsidRDefault="002F4D74" w:rsidP="001344A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DA060D" w:rsidRPr="009D35A5" w:rsidRDefault="00DA060D" w:rsidP="00187CD5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9D35A5">
        <w:rPr>
          <w:sz w:val="28"/>
          <w:szCs w:val="28"/>
        </w:rPr>
        <w:t xml:space="preserve">В конце </w:t>
      </w:r>
      <w:r w:rsidRPr="002F4D74">
        <w:rPr>
          <w:b/>
          <w:sz w:val="28"/>
          <w:szCs w:val="28"/>
        </w:rPr>
        <w:t xml:space="preserve">1-го </w:t>
      </w:r>
      <w:r w:rsidR="00660654">
        <w:rPr>
          <w:b/>
          <w:sz w:val="28"/>
          <w:szCs w:val="28"/>
        </w:rPr>
        <w:t xml:space="preserve">года </w:t>
      </w:r>
      <w:r w:rsidRPr="002F4D74">
        <w:rPr>
          <w:b/>
          <w:sz w:val="28"/>
          <w:szCs w:val="28"/>
        </w:rPr>
        <w:t>обучения</w:t>
      </w:r>
      <w:r w:rsidRPr="009D35A5">
        <w:rPr>
          <w:sz w:val="28"/>
          <w:szCs w:val="28"/>
        </w:rPr>
        <w:t xml:space="preserve"> воспитанник должен освоить следующие </w:t>
      </w:r>
      <w:r w:rsidR="002F4D74">
        <w:rPr>
          <w:sz w:val="28"/>
          <w:szCs w:val="28"/>
        </w:rPr>
        <w:t>знания, умения и навыки</w:t>
      </w:r>
      <w:r w:rsidRPr="009D35A5">
        <w:rPr>
          <w:sz w:val="28"/>
          <w:szCs w:val="28"/>
        </w:rPr>
        <w:t>:</w:t>
      </w:r>
    </w:p>
    <w:p w:rsidR="002F4D74" w:rsidRDefault="002F4D74" w:rsidP="00187CD5">
      <w:pPr>
        <w:numPr>
          <w:ilvl w:val="0"/>
          <w:numId w:val="30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A060D" w:rsidRPr="009D35A5">
        <w:rPr>
          <w:sz w:val="28"/>
          <w:szCs w:val="28"/>
        </w:rPr>
        <w:t xml:space="preserve">знакомиться с нотной грамотой (название октав, </w:t>
      </w:r>
      <w:r>
        <w:rPr>
          <w:sz w:val="28"/>
          <w:szCs w:val="28"/>
        </w:rPr>
        <w:t xml:space="preserve">изучение </w:t>
      </w:r>
      <w:r w:rsidR="00DA060D" w:rsidRPr="009D35A5">
        <w:rPr>
          <w:sz w:val="28"/>
          <w:szCs w:val="28"/>
        </w:rPr>
        <w:t>нот</w:t>
      </w:r>
      <w:r>
        <w:rPr>
          <w:sz w:val="28"/>
          <w:szCs w:val="28"/>
        </w:rPr>
        <w:t xml:space="preserve"> </w:t>
      </w:r>
      <w:r w:rsidR="00DA060D" w:rsidRPr="009D35A5">
        <w:rPr>
          <w:sz w:val="28"/>
          <w:szCs w:val="28"/>
        </w:rPr>
        <w:t>1-ой, 2-ой и малой октав, длительности нот, знаки ал</w:t>
      </w:r>
      <w:r>
        <w:rPr>
          <w:sz w:val="28"/>
          <w:szCs w:val="28"/>
        </w:rPr>
        <w:t>ьтерации, паузы, нота с точкой);</w:t>
      </w:r>
    </w:p>
    <w:p w:rsidR="002F4D74" w:rsidRDefault="00DA060D" w:rsidP="00187CD5">
      <w:pPr>
        <w:numPr>
          <w:ilvl w:val="0"/>
          <w:numId w:val="30"/>
        </w:numPr>
        <w:spacing w:line="360" w:lineRule="auto"/>
        <w:contextualSpacing/>
        <w:jc w:val="both"/>
        <w:rPr>
          <w:sz w:val="28"/>
          <w:szCs w:val="28"/>
        </w:rPr>
      </w:pPr>
      <w:r w:rsidRPr="009D35A5">
        <w:rPr>
          <w:sz w:val="28"/>
          <w:szCs w:val="28"/>
        </w:rPr>
        <w:t>освоить навыки приёмов звукоизвлечения</w:t>
      </w:r>
      <w:r w:rsidR="00007E28" w:rsidRPr="009D35A5">
        <w:rPr>
          <w:sz w:val="28"/>
          <w:szCs w:val="28"/>
        </w:rPr>
        <w:t xml:space="preserve"> (</w:t>
      </w:r>
      <w:r w:rsidR="00007E28" w:rsidRPr="009D35A5">
        <w:rPr>
          <w:sz w:val="28"/>
          <w:szCs w:val="28"/>
          <w:lang w:val="en-US"/>
        </w:rPr>
        <w:t>legato</w:t>
      </w:r>
      <w:r w:rsidR="00007E28" w:rsidRPr="009D35A5">
        <w:rPr>
          <w:sz w:val="28"/>
          <w:szCs w:val="28"/>
        </w:rPr>
        <w:t xml:space="preserve">, </w:t>
      </w:r>
      <w:r w:rsidR="00007E28" w:rsidRPr="009D35A5">
        <w:rPr>
          <w:sz w:val="28"/>
          <w:szCs w:val="28"/>
          <w:lang w:val="en-US"/>
        </w:rPr>
        <w:t>non</w:t>
      </w:r>
      <w:r w:rsidR="00007E28" w:rsidRPr="009D35A5">
        <w:rPr>
          <w:sz w:val="28"/>
          <w:szCs w:val="28"/>
        </w:rPr>
        <w:t xml:space="preserve"> </w:t>
      </w:r>
      <w:r w:rsidR="00007E28" w:rsidRPr="009D35A5">
        <w:rPr>
          <w:sz w:val="28"/>
          <w:szCs w:val="28"/>
          <w:lang w:val="en-US"/>
        </w:rPr>
        <w:t>legato</w:t>
      </w:r>
      <w:r w:rsidR="00007E28" w:rsidRPr="009D35A5">
        <w:rPr>
          <w:sz w:val="28"/>
          <w:szCs w:val="28"/>
        </w:rPr>
        <w:t>)</w:t>
      </w:r>
      <w:r w:rsidR="002F4D74">
        <w:rPr>
          <w:sz w:val="28"/>
          <w:szCs w:val="28"/>
        </w:rPr>
        <w:t>;</w:t>
      </w:r>
    </w:p>
    <w:p w:rsidR="002F4D74" w:rsidRDefault="002F4D74" w:rsidP="00187CD5">
      <w:pPr>
        <w:numPr>
          <w:ilvl w:val="0"/>
          <w:numId w:val="30"/>
        </w:numPr>
        <w:spacing w:line="360" w:lineRule="auto"/>
        <w:contextualSpacing/>
        <w:jc w:val="both"/>
        <w:rPr>
          <w:sz w:val="28"/>
          <w:szCs w:val="28"/>
        </w:rPr>
      </w:pPr>
      <w:r w:rsidRPr="009D35A5">
        <w:rPr>
          <w:sz w:val="28"/>
          <w:szCs w:val="28"/>
        </w:rPr>
        <w:t xml:space="preserve">освоить навыки </w:t>
      </w:r>
      <w:r w:rsidR="0041644E" w:rsidRPr="009D35A5">
        <w:rPr>
          <w:sz w:val="28"/>
          <w:szCs w:val="28"/>
        </w:rPr>
        <w:t>правильной п</w:t>
      </w:r>
      <w:r w:rsidR="00DA060D" w:rsidRPr="009D35A5">
        <w:rPr>
          <w:sz w:val="28"/>
          <w:szCs w:val="28"/>
        </w:rPr>
        <w:t>остановк</w:t>
      </w:r>
      <w:r w:rsidR="0041644E" w:rsidRPr="009D35A5">
        <w:rPr>
          <w:sz w:val="28"/>
          <w:szCs w:val="28"/>
        </w:rPr>
        <w:t>и</w:t>
      </w:r>
      <w:r w:rsidR="00DA060D" w:rsidRPr="009D35A5">
        <w:rPr>
          <w:sz w:val="28"/>
          <w:szCs w:val="28"/>
        </w:rPr>
        <w:t xml:space="preserve"> рук, корпуса, ног</w:t>
      </w:r>
      <w:r>
        <w:rPr>
          <w:sz w:val="28"/>
          <w:szCs w:val="28"/>
        </w:rPr>
        <w:t xml:space="preserve"> при игре на инструменте</w:t>
      </w:r>
      <w:r w:rsidR="0041644E" w:rsidRPr="009D35A5">
        <w:rPr>
          <w:sz w:val="28"/>
          <w:szCs w:val="28"/>
        </w:rPr>
        <w:t>;</w:t>
      </w:r>
    </w:p>
    <w:p w:rsidR="002F4D74" w:rsidRDefault="0041644E" w:rsidP="00187CD5">
      <w:pPr>
        <w:numPr>
          <w:ilvl w:val="0"/>
          <w:numId w:val="30"/>
        </w:numPr>
        <w:spacing w:line="360" w:lineRule="auto"/>
        <w:ind w:right="175"/>
        <w:jc w:val="both"/>
        <w:rPr>
          <w:sz w:val="28"/>
          <w:szCs w:val="28"/>
        </w:rPr>
      </w:pPr>
      <w:r w:rsidRPr="009D35A5">
        <w:rPr>
          <w:sz w:val="28"/>
          <w:szCs w:val="28"/>
        </w:rPr>
        <w:t xml:space="preserve">выдерживать единый </w:t>
      </w:r>
      <w:r w:rsidR="002F4D74">
        <w:rPr>
          <w:sz w:val="28"/>
          <w:szCs w:val="28"/>
        </w:rPr>
        <w:t>ритм произведения;</w:t>
      </w:r>
    </w:p>
    <w:p w:rsidR="002F4D74" w:rsidRDefault="0041644E" w:rsidP="00187CD5">
      <w:pPr>
        <w:numPr>
          <w:ilvl w:val="0"/>
          <w:numId w:val="30"/>
        </w:numPr>
        <w:spacing w:line="360" w:lineRule="auto"/>
        <w:ind w:right="175"/>
        <w:jc w:val="both"/>
        <w:rPr>
          <w:sz w:val="28"/>
          <w:szCs w:val="28"/>
        </w:rPr>
      </w:pPr>
      <w:r w:rsidRPr="009D35A5">
        <w:rPr>
          <w:sz w:val="28"/>
          <w:szCs w:val="28"/>
        </w:rPr>
        <w:t xml:space="preserve">читать с листа народные попевки, </w:t>
      </w:r>
      <w:r w:rsidR="002F4D74">
        <w:rPr>
          <w:sz w:val="28"/>
          <w:szCs w:val="28"/>
        </w:rPr>
        <w:t>песенки и одноголосные мелодии</w:t>
      </w:r>
      <w:r w:rsidR="00660654">
        <w:rPr>
          <w:sz w:val="28"/>
          <w:szCs w:val="28"/>
        </w:rPr>
        <w:t>, произведения</w:t>
      </w:r>
      <w:r w:rsidR="00660654" w:rsidRPr="002F4D74">
        <w:rPr>
          <w:sz w:val="28"/>
          <w:szCs w:val="28"/>
        </w:rPr>
        <w:t xml:space="preserve"> каждой рукой отдельно</w:t>
      </w:r>
      <w:r w:rsidR="002F4D74">
        <w:rPr>
          <w:sz w:val="28"/>
          <w:szCs w:val="28"/>
        </w:rPr>
        <w:t>;</w:t>
      </w:r>
    </w:p>
    <w:p w:rsidR="00981D41" w:rsidRDefault="00981D41" w:rsidP="00187CD5">
      <w:pPr>
        <w:numPr>
          <w:ilvl w:val="0"/>
          <w:numId w:val="30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уметь исполнять главную партию музыкального произведения в ансамбле с педагогом;</w:t>
      </w:r>
    </w:p>
    <w:p w:rsidR="002F4D74" w:rsidRDefault="00007E28" w:rsidP="00187CD5">
      <w:pPr>
        <w:numPr>
          <w:ilvl w:val="0"/>
          <w:numId w:val="30"/>
        </w:numPr>
        <w:spacing w:line="360" w:lineRule="auto"/>
        <w:ind w:right="175"/>
        <w:jc w:val="both"/>
        <w:rPr>
          <w:sz w:val="28"/>
          <w:szCs w:val="28"/>
        </w:rPr>
      </w:pPr>
      <w:r w:rsidRPr="009D35A5">
        <w:rPr>
          <w:sz w:val="28"/>
          <w:szCs w:val="28"/>
        </w:rPr>
        <w:t>и</w:t>
      </w:r>
      <w:r w:rsidR="002F4D74">
        <w:rPr>
          <w:sz w:val="28"/>
          <w:szCs w:val="28"/>
        </w:rPr>
        <w:t>сполнять не</w:t>
      </w:r>
      <w:r w:rsidR="0041644E" w:rsidRPr="009D35A5">
        <w:rPr>
          <w:sz w:val="28"/>
          <w:szCs w:val="28"/>
        </w:rPr>
        <w:t>сложные пьесы и этюды и находить в них рациональную аппликатуру</w:t>
      </w:r>
      <w:r w:rsidR="00660654">
        <w:rPr>
          <w:sz w:val="28"/>
          <w:szCs w:val="28"/>
        </w:rPr>
        <w:t>.</w:t>
      </w:r>
    </w:p>
    <w:p w:rsidR="00660654" w:rsidRPr="00660654" w:rsidRDefault="00660654" w:rsidP="00660654">
      <w:pPr>
        <w:spacing w:line="360" w:lineRule="auto"/>
        <w:ind w:right="17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течение учебного года ребёнок </w:t>
      </w:r>
      <w:r w:rsidR="00DA060D" w:rsidRPr="00660654">
        <w:rPr>
          <w:sz w:val="28"/>
          <w:szCs w:val="28"/>
        </w:rPr>
        <w:t xml:space="preserve">должен пройти 20 – 25 различных по форме </w:t>
      </w:r>
      <w:r w:rsidR="00981D41">
        <w:rPr>
          <w:sz w:val="28"/>
          <w:szCs w:val="28"/>
        </w:rPr>
        <w:t xml:space="preserve">простых </w:t>
      </w:r>
      <w:r w:rsidR="00DA060D" w:rsidRPr="00660654">
        <w:rPr>
          <w:sz w:val="28"/>
          <w:szCs w:val="28"/>
        </w:rPr>
        <w:t xml:space="preserve">музыкальных произведений: пьесы песенного и </w:t>
      </w:r>
      <w:r w:rsidR="00DA060D" w:rsidRPr="00660654">
        <w:rPr>
          <w:sz w:val="28"/>
          <w:szCs w:val="28"/>
        </w:rPr>
        <w:lastRenderedPageBreak/>
        <w:t>танцевального характера, пьесы с элементами полифонии, вариации, этюды и ансамбли</w:t>
      </w:r>
      <w:r>
        <w:rPr>
          <w:sz w:val="28"/>
          <w:szCs w:val="28"/>
        </w:rPr>
        <w:t>.</w:t>
      </w:r>
    </w:p>
    <w:p w:rsidR="00660654" w:rsidRPr="00097ACF" w:rsidRDefault="00660654" w:rsidP="00660654">
      <w:pPr>
        <w:spacing w:line="360" w:lineRule="auto"/>
        <w:ind w:right="175" w:firstLine="720"/>
        <w:jc w:val="both"/>
        <w:rPr>
          <w:sz w:val="28"/>
          <w:szCs w:val="28"/>
        </w:rPr>
      </w:pPr>
      <w:r w:rsidRPr="00097ACF">
        <w:rPr>
          <w:sz w:val="28"/>
          <w:szCs w:val="28"/>
        </w:rPr>
        <w:t xml:space="preserve">В конце </w:t>
      </w:r>
      <w:r w:rsidRPr="00097ACF">
        <w:rPr>
          <w:b/>
          <w:sz w:val="28"/>
          <w:szCs w:val="28"/>
        </w:rPr>
        <w:t>2-го года обучения</w:t>
      </w:r>
      <w:r w:rsidRPr="00097ACF">
        <w:rPr>
          <w:sz w:val="28"/>
          <w:szCs w:val="28"/>
        </w:rPr>
        <w:t xml:space="preserve"> воспитанник должен освоить следующие знания, умения и навыки:</w:t>
      </w:r>
    </w:p>
    <w:p w:rsidR="00660654" w:rsidRPr="00660654" w:rsidRDefault="00660654" w:rsidP="00187CD5">
      <w:pPr>
        <w:numPr>
          <w:ilvl w:val="0"/>
          <w:numId w:val="31"/>
        </w:numPr>
        <w:spacing w:line="360" w:lineRule="auto"/>
        <w:ind w:right="175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9D35A5">
        <w:rPr>
          <w:sz w:val="28"/>
          <w:szCs w:val="28"/>
        </w:rPr>
        <w:t>аучиться исполнять в музыкальных пьесах динамические оттенки «крещендо» и «диминуэндо»</w:t>
      </w:r>
      <w:r>
        <w:rPr>
          <w:sz w:val="28"/>
          <w:szCs w:val="28"/>
        </w:rPr>
        <w:t>;</w:t>
      </w:r>
    </w:p>
    <w:p w:rsidR="00660654" w:rsidRDefault="00660654" w:rsidP="00187CD5">
      <w:pPr>
        <w:numPr>
          <w:ilvl w:val="0"/>
          <w:numId w:val="31"/>
        </w:numPr>
        <w:spacing w:line="360" w:lineRule="auto"/>
        <w:ind w:right="175"/>
        <w:jc w:val="both"/>
        <w:rPr>
          <w:b/>
          <w:sz w:val="28"/>
          <w:szCs w:val="28"/>
        </w:rPr>
      </w:pPr>
      <w:r w:rsidRPr="009D35A5">
        <w:rPr>
          <w:sz w:val="28"/>
          <w:szCs w:val="28"/>
        </w:rPr>
        <w:t>слышать начало и конец музыкальных фраз</w:t>
      </w:r>
      <w:r>
        <w:rPr>
          <w:sz w:val="28"/>
          <w:szCs w:val="28"/>
        </w:rPr>
        <w:t>;</w:t>
      </w:r>
    </w:p>
    <w:p w:rsidR="00660654" w:rsidRPr="00660654" w:rsidRDefault="00660654" w:rsidP="00187CD5">
      <w:pPr>
        <w:numPr>
          <w:ilvl w:val="0"/>
          <w:numId w:val="31"/>
        </w:numPr>
        <w:spacing w:line="360" w:lineRule="auto"/>
        <w:ind w:right="175"/>
        <w:jc w:val="both"/>
        <w:rPr>
          <w:b/>
          <w:sz w:val="28"/>
          <w:szCs w:val="28"/>
        </w:rPr>
      </w:pPr>
      <w:r w:rsidRPr="00660654">
        <w:rPr>
          <w:sz w:val="28"/>
          <w:szCs w:val="28"/>
        </w:rPr>
        <w:t xml:space="preserve">знать </w:t>
      </w:r>
      <w:r>
        <w:rPr>
          <w:sz w:val="28"/>
          <w:szCs w:val="28"/>
        </w:rPr>
        <w:t>г</w:t>
      </w:r>
      <w:r w:rsidRPr="00660654">
        <w:rPr>
          <w:sz w:val="28"/>
          <w:szCs w:val="28"/>
        </w:rPr>
        <w:t>аммы: до-мажор, ля - минор двумя руками, аккорды</w:t>
      </w:r>
      <w:r>
        <w:rPr>
          <w:sz w:val="28"/>
          <w:szCs w:val="28"/>
        </w:rPr>
        <w:t>;</w:t>
      </w:r>
    </w:p>
    <w:p w:rsidR="00660654" w:rsidRDefault="00660654" w:rsidP="00187CD5">
      <w:pPr>
        <w:numPr>
          <w:ilvl w:val="0"/>
          <w:numId w:val="31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овладеть навыками разбора и анализа</w:t>
      </w:r>
      <w:r w:rsidRPr="009D35A5">
        <w:rPr>
          <w:sz w:val="28"/>
          <w:szCs w:val="28"/>
        </w:rPr>
        <w:t xml:space="preserve"> хоровых партий с целью их чистого интонирования</w:t>
      </w:r>
      <w:r>
        <w:rPr>
          <w:sz w:val="28"/>
          <w:szCs w:val="28"/>
        </w:rPr>
        <w:t>;</w:t>
      </w:r>
    </w:p>
    <w:p w:rsidR="00660654" w:rsidRDefault="00660654" w:rsidP="00187CD5">
      <w:pPr>
        <w:numPr>
          <w:ilvl w:val="0"/>
          <w:numId w:val="31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9D35A5">
        <w:rPr>
          <w:sz w:val="28"/>
          <w:szCs w:val="28"/>
        </w:rPr>
        <w:t xml:space="preserve"> нотной грамотой (название октав, </w:t>
      </w:r>
      <w:r>
        <w:rPr>
          <w:sz w:val="28"/>
          <w:szCs w:val="28"/>
        </w:rPr>
        <w:t xml:space="preserve">изучение </w:t>
      </w:r>
      <w:r w:rsidRPr="009D35A5">
        <w:rPr>
          <w:sz w:val="28"/>
          <w:szCs w:val="28"/>
        </w:rPr>
        <w:t>нот</w:t>
      </w:r>
      <w:r>
        <w:rPr>
          <w:sz w:val="28"/>
          <w:szCs w:val="28"/>
        </w:rPr>
        <w:t xml:space="preserve"> </w:t>
      </w:r>
      <w:r w:rsidRPr="009D35A5">
        <w:rPr>
          <w:sz w:val="28"/>
          <w:szCs w:val="28"/>
        </w:rPr>
        <w:t xml:space="preserve">1-ой, 2-ой и малой </w:t>
      </w:r>
      <w:r>
        <w:rPr>
          <w:sz w:val="28"/>
          <w:szCs w:val="28"/>
        </w:rPr>
        <w:t xml:space="preserve">и большой </w:t>
      </w:r>
      <w:r w:rsidRPr="009D35A5">
        <w:rPr>
          <w:sz w:val="28"/>
          <w:szCs w:val="28"/>
        </w:rPr>
        <w:t>октав, длительности нот, знаки ал</w:t>
      </w:r>
      <w:r>
        <w:rPr>
          <w:sz w:val="28"/>
          <w:szCs w:val="28"/>
        </w:rPr>
        <w:t>ьтерации, паузы, более сложный ритмический рисунок);</w:t>
      </w:r>
    </w:p>
    <w:p w:rsidR="00097ACF" w:rsidRDefault="00097ACF" w:rsidP="00187CD5">
      <w:pPr>
        <w:numPr>
          <w:ilvl w:val="0"/>
          <w:numId w:val="31"/>
        </w:numPr>
        <w:spacing w:line="360" w:lineRule="auto"/>
        <w:ind w:right="175"/>
        <w:jc w:val="both"/>
        <w:rPr>
          <w:sz w:val="28"/>
          <w:szCs w:val="28"/>
        </w:rPr>
      </w:pPr>
      <w:r w:rsidRPr="009D35A5">
        <w:rPr>
          <w:sz w:val="28"/>
          <w:szCs w:val="28"/>
        </w:rPr>
        <w:t>освоить навыки приёмов звукоизвлечения (</w:t>
      </w:r>
      <w:r w:rsidRPr="009D35A5">
        <w:rPr>
          <w:sz w:val="28"/>
          <w:szCs w:val="28"/>
          <w:lang w:val="en-US"/>
        </w:rPr>
        <w:t>legato</w:t>
      </w:r>
      <w:r w:rsidRPr="009D35A5">
        <w:rPr>
          <w:sz w:val="28"/>
          <w:szCs w:val="28"/>
        </w:rPr>
        <w:t xml:space="preserve">, </w:t>
      </w:r>
      <w:r w:rsidRPr="009D35A5">
        <w:rPr>
          <w:sz w:val="28"/>
          <w:szCs w:val="28"/>
          <w:lang w:val="en-US"/>
        </w:rPr>
        <w:t>non</w:t>
      </w:r>
      <w:r w:rsidRPr="009D35A5">
        <w:rPr>
          <w:sz w:val="28"/>
          <w:szCs w:val="28"/>
        </w:rPr>
        <w:t xml:space="preserve"> </w:t>
      </w:r>
      <w:r w:rsidRPr="009D35A5"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staccato</w:t>
      </w:r>
      <w:r w:rsidRPr="009D35A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81D41" w:rsidRDefault="00981D41" w:rsidP="00187CD5">
      <w:pPr>
        <w:numPr>
          <w:ilvl w:val="0"/>
          <w:numId w:val="31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уметь исполнять главную партию музыкального произведения в ансамбле с педагогом;</w:t>
      </w:r>
    </w:p>
    <w:p w:rsidR="00660654" w:rsidRDefault="00097ACF" w:rsidP="00187CD5">
      <w:pPr>
        <w:numPr>
          <w:ilvl w:val="0"/>
          <w:numId w:val="31"/>
        </w:numPr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освоить приёмы педализации.</w:t>
      </w:r>
    </w:p>
    <w:p w:rsidR="00660654" w:rsidRPr="009D35A5" w:rsidRDefault="00660654" w:rsidP="00660654">
      <w:pPr>
        <w:spacing w:line="360" w:lineRule="auto"/>
        <w:ind w:right="17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ребёнок должен пройти 8–</w:t>
      </w:r>
      <w:r w:rsidRPr="009D35A5">
        <w:rPr>
          <w:sz w:val="28"/>
          <w:szCs w:val="28"/>
        </w:rPr>
        <w:t>10 различных по форме музыкальных произведений</w:t>
      </w:r>
      <w:r w:rsidR="00981D41">
        <w:rPr>
          <w:sz w:val="28"/>
          <w:szCs w:val="28"/>
        </w:rPr>
        <w:t xml:space="preserve"> более сложных в исполнении</w:t>
      </w:r>
      <w:r w:rsidRPr="009D35A5">
        <w:rPr>
          <w:sz w:val="28"/>
          <w:szCs w:val="28"/>
        </w:rPr>
        <w:t xml:space="preserve">: 1 полифония, 1 </w:t>
      </w:r>
      <w:r w:rsidR="00097ACF">
        <w:rPr>
          <w:sz w:val="28"/>
          <w:szCs w:val="28"/>
        </w:rPr>
        <w:t>сонатная форма, 4</w:t>
      </w:r>
      <w:r w:rsidRPr="009D35A5">
        <w:rPr>
          <w:sz w:val="28"/>
          <w:szCs w:val="28"/>
        </w:rPr>
        <w:t xml:space="preserve"> пьесы различного характера, </w:t>
      </w:r>
      <w:r w:rsidR="00097ACF">
        <w:rPr>
          <w:sz w:val="28"/>
          <w:szCs w:val="28"/>
        </w:rPr>
        <w:t xml:space="preserve">3 </w:t>
      </w:r>
      <w:r w:rsidRPr="009D35A5">
        <w:rPr>
          <w:sz w:val="28"/>
          <w:szCs w:val="28"/>
        </w:rPr>
        <w:t xml:space="preserve">этюды, </w:t>
      </w:r>
      <w:r w:rsidR="00097ACF">
        <w:rPr>
          <w:sz w:val="28"/>
          <w:szCs w:val="28"/>
        </w:rPr>
        <w:t xml:space="preserve">1 </w:t>
      </w:r>
      <w:r w:rsidRPr="009D35A5">
        <w:rPr>
          <w:sz w:val="28"/>
          <w:szCs w:val="28"/>
        </w:rPr>
        <w:t>ансамбл</w:t>
      </w:r>
      <w:r w:rsidR="00097ACF">
        <w:rPr>
          <w:sz w:val="28"/>
          <w:szCs w:val="28"/>
        </w:rPr>
        <w:t>ь</w:t>
      </w:r>
      <w:r w:rsidRPr="009D35A5">
        <w:rPr>
          <w:sz w:val="28"/>
          <w:szCs w:val="28"/>
        </w:rPr>
        <w:t>.</w:t>
      </w:r>
    </w:p>
    <w:p w:rsidR="00BD65E0" w:rsidRPr="009D35A5" w:rsidRDefault="00981D41" w:rsidP="00A52F79">
      <w:pPr>
        <w:spacing w:line="360" w:lineRule="auto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 проверки усвоения детьми учебного курса программы</w:t>
      </w:r>
    </w:p>
    <w:p w:rsidR="00A52F79" w:rsidRPr="009D35A5" w:rsidRDefault="00A52F79" w:rsidP="00A52F79">
      <w:pPr>
        <w:spacing w:line="360" w:lineRule="auto"/>
        <w:ind w:right="175" w:firstLine="720"/>
        <w:jc w:val="both"/>
        <w:rPr>
          <w:sz w:val="28"/>
          <w:szCs w:val="28"/>
        </w:rPr>
      </w:pPr>
      <w:r w:rsidRPr="00A52F7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</w:t>
      </w:r>
      <w:r w:rsidRPr="00A52F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A52F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обучения:</w:t>
      </w:r>
      <w:r w:rsidRPr="009D35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D35A5">
        <w:rPr>
          <w:sz w:val="28"/>
          <w:szCs w:val="28"/>
        </w:rPr>
        <w:t xml:space="preserve"> конце</w:t>
      </w:r>
      <w:r w:rsidR="00EE55C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 w:rsidRPr="009D35A5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ребёнок</w:t>
      </w:r>
      <w:r w:rsidRPr="009D35A5">
        <w:rPr>
          <w:sz w:val="28"/>
          <w:szCs w:val="28"/>
        </w:rPr>
        <w:t xml:space="preserve"> должен исполнить на </w:t>
      </w:r>
      <w:r>
        <w:rPr>
          <w:sz w:val="28"/>
          <w:szCs w:val="28"/>
        </w:rPr>
        <w:t xml:space="preserve">концертном </w:t>
      </w:r>
      <w:r w:rsidRPr="009D35A5">
        <w:rPr>
          <w:sz w:val="28"/>
          <w:szCs w:val="28"/>
        </w:rPr>
        <w:t>прослушивании 2 пьесы и этюд.</w:t>
      </w:r>
    </w:p>
    <w:p w:rsidR="00A52F79" w:rsidRPr="009D35A5" w:rsidRDefault="00A52F79" w:rsidP="00A52F79">
      <w:pPr>
        <w:spacing w:line="360" w:lineRule="auto"/>
        <w:ind w:right="175" w:firstLine="708"/>
        <w:jc w:val="both"/>
        <w:rPr>
          <w:sz w:val="28"/>
          <w:szCs w:val="28"/>
        </w:rPr>
      </w:pPr>
      <w:r w:rsidRPr="00A52F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-й</w:t>
      </w:r>
      <w:r w:rsidRPr="00A52F79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обучения: </w:t>
      </w:r>
      <w:r w:rsidRPr="009D35A5">
        <w:rPr>
          <w:sz w:val="28"/>
          <w:szCs w:val="28"/>
          <w:lang w:val="en-US"/>
        </w:rPr>
        <w:t>I</w:t>
      </w:r>
      <w:r w:rsidRPr="009D35A5">
        <w:rPr>
          <w:sz w:val="28"/>
          <w:szCs w:val="28"/>
        </w:rPr>
        <w:t xml:space="preserve"> полугоди</w:t>
      </w:r>
      <w:r>
        <w:rPr>
          <w:sz w:val="28"/>
          <w:szCs w:val="28"/>
        </w:rPr>
        <w:t>е</w:t>
      </w:r>
      <w:r w:rsidRPr="009D35A5">
        <w:rPr>
          <w:sz w:val="28"/>
          <w:szCs w:val="28"/>
        </w:rPr>
        <w:t xml:space="preserve"> </w:t>
      </w:r>
      <w:r>
        <w:rPr>
          <w:sz w:val="28"/>
          <w:szCs w:val="28"/>
        </w:rPr>
        <w:t>- об</w:t>
      </w:r>
      <w:r w:rsidRPr="009D35A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D35A5">
        <w:rPr>
          <w:sz w:val="28"/>
          <w:szCs w:val="28"/>
        </w:rPr>
        <w:t>щийся исполняет пьес</w:t>
      </w:r>
      <w:r>
        <w:rPr>
          <w:sz w:val="28"/>
          <w:szCs w:val="28"/>
        </w:rPr>
        <w:t xml:space="preserve">у, пьесу с элементами полифонии; </w:t>
      </w:r>
      <w:r w:rsidRPr="009D35A5">
        <w:rPr>
          <w:sz w:val="28"/>
          <w:szCs w:val="28"/>
          <w:lang w:val="en-US"/>
        </w:rPr>
        <w:t>II</w:t>
      </w:r>
      <w:r w:rsidRPr="009D35A5">
        <w:rPr>
          <w:sz w:val="28"/>
          <w:szCs w:val="28"/>
        </w:rPr>
        <w:t xml:space="preserve"> полугоди</w:t>
      </w:r>
      <w:r>
        <w:rPr>
          <w:sz w:val="28"/>
          <w:szCs w:val="28"/>
        </w:rPr>
        <w:t>е</w:t>
      </w:r>
      <w:r w:rsidRPr="009D35A5">
        <w:rPr>
          <w:sz w:val="28"/>
          <w:szCs w:val="28"/>
        </w:rPr>
        <w:t xml:space="preserve"> – пьесу, этюд, крупную форму.</w:t>
      </w:r>
      <w:r>
        <w:rPr>
          <w:sz w:val="28"/>
          <w:szCs w:val="28"/>
        </w:rPr>
        <w:t xml:space="preserve"> Произведения более сложные в исполнении.</w:t>
      </w:r>
    </w:p>
    <w:p w:rsidR="00A52F79" w:rsidRPr="00A52F79" w:rsidRDefault="00A52F79" w:rsidP="00A52F79">
      <w:pPr>
        <w:spacing w:line="360" w:lineRule="auto"/>
        <w:ind w:right="175" w:firstLine="708"/>
        <w:jc w:val="both"/>
        <w:rPr>
          <w:sz w:val="28"/>
          <w:szCs w:val="28"/>
        </w:rPr>
      </w:pPr>
      <w:r w:rsidRPr="00A52F79">
        <w:rPr>
          <w:sz w:val="28"/>
          <w:szCs w:val="28"/>
        </w:rPr>
        <w:lastRenderedPageBreak/>
        <w:t>Результатом обучения детей является их выступление на итоговом занятии для родителей</w:t>
      </w:r>
      <w:r>
        <w:rPr>
          <w:sz w:val="28"/>
          <w:szCs w:val="28"/>
        </w:rPr>
        <w:t>,</w:t>
      </w:r>
      <w:r w:rsidRPr="00A52F79">
        <w:rPr>
          <w:sz w:val="28"/>
          <w:szCs w:val="28"/>
        </w:rPr>
        <w:t xml:space="preserve"> на открытом итоговом прослушивании</w:t>
      </w:r>
      <w:r>
        <w:rPr>
          <w:sz w:val="28"/>
          <w:szCs w:val="28"/>
        </w:rPr>
        <w:t>,</w:t>
      </w:r>
      <w:r w:rsidRPr="00A52F79">
        <w:rPr>
          <w:sz w:val="28"/>
          <w:szCs w:val="28"/>
        </w:rPr>
        <w:t xml:space="preserve"> на концертах для родителей</w:t>
      </w:r>
      <w:r>
        <w:rPr>
          <w:sz w:val="28"/>
          <w:szCs w:val="28"/>
        </w:rPr>
        <w:t>,</w:t>
      </w:r>
      <w:r w:rsidRPr="00A52F79">
        <w:rPr>
          <w:sz w:val="28"/>
          <w:szCs w:val="28"/>
        </w:rPr>
        <w:t xml:space="preserve"> на классных концертах</w:t>
      </w:r>
      <w:r>
        <w:rPr>
          <w:sz w:val="28"/>
          <w:szCs w:val="28"/>
        </w:rPr>
        <w:t>,</w:t>
      </w:r>
      <w:r w:rsidRPr="00A52F79">
        <w:rPr>
          <w:sz w:val="28"/>
          <w:szCs w:val="28"/>
        </w:rPr>
        <w:t xml:space="preserve"> на тематических концертах</w:t>
      </w:r>
      <w:r>
        <w:rPr>
          <w:sz w:val="28"/>
          <w:szCs w:val="28"/>
        </w:rPr>
        <w:t>,</w:t>
      </w:r>
      <w:r w:rsidRPr="00A52F79">
        <w:rPr>
          <w:sz w:val="28"/>
          <w:szCs w:val="28"/>
        </w:rPr>
        <w:t xml:space="preserve"> на концертах, посвященных праздничным датам</w:t>
      </w:r>
      <w:r>
        <w:rPr>
          <w:sz w:val="28"/>
          <w:szCs w:val="28"/>
        </w:rPr>
        <w:t>,</w:t>
      </w:r>
      <w:r w:rsidRPr="00A52F79">
        <w:rPr>
          <w:sz w:val="28"/>
          <w:szCs w:val="28"/>
        </w:rPr>
        <w:t xml:space="preserve"> на отчетных концертах о</w:t>
      </w:r>
      <w:r>
        <w:rPr>
          <w:sz w:val="28"/>
          <w:szCs w:val="28"/>
        </w:rPr>
        <w:t>тдела,</w:t>
      </w:r>
      <w:r w:rsidRPr="00A52F79">
        <w:rPr>
          <w:sz w:val="28"/>
          <w:szCs w:val="28"/>
        </w:rPr>
        <w:t xml:space="preserve"> на окружных и городских конкурсах</w:t>
      </w:r>
      <w:r>
        <w:rPr>
          <w:sz w:val="28"/>
          <w:szCs w:val="28"/>
        </w:rPr>
        <w:t xml:space="preserve"> и фестивалях.</w:t>
      </w:r>
    </w:p>
    <w:p w:rsidR="00660654" w:rsidRDefault="00660654" w:rsidP="00660654">
      <w:pPr>
        <w:pStyle w:val="a4"/>
        <w:spacing w:line="360" w:lineRule="auto"/>
        <w:ind w:right="175"/>
        <w:rPr>
          <w:szCs w:val="28"/>
        </w:rPr>
      </w:pPr>
    </w:p>
    <w:p w:rsidR="00660654" w:rsidRDefault="00660654" w:rsidP="00660654">
      <w:pPr>
        <w:pStyle w:val="a4"/>
        <w:spacing w:line="360" w:lineRule="auto"/>
        <w:ind w:right="175"/>
        <w:rPr>
          <w:szCs w:val="28"/>
        </w:rPr>
      </w:pPr>
    </w:p>
    <w:p w:rsidR="00660654" w:rsidRDefault="00660654" w:rsidP="00660654">
      <w:pPr>
        <w:pStyle w:val="a4"/>
        <w:spacing w:line="360" w:lineRule="auto"/>
        <w:ind w:right="175"/>
        <w:rPr>
          <w:szCs w:val="28"/>
        </w:rPr>
      </w:pPr>
    </w:p>
    <w:p w:rsidR="00660654" w:rsidRPr="00D764AF" w:rsidRDefault="00660654" w:rsidP="00660654">
      <w:pPr>
        <w:pStyle w:val="a4"/>
        <w:spacing w:line="360" w:lineRule="auto"/>
        <w:ind w:right="175"/>
        <w:rPr>
          <w:szCs w:val="28"/>
        </w:rPr>
      </w:pPr>
    </w:p>
    <w:p w:rsidR="00660654" w:rsidRDefault="00660654" w:rsidP="00A52F79">
      <w:pPr>
        <w:tabs>
          <w:tab w:val="left" w:pos="0"/>
        </w:tabs>
        <w:ind w:left="720" w:right="175"/>
        <w:rPr>
          <w:b/>
          <w:sz w:val="28"/>
          <w:szCs w:val="28"/>
        </w:rPr>
        <w:sectPr w:rsidR="00660654" w:rsidSect="00EE75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060D" w:rsidRPr="00A52F79" w:rsidRDefault="00A52F79" w:rsidP="00A52F79">
      <w:pPr>
        <w:tabs>
          <w:tab w:val="left" w:pos="0"/>
        </w:tabs>
        <w:ind w:right="175"/>
        <w:jc w:val="center"/>
        <w:rPr>
          <w:b/>
          <w:sz w:val="32"/>
          <w:szCs w:val="32"/>
        </w:rPr>
      </w:pPr>
      <w:r w:rsidRPr="00A52F79">
        <w:rPr>
          <w:b/>
          <w:sz w:val="32"/>
          <w:szCs w:val="32"/>
        </w:rPr>
        <w:lastRenderedPageBreak/>
        <w:t xml:space="preserve">2. </w:t>
      </w:r>
      <w:r w:rsidR="00DA060D" w:rsidRPr="00A52F79">
        <w:rPr>
          <w:b/>
          <w:sz w:val="32"/>
          <w:szCs w:val="32"/>
        </w:rPr>
        <w:t>Уч</w:t>
      </w:r>
      <w:r w:rsidRPr="00A52F79">
        <w:rPr>
          <w:b/>
          <w:sz w:val="32"/>
          <w:szCs w:val="32"/>
        </w:rPr>
        <w:t>ебно-тематический план</w:t>
      </w:r>
    </w:p>
    <w:p w:rsidR="000E7764" w:rsidRDefault="000E7764" w:rsidP="00BD65E0">
      <w:pPr>
        <w:tabs>
          <w:tab w:val="left" w:pos="0"/>
        </w:tabs>
        <w:ind w:right="175"/>
        <w:jc w:val="center"/>
        <w:rPr>
          <w:b/>
          <w:sz w:val="28"/>
          <w:szCs w:val="28"/>
        </w:rPr>
      </w:pPr>
    </w:p>
    <w:tbl>
      <w:tblPr>
        <w:tblW w:w="150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8"/>
        <w:gridCol w:w="1136"/>
        <w:gridCol w:w="154"/>
        <w:gridCol w:w="1261"/>
        <w:gridCol w:w="1704"/>
        <w:gridCol w:w="1703"/>
        <w:gridCol w:w="1703"/>
        <w:gridCol w:w="1703"/>
      </w:tblGrid>
      <w:tr w:rsidR="000E7764" w:rsidRPr="00A90684" w:rsidTr="00187CD5">
        <w:trPr>
          <w:gridAfter w:val="3"/>
          <w:wAfter w:w="5109" w:type="dxa"/>
        </w:trPr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764" w:rsidRPr="00BF2282" w:rsidRDefault="00BF2282" w:rsidP="00187CD5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 w:rsidRPr="00BF2282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64" w:rsidRPr="00BF2282" w:rsidRDefault="000E7764" w:rsidP="00BD65E0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 w:rsidRPr="00BF228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E7764" w:rsidRPr="00A90684" w:rsidTr="00BF2282">
        <w:trPr>
          <w:gridAfter w:val="3"/>
          <w:wAfter w:w="5109" w:type="dxa"/>
        </w:trPr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64" w:rsidRPr="00BF2282" w:rsidRDefault="000E7764" w:rsidP="00BD65E0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64" w:rsidRPr="00BF2282" w:rsidRDefault="00BF2282" w:rsidP="000E7764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 w:rsidRPr="00BF228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64" w:rsidRPr="00BF2282" w:rsidRDefault="000E7764" w:rsidP="00BD65E0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 w:rsidRPr="00BF228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64" w:rsidRPr="00BF2282" w:rsidRDefault="000E7764" w:rsidP="00BD65E0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 w:rsidRPr="00BF2282">
              <w:rPr>
                <w:b/>
                <w:sz w:val="28"/>
                <w:szCs w:val="28"/>
              </w:rPr>
              <w:t>Практика</w:t>
            </w:r>
          </w:p>
        </w:tc>
      </w:tr>
      <w:tr w:rsidR="00DA060D" w:rsidRPr="00A90684" w:rsidTr="00BF2282">
        <w:trPr>
          <w:gridAfter w:val="3"/>
          <w:wAfter w:w="510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Default="00187CD5" w:rsidP="00187CD5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</w:p>
          <w:p w:rsidR="00DA060D" w:rsidRDefault="00DA060D" w:rsidP="00187CD5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 w:rsidRPr="00A90684">
              <w:rPr>
                <w:b/>
                <w:sz w:val="28"/>
                <w:szCs w:val="28"/>
              </w:rPr>
              <w:t>1</w:t>
            </w:r>
            <w:r w:rsidR="00BF2282">
              <w:rPr>
                <w:b/>
                <w:sz w:val="28"/>
                <w:szCs w:val="28"/>
              </w:rPr>
              <w:t>-й</w:t>
            </w:r>
            <w:r w:rsidRPr="00A90684">
              <w:rPr>
                <w:b/>
                <w:sz w:val="28"/>
                <w:szCs w:val="28"/>
              </w:rPr>
              <w:t xml:space="preserve"> год обучения</w:t>
            </w:r>
          </w:p>
          <w:p w:rsidR="00187CD5" w:rsidRPr="00A90684" w:rsidRDefault="00187CD5" w:rsidP="00187CD5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</w:p>
        </w:tc>
      </w:tr>
      <w:tr w:rsidR="00DA060D" w:rsidRPr="00A90684" w:rsidTr="00BF2282">
        <w:trPr>
          <w:gridAfter w:val="3"/>
          <w:wAfter w:w="5109" w:type="dxa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BA" w:rsidRPr="00C63BFC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63BFC">
              <w:rPr>
                <w:sz w:val="28"/>
                <w:szCs w:val="28"/>
              </w:rPr>
              <w:t>В</w:t>
            </w:r>
            <w:r w:rsidR="00795FBA">
              <w:rPr>
                <w:sz w:val="28"/>
                <w:szCs w:val="28"/>
              </w:rPr>
              <w:t>водное занятие</w:t>
            </w:r>
            <w:r w:rsidR="00C63BFC">
              <w:rPr>
                <w:sz w:val="28"/>
                <w:szCs w:val="28"/>
              </w:rPr>
              <w:t>. Техника безопасности</w:t>
            </w:r>
            <w:r>
              <w:rPr>
                <w:sz w:val="28"/>
                <w:szCs w:val="28"/>
              </w:rPr>
              <w:t>.</w:t>
            </w:r>
          </w:p>
          <w:p w:rsidR="00795FBA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63BFC">
              <w:rPr>
                <w:sz w:val="28"/>
                <w:szCs w:val="28"/>
              </w:rPr>
              <w:t>Р</w:t>
            </w:r>
            <w:r w:rsidR="00795FBA">
              <w:rPr>
                <w:sz w:val="28"/>
                <w:szCs w:val="28"/>
              </w:rPr>
              <w:t>азвитие музыкальных способностей</w:t>
            </w:r>
            <w:r>
              <w:rPr>
                <w:sz w:val="28"/>
                <w:szCs w:val="28"/>
              </w:rPr>
              <w:t>.</w:t>
            </w:r>
          </w:p>
          <w:p w:rsidR="00795FBA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C63BFC">
              <w:rPr>
                <w:sz w:val="28"/>
                <w:szCs w:val="28"/>
              </w:rPr>
              <w:t>Р</w:t>
            </w:r>
            <w:r w:rsidR="00795FBA">
              <w:rPr>
                <w:sz w:val="28"/>
                <w:szCs w:val="28"/>
              </w:rPr>
              <w:t>азвитие музыкальной грамотности</w:t>
            </w:r>
            <w:r>
              <w:rPr>
                <w:sz w:val="28"/>
                <w:szCs w:val="28"/>
              </w:rPr>
              <w:t>.</w:t>
            </w:r>
          </w:p>
          <w:p w:rsidR="005C387D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C63BFC">
              <w:rPr>
                <w:sz w:val="28"/>
                <w:szCs w:val="28"/>
              </w:rPr>
              <w:t>П</w:t>
            </w:r>
            <w:r w:rsidR="005C387D">
              <w:rPr>
                <w:sz w:val="28"/>
                <w:szCs w:val="28"/>
              </w:rPr>
              <w:t>остановка исполнительского аппарата</w:t>
            </w:r>
            <w:r>
              <w:rPr>
                <w:sz w:val="28"/>
                <w:szCs w:val="28"/>
              </w:rPr>
              <w:t>.</w:t>
            </w:r>
          </w:p>
          <w:p w:rsidR="005C387D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C63BFC">
              <w:rPr>
                <w:sz w:val="28"/>
                <w:szCs w:val="28"/>
              </w:rPr>
              <w:t>Р</w:t>
            </w:r>
            <w:r w:rsidR="005C387D">
              <w:rPr>
                <w:sz w:val="28"/>
                <w:szCs w:val="28"/>
              </w:rPr>
              <w:t>абота над музыкальным произведением</w:t>
            </w:r>
            <w:r>
              <w:rPr>
                <w:sz w:val="28"/>
                <w:szCs w:val="28"/>
              </w:rPr>
              <w:t>.</w:t>
            </w:r>
          </w:p>
          <w:p w:rsidR="005C387D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C63BFC">
              <w:rPr>
                <w:sz w:val="28"/>
                <w:szCs w:val="28"/>
              </w:rPr>
              <w:t>А</w:t>
            </w:r>
            <w:r w:rsidR="001C7C61">
              <w:rPr>
                <w:sz w:val="28"/>
                <w:szCs w:val="28"/>
              </w:rPr>
              <w:t>нсамблевое музи</w:t>
            </w:r>
            <w:r w:rsidR="005C387D">
              <w:rPr>
                <w:sz w:val="28"/>
                <w:szCs w:val="28"/>
              </w:rPr>
              <w:t>цирование</w:t>
            </w:r>
            <w:r>
              <w:rPr>
                <w:sz w:val="28"/>
                <w:szCs w:val="28"/>
              </w:rPr>
              <w:t>.</w:t>
            </w:r>
          </w:p>
          <w:p w:rsidR="001344A1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344A1">
              <w:rPr>
                <w:sz w:val="28"/>
                <w:szCs w:val="28"/>
              </w:rPr>
              <w:t>Социальная практика</w:t>
            </w:r>
            <w:r>
              <w:rPr>
                <w:sz w:val="28"/>
                <w:szCs w:val="28"/>
              </w:rPr>
              <w:t>.</w:t>
            </w:r>
          </w:p>
          <w:p w:rsidR="005C387D" w:rsidRPr="002323A1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C63BFC">
              <w:rPr>
                <w:sz w:val="28"/>
                <w:szCs w:val="28"/>
              </w:rPr>
              <w:t>И</w:t>
            </w:r>
            <w:r w:rsidR="005C387D">
              <w:rPr>
                <w:sz w:val="28"/>
                <w:szCs w:val="28"/>
              </w:rPr>
              <w:t>тоговое занятие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DA060D" w:rsidRPr="00CE70B1" w:rsidRDefault="005C387D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4</w:t>
            </w:r>
          </w:p>
          <w:p w:rsidR="00DA060D" w:rsidRPr="00CE70B1" w:rsidRDefault="00795FBA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3</w:t>
            </w:r>
          </w:p>
          <w:p w:rsidR="00DA060D" w:rsidRPr="00CE70B1" w:rsidRDefault="005C387D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3</w:t>
            </w:r>
          </w:p>
          <w:p w:rsidR="005C387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  <w:r w:rsidR="001344A1">
              <w:rPr>
                <w:sz w:val="28"/>
                <w:szCs w:val="28"/>
              </w:rPr>
              <w:t>2</w:t>
            </w:r>
          </w:p>
          <w:p w:rsidR="005C387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6</w:t>
            </w:r>
          </w:p>
          <w:p w:rsidR="001344A1" w:rsidRPr="00CE70B1" w:rsidRDefault="001344A1" w:rsidP="001344A1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C387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D" w:rsidRPr="00CE70B1" w:rsidRDefault="000E7764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DA060D" w:rsidRPr="00CE70B1" w:rsidRDefault="00795FBA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DA060D" w:rsidRPr="00CE70B1" w:rsidRDefault="005C387D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DA060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5C387D" w:rsidRPr="00CE70B1" w:rsidRDefault="001344A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C387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1344A1" w:rsidRPr="00CE70B1" w:rsidRDefault="001344A1" w:rsidP="001344A1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C387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DA060D" w:rsidRPr="00CE70B1" w:rsidRDefault="005C387D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DA060D" w:rsidRPr="00CE70B1" w:rsidRDefault="005C387D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DA060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5C387D" w:rsidRPr="00CE70B1" w:rsidRDefault="001344A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C387D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4</w:t>
            </w:r>
          </w:p>
          <w:p w:rsidR="001344A1" w:rsidRPr="00CE70B1" w:rsidRDefault="001344A1" w:rsidP="001344A1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C387D" w:rsidRPr="00CE70B1" w:rsidRDefault="005C387D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</w:tc>
      </w:tr>
      <w:tr w:rsidR="00DA060D" w:rsidRPr="00A90684" w:rsidTr="00BF2282">
        <w:trPr>
          <w:gridAfter w:val="3"/>
          <w:wAfter w:w="5109" w:type="dxa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D" w:rsidRPr="00A90684" w:rsidRDefault="00DA060D" w:rsidP="00EE55C3">
            <w:pPr>
              <w:tabs>
                <w:tab w:val="left" w:pos="0"/>
              </w:tabs>
              <w:ind w:right="175"/>
              <w:jc w:val="right"/>
              <w:rPr>
                <w:b/>
                <w:sz w:val="28"/>
                <w:szCs w:val="28"/>
              </w:rPr>
            </w:pPr>
            <w:r w:rsidRPr="00A90684">
              <w:rPr>
                <w:b/>
                <w:sz w:val="28"/>
                <w:szCs w:val="28"/>
              </w:rPr>
              <w:t>ИТОГО</w:t>
            </w:r>
            <w:r w:rsidR="00EE55C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D" w:rsidRPr="00A90684" w:rsidRDefault="001344A1" w:rsidP="00BD65E0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D" w:rsidRPr="00A90684" w:rsidRDefault="00CE70B1" w:rsidP="00BD65E0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0D" w:rsidRPr="00A90684" w:rsidRDefault="001344A1" w:rsidP="001344A1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BF2282" w:rsidRPr="00A90684" w:rsidTr="004A1F15">
        <w:trPr>
          <w:gridAfter w:val="3"/>
          <w:wAfter w:w="5109" w:type="dxa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Default="00187CD5" w:rsidP="00BF2282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</w:p>
          <w:p w:rsidR="00BF2282" w:rsidRDefault="00BF2282" w:rsidP="00BF2282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2-й</w:t>
            </w:r>
            <w:r w:rsidRPr="00A90684">
              <w:rPr>
                <w:b/>
                <w:sz w:val="28"/>
                <w:szCs w:val="28"/>
              </w:rPr>
              <w:t xml:space="preserve"> год обучения</w:t>
            </w:r>
          </w:p>
          <w:p w:rsidR="00187CD5" w:rsidRDefault="00187CD5" w:rsidP="00BF2282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</w:p>
        </w:tc>
      </w:tr>
      <w:tr w:rsidR="00BF2282" w:rsidRPr="00A90684" w:rsidTr="00BF2282">
        <w:trPr>
          <w:gridAfter w:val="3"/>
          <w:wAfter w:w="5109" w:type="dxa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2" w:rsidRPr="00C63BFC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</w:t>
            </w:r>
            <w:r w:rsidR="00EE55C3">
              <w:rPr>
                <w:sz w:val="28"/>
                <w:szCs w:val="28"/>
              </w:rPr>
              <w:t>.</w:t>
            </w:r>
          </w:p>
          <w:p w:rsidR="00BF2282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музыкальных способностей</w:t>
            </w:r>
            <w:r w:rsidR="00EE55C3">
              <w:rPr>
                <w:sz w:val="28"/>
                <w:szCs w:val="28"/>
              </w:rPr>
              <w:t>.</w:t>
            </w:r>
          </w:p>
          <w:p w:rsidR="00BF2282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музыкальной грамотности</w:t>
            </w:r>
            <w:r w:rsidR="00EE55C3">
              <w:rPr>
                <w:sz w:val="28"/>
                <w:szCs w:val="28"/>
              </w:rPr>
              <w:t>.</w:t>
            </w:r>
          </w:p>
          <w:p w:rsidR="00BF2282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исполнительского аппарата</w:t>
            </w:r>
            <w:r w:rsidR="00EE55C3">
              <w:rPr>
                <w:sz w:val="28"/>
                <w:szCs w:val="28"/>
              </w:rPr>
              <w:t>.</w:t>
            </w:r>
          </w:p>
          <w:p w:rsidR="00BF2282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музыкальным произведением</w:t>
            </w:r>
            <w:r w:rsidR="00EE55C3">
              <w:rPr>
                <w:sz w:val="28"/>
                <w:szCs w:val="28"/>
              </w:rPr>
              <w:t>.</w:t>
            </w:r>
          </w:p>
          <w:p w:rsidR="00BF2282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Ансамблевое музицирование</w:t>
            </w:r>
            <w:r w:rsidR="00EE55C3">
              <w:rPr>
                <w:sz w:val="28"/>
                <w:szCs w:val="28"/>
              </w:rPr>
              <w:t>.</w:t>
            </w:r>
          </w:p>
          <w:p w:rsidR="001344A1" w:rsidRDefault="001344A1" w:rsidP="00EE55C3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практика</w:t>
            </w:r>
            <w:r w:rsidR="00EE55C3">
              <w:rPr>
                <w:sz w:val="28"/>
                <w:szCs w:val="28"/>
              </w:rPr>
              <w:t>.</w:t>
            </w:r>
          </w:p>
          <w:p w:rsidR="00BF2282" w:rsidRPr="002323A1" w:rsidRDefault="00BF2282" w:rsidP="00BF2282">
            <w:pPr>
              <w:tabs>
                <w:tab w:val="left" w:pos="360"/>
              </w:tabs>
              <w:spacing w:line="360" w:lineRule="auto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  <w:r w:rsidR="00EE55C3">
              <w:rPr>
                <w:sz w:val="28"/>
                <w:szCs w:val="28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BF2282" w:rsidRPr="00CE70B1" w:rsidRDefault="00BF2282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4</w:t>
            </w:r>
          </w:p>
          <w:p w:rsidR="00BF2282" w:rsidRPr="00CE70B1" w:rsidRDefault="00BF2282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3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15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4</w:t>
            </w:r>
          </w:p>
          <w:p w:rsidR="00BF2282" w:rsidRPr="00CE70B1" w:rsidRDefault="001344A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2" w:rsidRPr="00CE70B1" w:rsidRDefault="00BF2282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BF2282" w:rsidRPr="00CE70B1" w:rsidRDefault="00BF2282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BF2282" w:rsidRPr="00CE70B1" w:rsidRDefault="00BF2282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BF2282" w:rsidRPr="00CE70B1" w:rsidRDefault="001344A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BF2282" w:rsidRPr="00CE70B1" w:rsidRDefault="00BF2282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2</w:t>
            </w:r>
          </w:p>
          <w:p w:rsidR="00BF2282" w:rsidRPr="00CE70B1" w:rsidRDefault="00BF2282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13</w:t>
            </w:r>
          </w:p>
          <w:p w:rsidR="00BF2282" w:rsidRPr="00CE70B1" w:rsidRDefault="00CE70B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3</w:t>
            </w:r>
          </w:p>
          <w:p w:rsidR="00BF2282" w:rsidRPr="00CE70B1" w:rsidRDefault="001344A1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F2282" w:rsidRPr="00CE70B1" w:rsidRDefault="00BF2282" w:rsidP="00BF2282">
            <w:pPr>
              <w:tabs>
                <w:tab w:val="left" w:pos="0"/>
              </w:tabs>
              <w:spacing w:line="360" w:lineRule="auto"/>
              <w:ind w:right="175"/>
              <w:jc w:val="center"/>
              <w:rPr>
                <w:sz w:val="28"/>
                <w:szCs w:val="28"/>
              </w:rPr>
            </w:pPr>
            <w:r w:rsidRPr="00CE70B1">
              <w:rPr>
                <w:sz w:val="28"/>
                <w:szCs w:val="28"/>
              </w:rPr>
              <w:t>1</w:t>
            </w:r>
          </w:p>
        </w:tc>
      </w:tr>
      <w:tr w:rsidR="00BF2282" w:rsidRPr="00A90684" w:rsidTr="00B83DF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2" w:rsidRPr="00A90684" w:rsidRDefault="00BF2282" w:rsidP="00EE55C3">
            <w:pPr>
              <w:tabs>
                <w:tab w:val="left" w:pos="0"/>
              </w:tabs>
              <w:ind w:right="175"/>
              <w:jc w:val="right"/>
              <w:rPr>
                <w:b/>
                <w:sz w:val="28"/>
                <w:szCs w:val="28"/>
              </w:rPr>
            </w:pPr>
            <w:r w:rsidRPr="00A90684">
              <w:rPr>
                <w:b/>
                <w:sz w:val="28"/>
                <w:szCs w:val="28"/>
              </w:rPr>
              <w:t>ИТОГО</w:t>
            </w:r>
            <w:r w:rsidR="00EE55C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2" w:rsidRPr="00A90684" w:rsidRDefault="001344A1" w:rsidP="00CE70B1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2" w:rsidRPr="00A90684" w:rsidRDefault="00CE70B1" w:rsidP="00CE70B1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344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82" w:rsidRPr="00A90684" w:rsidRDefault="001344A1" w:rsidP="00CE70B1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BF2282" w:rsidRPr="00A90684" w:rsidRDefault="00BF2282" w:rsidP="004A1F15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 w:rsidRPr="00A9068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BF2282" w:rsidRPr="00A90684" w:rsidRDefault="00BF2282" w:rsidP="004A1F15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3" w:type="dxa"/>
          </w:tcPr>
          <w:p w:rsidR="00BF2282" w:rsidRPr="00A90684" w:rsidRDefault="00BF2282" w:rsidP="004A1F15">
            <w:pPr>
              <w:tabs>
                <w:tab w:val="left" w:pos="0"/>
              </w:tabs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DA060D" w:rsidRDefault="00DA060D" w:rsidP="00BD65E0">
      <w:pPr>
        <w:tabs>
          <w:tab w:val="left" w:pos="0"/>
        </w:tabs>
        <w:ind w:right="175"/>
        <w:jc w:val="center"/>
        <w:rPr>
          <w:sz w:val="28"/>
          <w:szCs w:val="28"/>
        </w:rPr>
      </w:pPr>
    </w:p>
    <w:p w:rsidR="00CB48E2" w:rsidRDefault="00CB48E2" w:rsidP="00BD65E0">
      <w:pPr>
        <w:tabs>
          <w:tab w:val="left" w:pos="0"/>
        </w:tabs>
        <w:ind w:right="175"/>
        <w:jc w:val="center"/>
        <w:rPr>
          <w:sz w:val="28"/>
          <w:szCs w:val="28"/>
        </w:rPr>
      </w:pPr>
    </w:p>
    <w:p w:rsidR="00D764AF" w:rsidRDefault="00D764AF" w:rsidP="00BD65E0">
      <w:pPr>
        <w:tabs>
          <w:tab w:val="left" w:pos="0"/>
        </w:tabs>
        <w:ind w:right="175"/>
        <w:jc w:val="center"/>
        <w:rPr>
          <w:sz w:val="28"/>
          <w:szCs w:val="28"/>
        </w:rPr>
      </w:pPr>
    </w:p>
    <w:p w:rsidR="00D764AF" w:rsidRDefault="00D764AF" w:rsidP="00BD65E0">
      <w:pPr>
        <w:tabs>
          <w:tab w:val="left" w:pos="0"/>
        </w:tabs>
        <w:ind w:right="175"/>
        <w:jc w:val="center"/>
        <w:rPr>
          <w:sz w:val="28"/>
          <w:szCs w:val="28"/>
        </w:rPr>
      </w:pPr>
    </w:p>
    <w:p w:rsidR="00D764AF" w:rsidRDefault="00D764AF" w:rsidP="00BD65E0">
      <w:pPr>
        <w:tabs>
          <w:tab w:val="left" w:pos="0"/>
        </w:tabs>
        <w:ind w:right="175"/>
        <w:jc w:val="center"/>
        <w:rPr>
          <w:sz w:val="28"/>
          <w:szCs w:val="28"/>
        </w:rPr>
      </w:pPr>
    </w:p>
    <w:p w:rsidR="00D764AF" w:rsidRDefault="00D764AF" w:rsidP="00EE55C3">
      <w:pPr>
        <w:tabs>
          <w:tab w:val="left" w:pos="0"/>
        </w:tabs>
        <w:ind w:right="175"/>
        <w:rPr>
          <w:sz w:val="28"/>
          <w:szCs w:val="28"/>
        </w:rPr>
      </w:pPr>
    </w:p>
    <w:p w:rsidR="00EE55C3" w:rsidRDefault="00EE55C3" w:rsidP="00EE55C3">
      <w:pPr>
        <w:tabs>
          <w:tab w:val="left" w:pos="0"/>
        </w:tabs>
        <w:ind w:right="175"/>
        <w:jc w:val="center"/>
        <w:rPr>
          <w:b/>
          <w:sz w:val="32"/>
          <w:szCs w:val="32"/>
        </w:rPr>
        <w:sectPr w:rsidR="00EE55C3" w:rsidSect="00EE75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E55C3" w:rsidRDefault="00EE55C3" w:rsidP="00EE55C3">
      <w:pPr>
        <w:tabs>
          <w:tab w:val="left" w:pos="0"/>
        </w:tabs>
        <w:ind w:right="175"/>
        <w:jc w:val="center"/>
        <w:rPr>
          <w:b/>
          <w:sz w:val="32"/>
          <w:szCs w:val="32"/>
        </w:rPr>
      </w:pPr>
      <w:r w:rsidRPr="00EE55C3">
        <w:rPr>
          <w:b/>
          <w:sz w:val="32"/>
          <w:szCs w:val="32"/>
        </w:rPr>
        <w:lastRenderedPageBreak/>
        <w:t xml:space="preserve">3. </w:t>
      </w:r>
      <w:r w:rsidR="00DA060D" w:rsidRPr="00EE55C3">
        <w:rPr>
          <w:b/>
          <w:sz w:val="32"/>
          <w:szCs w:val="32"/>
        </w:rPr>
        <w:t>Содержа</w:t>
      </w:r>
      <w:r w:rsidR="00B83DF4">
        <w:rPr>
          <w:b/>
          <w:sz w:val="32"/>
          <w:szCs w:val="32"/>
        </w:rPr>
        <w:t>ние программы</w:t>
      </w:r>
    </w:p>
    <w:p w:rsidR="00EE55C3" w:rsidRDefault="00EE55C3" w:rsidP="001B7477">
      <w:pPr>
        <w:tabs>
          <w:tab w:val="left" w:pos="0"/>
        </w:tabs>
        <w:spacing w:line="360" w:lineRule="auto"/>
        <w:contextualSpacing/>
        <w:jc w:val="center"/>
        <w:rPr>
          <w:b/>
          <w:sz w:val="32"/>
          <w:szCs w:val="32"/>
        </w:rPr>
      </w:pP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год обучения</w:t>
      </w:r>
    </w:p>
    <w:p w:rsidR="00EE55C3" w:rsidRPr="001B7477" w:rsidRDefault="00EE55C3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32"/>
          <w:szCs w:val="32"/>
        </w:rPr>
      </w:pPr>
      <w:r w:rsidRPr="001B7477">
        <w:rPr>
          <w:b/>
          <w:sz w:val="28"/>
          <w:szCs w:val="28"/>
        </w:rPr>
        <w:t>1. Вводное занятие</w:t>
      </w:r>
      <w:r w:rsidRPr="001B7477">
        <w:rPr>
          <w:b/>
          <w:sz w:val="32"/>
          <w:szCs w:val="32"/>
        </w:rPr>
        <w:t xml:space="preserve">. </w:t>
      </w:r>
      <w:r w:rsidRPr="001B7477">
        <w:rPr>
          <w:b/>
          <w:sz w:val="28"/>
          <w:szCs w:val="28"/>
        </w:rPr>
        <w:t>Техника безопасности</w:t>
      </w:r>
      <w:r w:rsidR="004E226E">
        <w:rPr>
          <w:b/>
          <w:sz w:val="28"/>
          <w:szCs w:val="28"/>
        </w:rPr>
        <w:t>.</w:t>
      </w:r>
    </w:p>
    <w:p w:rsidR="00EE55C3" w:rsidRPr="001B7477" w:rsidRDefault="00EE55C3" w:rsidP="001B7477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="00B56377" w:rsidRPr="00B56377">
        <w:rPr>
          <w:sz w:val="28"/>
          <w:szCs w:val="28"/>
        </w:rPr>
        <w:t xml:space="preserve"> </w:t>
      </w:r>
      <w:r w:rsidR="001B7477">
        <w:rPr>
          <w:sz w:val="28"/>
          <w:szCs w:val="28"/>
        </w:rPr>
        <w:t>знакомство с предметом, история возникновения и развития фортепиано, устройство инструмента; в</w:t>
      </w:r>
      <w:r w:rsidR="00B56377">
        <w:rPr>
          <w:sz w:val="28"/>
          <w:szCs w:val="28"/>
        </w:rPr>
        <w:t>ыбор репертуара</w:t>
      </w:r>
      <w:r w:rsidR="001B7477">
        <w:rPr>
          <w:sz w:val="28"/>
          <w:szCs w:val="28"/>
        </w:rPr>
        <w:t xml:space="preserve"> для изучения. </w:t>
      </w:r>
      <w:r w:rsidR="00B56377">
        <w:rPr>
          <w:sz w:val="28"/>
          <w:szCs w:val="28"/>
        </w:rPr>
        <w:t xml:space="preserve">Беседа </w:t>
      </w:r>
      <w:r w:rsidR="001B7477">
        <w:rPr>
          <w:sz w:val="28"/>
          <w:szCs w:val="28"/>
        </w:rPr>
        <w:t>по технике безопасности.</w:t>
      </w:r>
    </w:p>
    <w:p w:rsidR="00EE55C3" w:rsidRPr="001B7477" w:rsidRDefault="00EE55C3" w:rsidP="001B7477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1B7477">
        <w:rPr>
          <w:b/>
          <w:sz w:val="28"/>
          <w:szCs w:val="28"/>
        </w:rPr>
        <w:t xml:space="preserve"> </w:t>
      </w:r>
      <w:r w:rsidR="001B7477" w:rsidRPr="001B7477">
        <w:rPr>
          <w:sz w:val="28"/>
          <w:szCs w:val="28"/>
        </w:rPr>
        <w:t>применение изученных правил на практике.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Pr="004E226E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4E226E">
        <w:rPr>
          <w:b/>
          <w:sz w:val="28"/>
          <w:szCs w:val="28"/>
        </w:rPr>
        <w:t>2.</w:t>
      </w:r>
      <w:r w:rsidR="00022354">
        <w:rPr>
          <w:b/>
          <w:sz w:val="28"/>
          <w:szCs w:val="28"/>
        </w:rPr>
        <w:t xml:space="preserve"> </w:t>
      </w:r>
      <w:r w:rsidRPr="004E226E">
        <w:rPr>
          <w:b/>
          <w:sz w:val="28"/>
          <w:szCs w:val="28"/>
        </w:rPr>
        <w:t>Развитие музыкальных способностей</w:t>
      </w:r>
      <w:r w:rsidR="004E226E">
        <w:rPr>
          <w:b/>
          <w:sz w:val="28"/>
          <w:szCs w:val="28"/>
        </w:rPr>
        <w:t>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 w:rsidR="004E226E">
        <w:rPr>
          <w:sz w:val="28"/>
          <w:szCs w:val="28"/>
        </w:rPr>
        <w:t>изучение понятий р</w:t>
      </w:r>
      <w:r>
        <w:rPr>
          <w:sz w:val="28"/>
          <w:szCs w:val="28"/>
        </w:rPr>
        <w:t xml:space="preserve">итм, ритмический рисунок, мелодия, </w:t>
      </w:r>
      <w:r w:rsidR="004E226E">
        <w:rPr>
          <w:sz w:val="28"/>
          <w:szCs w:val="28"/>
        </w:rPr>
        <w:t xml:space="preserve">размер мелодии, </w:t>
      </w:r>
      <w:r>
        <w:rPr>
          <w:sz w:val="28"/>
          <w:szCs w:val="28"/>
        </w:rPr>
        <w:t>транспонирование</w:t>
      </w:r>
      <w:r w:rsidR="004E226E">
        <w:rPr>
          <w:sz w:val="28"/>
          <w:szCs w:val="28"/>
        </w:rPr>
        <w:t>;</w:t>
      </w:r>
      <w:r w:rsidR="004E226E" w:rsidRPr="004E226E">
        <w:rPr>
          <w:sz w:val="28"/>
          <w:szCs w:val="28"/>
        </w:rPr>
        <w:t xml:space="preserve"> </w:t>
      </w:r>
      <w:r w:rsidR="004E226E">
        <w:rPr>
          <w:sz w:val="28"/>
          <w:szCs w:val="28"/>
        </w:rPr>
        <w:t>ритмическое разнообразие мелодии, ритмическая память;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4E226E">
        <w:rPr>
          <w:sz w:val="28"/>
          <w:szCs w:val="28"/>
        </w:rPr>
        <w:t xml:space="preserve"> подбор </w:t>
      </w:r>
      <w:r>
        <w:rPr>
          <w:sz w:val="28"/>
          <w:szCs w:val="28"/>
        </w:rPr>
        <w:t>на слух простейших песенок от разных нот</w:t>
      </w:r>
      <w:r w:rsidR="004E226E">
        <w:rPr>
          <w:sz w:val="28"/>
          <w:szCs w:val="28"/>
        </w:rPr>
        <w:t>, выполнение упражнений на освоение изученных понятий.</w:t>
      </w:r>
    </w:p>
    <w:p w:rsidR="00EE55C3" w:rsidRDefault="00EE55C3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Pr="004E226E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4E226E">
        <w:rPr>
          <w:b/>
          <w:sz w:val="28"/>
          <w:szCs w:val="28"/>
        </w:rPr>
        <w:t>3.</w:t>
      </w:r>
      <w:r w:rsidR="00022354">
        <w:rPr>
          <w:b/>
          <w:sz w:val="28"/>
          <w:szCs w:val="28"/>
        </w:rPr>
        <w:t xml:space="preserve"> </w:t>
      </w:r>
      <w:r w:rsidRPr="004E226E">
        <w:rPr>
          <w:b/>
          <w:sz w:val="28"/>
          <w:szCs w:val="28"/>
        </w:rPr>
        <w:t>Развитие музыкальной грамотности</w:t>
      </w:r>
      <w:r w:rsidR="004E226E" w:rsidRPr="004E226E">
        <w:rPr>
          <w:b/>
          <w:sz w:val="28"/>
          <w:szCs w:val="28"/>
        </w:rPr>
        <w:t>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 w:rsidR="004E226E">
        <w:rPr>
          <w:sz w:val="28"/>
          <w:szCs w:val="28"/>
        </w:rPr>
        <w:t>н</w:t>
      </w:r>
      <w:r>
        <w:rPr>
          <w:sz w:val="28"/>
          <w:szCs w:val="28"/>
        </w:rPr>
        <w:t>азвани</w:t>
      </w:r>
      <w:r w:rsidR="004E226E">
        <w:rPr>
          <w:sz w:val="28"/>
          <w:szCs w:val="28"/>
        </w:rPr>
        <w:t>я</w:t>
      </w:r>
      <w:r>
        <w:rPr>
          <w:sz w:val="28"/>
          <w:szCs w:val="28"/>
        </w:rPr>
        <w:t xml:space="preserve"> нот, октав, длительностей, </w:t>
      </w:r>
      <w:r w:rsidR="004E226E">
        <w:rPr>
          <w:sz w:val="28"/>
          <w:szCs w:val="28"/>
        </w:rPr>
        <w:t>ключей, пауз, знаков альтерации;</w:t>
      </w:r>
      <w:r>
        <w:rPr>
          <w:sz w:val="28"/>
          <w:szCs w:val="28"/>
        </w:rPr>
        <w:t xml:space="preserve"> </w:t>
      </w:r>
      <w:r w:rsidR="004E226E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ритмическ</w:t>
      </w:r>
      <w:r w:rsidR="004E226E">
        <w:rPr>
          <w:sz w:val="28"/>
          <w:szCs w:val="28"/>
        </w:rPr>
        <w:t>ий</w:t>
      </w:r>
      <w:r>
        <w:rPr>
          <w:sz w:val="28"/>
          <w:szCs w:val="28"/>
        </w:rPr>
        <w:t xml:space="preserve"> рисунок</w:t>
      </w:r>
      <w:r w:rsidR="004E226E">
        <w:rPr>
          <w:sz w:val="28"/>
          <w:szCs w:val="28"/>
        </w:rPr>
        <w:t>;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="004E226E">
        <w:rPr>
          <w:b/>
          <w:sz w:val="28"/>
          <w:szCs w:val="28"/>
        </w:rPr>
        <w:t xml:space="preserve"> </w:t>
      </w:r>
      <w:r w:rsidR="004E226E">
        <w:rPr>
          <w:sz w:val="28"/>
          <w:szCs w:val="28"/>
        </w:rPr>
        <w:t>у</w:t>
      </w:r>
      <w:r>
        <w:rPr>
          <w:sz w:val="28"/>
          <w:szCs w:val="28"/>
        </w:rPr>
        <w:t>пражнения на запоминание нот 1 и 2 малой октав, пауз, знаков альтерации</w:t>
      </w:r>
      <w:r w:rsidR="004E226E">
        <w:rPr>
          <w:sz w:val="28"/>
          <w:szCs w:val="28"/>
        </w:rPr>
        <w:t>; чтение нот с листа.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Pr="00022354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t>4.</w:t>
      </w:r>
      <w:r w:rsidR="00022354">
        <w:rPr>
          <w:b/>
          <w:sz w:val="28"/>
          <w:szCs w:val="28"/>
        </w:rPr>
        <w:t xml:space="preserve"> </w:t>
      </w:r>
      <w:r w:rsidRPr="00022354">
        <w:rPr>
          <w:b/>
          <w:sz w:val="28"/>
          <w:szCs w:val="28"/>
        </w:rPr>
        <w:t>Постановка исполнительского аппарата</w:t>
      </w:r>
      <w:r w:rsidR="004E226E" w:rsidRPr="00022354">
        <w:rPr>
          <w:b/>
          <w:sz w:val="28"/>
          <w:szCs w:val="28"/>
        </w:rPr>
        <w:t>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 w:rsidR="00022354">
        <w:rPr>
          <w:sz w:val="28"/>
          <w:szCs w:val="28"/>
        </w:rPr>
        <w:t>основы посадки за инструментом, постановки</w:t>
      </w:r>
      <w:r>
        <w:rPr>
          <w:sz w:val="28"/>
          <w:szCs w:val="28"/>
        </w:rPr>
        <w:t xml:space="preserve"> рук</w:t>
      </w:r>
      <w:r w:rsidR="00022354">
        <w:rPr>
          <w:sz w:val="28"/>
          <w:szCs w:val="28"/>
        </w:rPr>
        <w:t>;</w:t>
      </w:r>
    </w:p>
    <w:p w:rsidR="00B56377" w:rsidRPr="00022354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Практика:</w:t>
      </w:r>
      <w:r w:rsidRPr="00B56377">
        <w:rPr>
          <w:sz w:val="28"/>
          <w:szCs w:val="28"/>
        </w:rPr>
        <w:t xml:space="preserve"> </w:t>
      </w:r>
      <w:r w:rsidR="00022354">
        <w:rPr>
          <w:sz w:val="28"/>
          <w:szCs w:val="28"/>
        </w:rPr>
        <w:t>р</w:t>
      </w:r>
      <w:r>
        <w:rPr>
          <w:sz w:val="28"/>
          <w:szCs w:val="28"/>
        </w:rPr>
        <w:t>абота над постановкой рук, положением туловища, ног. Упражнения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legato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non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legato</w:t>
      </w:r>
      <w:r w:rsidR="00022354" w:rsidRPr="00022354">
        <w:rPr>
          <w:sz w:val="28"/>
          <w:szCs w:val="28"/>
          <w:lang w:val="en-US"/>
        </w:rPr>
        <w:t xml:space="preserve">, </w:t>
      </w:r>
      <w:r w:rsidR="00022354">
        <w:rPr>
          <w:sz w:val="28"/>
          <w:szCs w:val="28"/>
          <w:lang w:val="en-US"/>
        </w:rPr>
        <w:t>staccato</w:t>
      </w:r>
      <w:r w:rsidR="00022354" w:rsidRPr="00022354">
        <w:rPr>
          <w:sz w:val="28"/>
          <w:szCs w:val="28"/>
          <w:lang w:val="en-US"/>
        </w:rPr>
        <w:t>.</w:t>
      </w:r>
    </w:p>
    <w:p w:rsidR="0036533B" w:rsidRPr="00985BBA" w:rsidRDefault="0036533B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  <w:lang w:val="en-US"/>
        </w:rPr>
        <w:sectPr w:rsidR="0036533B" w:rsidRPr="00985BBA" w:rsidSect="00EE75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56377" w:rsidRPr="00022354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lastRenderedPageBreak/>
        <w:t>5.</w:t>
      </w:r>
      <w:r w:rsidR="00022354">
        <w:rPr>
          <w:b/>
          <w:sz w:val="28"/>
          <w:szCs w:val="28"/>
        </w:rPr>
        <w:t xml:space="preserve"> </w:t>
      </w:r>
      <w:r w:rsidRPr="00022354">
        <w:rPr>
          <w:b/>
          <w:sz w:val="28"/>
          <w:szCs w:val="28"/>
        </w:rPr>
        <w:t>Работа над музыкальным произведением</w:t>
      </w:r>
      <w:r w:rsidR="00022354">
        <w:rPr>
          <w:b/>
          <w:sz w:val="28"/>
          <w:szCs w:val="28"/>
        </w:rPr>
        <w:t>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 w:rsidR="00022354">
        <w:rPr>
          <w:sz w:val="28"/>
          <w:szCs w:val="28"/>
        </w:rPr>
        <w:t>р</w:t>
      </w:r>
      <w:r>
        <w:rPr>
          <w:sz w:val="28"/>
          <w:szCs w:val="28"/>
        </w:rPr>
        <w:t>абота с нотным текстом: ритмом, фразами, штрихами, динамикой, формами</w:t>
      </w:r>
      <w:r w:rsidR="00022354">
        <w:rPr>
          <w:sz w:val="28"/>
          <w:szCs w:val="28"/>
        </w:rPr>
        <w:t>;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B56377">
        <w:rPr>
          <w:sz w:val="28"/>
          <w:szCs w:val="28"/>
        </w:rPr>
        <w:t xml:space="preserve"> </w:t>
      </w:r>
      <w:r w:rsidR="00022354">
        <w:rPr>
          <w:sz w:val="28"/>
          <w:szCs w:val="28"/>
        </w:rPr>
        <w:t>и</w:t>
      </w:r>
      <w:r>
        <w:rPr>
          <w:sz w:val="28"/>
          <w:szCs w:val="28"/>
        </w:rPr>
        <w:t>гра песенок различными штрихами, работа над фразой, динамическими оттенками, художественным образом</w:t>
      </w:r>
      <w:r w:rsidR="00022354">
        <w:rPr>
          <w:sz w:val="28"/>
          <w:szCs w:val="28"/>
        </w:rPr>
        <w:t>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Pr="00022354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t>6.</w:t>
      </w:r>
      <w:r w:rsidR="00022354">
        <w:rPr>
          <w:b/>
          <w:sz w:val="28"/>
          <w:szCs w:val="28"/>
        </w:rPr>
        <w:t xml:space="preserve"> </w:t>
      </w:r>
      <w:r w:rsidRPr="00022354">
        <w:rPr>
          <w:b/>
          <w:sz w:val="28"/>
          <w:szCs w:val="28"/>
        </w:rPr>
        <w:t>Ансамблевое музицирование</w:t>
      </w:r>
      <w:r w:rsidR="00022354" w:rsidRPr="00022354">
        <w:rPr>
          <w:b/>
          <w:sz w:val="28"/>
          <w:szCs w:val="28"/>
        </w:rPr>
        <w:t>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 w:rsidR="00022354">
        <w:rPr>
          <w:sz w:val="28"/>
          <w:szCs w:val="28"/>
        </w:rPr>
        <w:t>о</w:t>
      </w:r>
      <w:r>
        <w:rPr>
          <w:sz w:val="28"/>
          <w:szCs w:val="28"/>
        </w:rPr>
        <w:t>собенности ансамблевого исполнения – умение слушать партнера</w:t>
      </w:r>
      <w:r w:rsidR="00022354">
        <w:rPr>
          <w:sz w:val="28"/>
          <w:szCs w:val="28"/>
        </w:rPr>
        <w:t>;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B56377">
        <w:rPr>
          <w:sz w:val="28"/>
          <w:szCs w:val="28"/>
        </w:rPr>
        <w:t xml:space="preserve"> </w:t>
      </w:r>
      <w:r w:rsidR="00022354">
        <w:rPr>
          <w:sz w:val="28"/>
          <w:szCs w:val="28"/>
        </w:rPr>
        <w:t>р</w:t>
      </w:r>
      <w:r>
        <w:rPr>
          <w:sz w:val="28"/>
          <w:szCs w:val="28"/>
        </w:rPr>
        <w:t>абота над каждой партией отдельно, соединение двух партий (</w:t>
      </w:r>
      <w:r w:rsidR="00022354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– </w:t>
      </w:r>
      <w:r w:rsidR="00022354">
        <w:rPr>
          <w:sz w:val="28"/>
          <w:szCs w:val="28"/>
        </w:rPr>
        <w:t>педагог</w:t>
      </w:r>
      <w:r>
        <w:rPr>
          <w:sz w:val="28"/>
          <w:szCs w:val="28"/>
        </w:rPr>
        <w:t>)</w:t>
      </w:r>
      <w:r w:rsidR="00022354">
        <w:rPr>
          <w:sz w:val="28"/>
          <w:szCs w:val="28"/>
        </w:rPr>
        <w:t>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Pr="00022354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t>7.</w:t>
      </w:r>
      <w:r w:rsidR="00022354">
        <w:rPr>
          <w:b/>
          <w:sz w:val="28"/>
          <w:szCs w:val="28"/>
        </w:rPr>
        <w:t xml:space="preserve"> </w:t>
      </w:r>
      <w:r w:rsidR="001344A1">
        <w:rPr>
          <w:b/>
          <w:sz w:val="28"/>
          <w:szCs w:val="28"/>
        </w:rPr>
        <w:t>Социальная практика</w:t>
      </w:r>
      <w:r w:rsidR="00022354">
        <w:rPr>
          <w:b/>
          <w:sz w:val="28"/>
          <w:szCs w:val="28"/>
        </w:rPr>
        <w:t>.</w:t>
      </w:r>
    </w:p>
    <w:p w:rsidR="001344A1" w:rsidRDefault="001344A1" w:rsidP="001344A1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B44CE7">
        <w:rPr>
          <w:sz w:val="28"/>
          <w:szCs w:val="28"/>
        </w:rPr>
        <w:t>закрепление и повторение</w:t>
      </w:r>
      <w:r>
        <w:rPr>
          <w:sz w:val="28"/>
          <w:szCs w:val="28"/>
        </w:rPr>
        <w:t xml:space="preserve"> учебного курса предмета общее фортепиано; подготовка учащихся к конкурсам, фестивалям и мероприятиям разного уровня; основы сценической культуры исполнения;</w:t>
      </w:r>
    </w:p>
    <w:p w:rsidR="001344A1" w:rsidRDefault="001344A1" w:rsidP="001344A1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репетиции выступлений, исполнение выученного произведения.</w:t>
      </w:r>
    </w:p>
    <w:p w:rsidR="001344A1" w:rsidRPr="00B44CE7" w:rsidRDefault="001344A1" w:rsidP="001344A1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B44CE7">
        <w:rPr>
          <w:sz w:val="28"/>
          <w:szCs w:val="28"/>
        </w:rPr>
        <w:t>выполнение упражнений и заданий разного характера</w:t>
      </w:r>
      <w:r>
        <w:rPr>
          <w:sz w:val="28"/>
          <w:szCs w:val="28"/>
        </w:rPr>
        <w:t xml:space="preserve"> и сложности;</w:t>
      </w:r>
      <w:r w:rsidRPr="00B44CE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конкурсах, фестивалях; участие в мероприятиям разного уровня.</w:t>
      </w:r>
    </w:p>
    <w:p w:rsidR="00022354" w:rsidRDefault="00022354" w:rsidP="001B7477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B56377" w:rsidRPr="00022354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t>8.</w:t>
      </w:r>
      <w:r w:rsidR="00022354">
        <w:rPr>
          <w:b/>
          <w:sz w:val="28"/>
          <w:szCs w:val="28"/>
        </w:rPr>
        <w:t>Итоговое занятие.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 w:rsidR="00022354">
        <w:rPr>
          <w:sz w:val="28"/>
          <w:szCs w:val="28"/>
        </w:rPr>
        <w:t>о</w:t>
      </w:r>
      <w:r>
        <w:rPr>
          <w:sz w:val="28"/>
          <w:szCs w:val="28"/>
        </w:rPr>
        <w:t xml:space="preserve">бсуждение результатов, достигнутых </w:t>
      </w:r>
      <w:r w:rsidR="0002235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22354">
        <w:rPr>
          <w:sz w:val="28"/>
          <w:szCs w:val="28"/>
        </w:rPr>
        <w:t>ю</w:t>
      </w:r>
      <w:r>
        <w:rPr>
          <w:sz w:val="28"/>
          <w:szCs w:val="28"/>
        </w:rPr>
        <w:t>щимся</w:t>
      </w:r>
      <w:r w:rsidR="00022354">
        <w:rPr>
          <w:sz w:val="28"/>
          <w:szCs w:val="28"/>
        </w:rPr>
        <w:t>; особенности исполнения изученных музыкальных произведений;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B56377">
        <w:rPr>
          <w:sz w:val="28"/>
          <w:szCs w:val="28"/>
        </w:rPr>
        <w:t xml:space="preserve"> </w:t>
      </w:r>
      <w:r w:rsidR="00022354">
        <w:rPr>
          <w:sz w:val="28"/>
          <w:szCs w:val="28"/>
        </w:rPr>
        <w:t>п</w:t>
      </w:r>
      <w:r>
        <w:rPr>
          <w:sz w:val="28"/>
          <w:szCs w:val="28"/>
        </w:rPr>
        <w:t xml:space="preserve">овторение выученных </w:t>
      </w:r>
      <w:r w:rsidR="00022354">
        <w:rPr>
          <w:sz w:val="28"/>
          <w:szCs w:val="28"/>
        </w:rPr>
        <w:t>музыкальных</w:t>
      </w:r>
      <w:r>
        <w:rPr>
          <w:sz w:val="28"/>
          <w:szCs w:val="28"/>
        </w:rPr>
        <w:t xml:space="preserve"> произведений</w:t>
      </w:r>
      <w:r w:rsidR="00022354">
        <w:rPr>
          <w:sz w:val="28"/>
          <w:szCs w:val="28"/>
        </w:rPr>
        <w:t>, исполнение музыкальных произведений.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1344A1" w:rsidRDefault="001344A1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1344A1" w:rsidRDefault="001344A1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год обучения</w:t>
      </w:r>
    </w:p>
    <w:p w:rsidR="001344A1" w:rsidRDefault="001344A1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Pr="004E226E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32"/>
          <w:szCs w:val="32"/>
        </w:rPr>
      </w:pPr>
      <w:r w:rsidRPr="004E226E">
        <w:rPr>
          <w:b/>
          <w:sz w:val="28"/>
          <w:szCs w:val="28"/>
        </w:rPr>
        <w:t>1. Вводное занятие</w:t>
      </w:r>
      <w:r w:rsidRPr="004E226E">
        <w:rPr>
          <w:b/>
          <w:sz w:val="32"/>
          <w:szCs w:val="32"/>
        </w:rPr>
        <w:t xml:space="preserve">. </w:t>
      </w:r>
      <w:r w:rsidRPr="004E226E">
        <w:rPr>
          <w:b/>
          <w:sz w:val="28"/>
          <w:szCs w:val="28"/>
        </w:rPr>
        <w:t>Техника безопасности</w:t>
      </w:r>
      <w:r w:rsidR="00022354">
        <w:rPr>
          <w:b/>
          <w:sz w:val="28"/>
          <w:szCs w:val="28"/>
        </w:rPr>
        <w:t>.</w:t>
      </w:r>
    </w:p>
    <w:p w:rsidR="001B7477" w:rsidRPr="001B7477" w:rsidRDefault="001B7477" w:rsidP="001B7477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истории развития фортепиано, устройство инструмента; выбор репертуара для изучения. Беседа по технике безопасности.</w:t>
      </w:r>
    </w:p>
    <w:p w:rsidR="001B7477" w:rsidRPr="001B7477" w:rsidRDefault="001B7477" w:rsidP="001B7477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1B7477">
        <w:rPr>
          <w:sz w:val="28"/>
          <w:szCs w:val="28"/>
        </w:rPr>
        <w:t>применение изученных правил на практике.</w:t>
      </w:r>
    </w:p>
    <w:p w:rsidR="001344A1" w:rsidRDefault="001344A1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Pr="004E226E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4E226E">
        <w:rPr>
          <w:b/>
          <w:sz w:val="28"/>
          <w:szCs w:val="28"/>
        </w:rPr>
        <w:t>2.</w:t>
      </w:r>
      <w:r w:rsidR="00022354">
        <w:rPr>
          <w:b/>
          <w:sz w:val="28"/>
          <w:szCs w:val="28"/>
        </w:rPr>
        <w:t xml:space="preserve"> </w:t>
      </w:r>
      <w:r w:rsidRPr="004E226E">
        <w:rPr>
          <w:b/>
          <w:sz w:val="28"/>
          <w:szCs w:val="28"/>
        </w:rPr>
        <w:t>Развитие музыкальных способностей</w:t>
      </w:r>
      <w:r w:rsidR="00022354">
        <w:rPr>
          <w:b/>
          <w:sz w:val="28"/>
          <w:szCs w:val="28"/>
        </w:rPr>
        <w:t>.</w:t>
      </w:r>
    </w:p>
    <w:p w:rsidR="004E226E" w:rsidRDefault="004E226E" w:rsidP="004E226E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 понятий ритм, ритмический рисунок, мелодия, размер мелодии, транспонирование;</w:t>
      </w:r>
      <w:r w:rsidRPr="004E226E">
        <w:rPr>
          <w:sz w:val="28"/>
          <w:szCs w:val="28"/>
        </w:rPr>
        <w:t xml:space="preserve"> </w:t>
      </w:r>
      <w:r>
        <w:rPr>
          <w:sz w:val="28"/>
          <w:szCs w:val="28"/>
        </w:rPr>
        <w:t>ритмическое разнообразие мелодии, ритмическая память; изучение понятия аккомпанемент, особенности игры в двумя руками одновременно;</w:t>
      </w:r>
    </w:p>
    <w:p w:rsidR="004E226E" w:rsidRDefault="004E226E" w:rsidP="004E226E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подбор на слух простейших песенок от разных нот, выполнение упражнений на освоение изученных понятий.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Pr="004E226E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4E226E">
        <w:rPr>
          <w:b/>
          <w:sz w:val="28"/>
          <w:szCs w:val="28"/>
        </w:rPr>
        <w:t>3.</w:t>
      </w:r>
      <w:r w:rsidR="00022354">
        <w:rPr>
          <w:b/>
          <w:sz w:val="28"/>
          <w:szCs w:val="28"/>
        </w:rPr>
        <w:t xml:space="preserve"> </w:t>
      </w:r>
      <w:r w:rsidRPr="004E226E">
        <w:rPr>
          <w:b/>
          <w:sz w:val="28"/>
          <w:szCs w:val="28"/>
        </w:rPr>
        <w:t>Развитие музыкальной грамотности</w:t>
      </w:r>
      <w:r w:rsidR="00022354">
        <w:rPr>
          <w:b/>
          <w:sz w:val="28"/>
          <w:szCs w:val="28"/>
        </w:rPr>
        <w:t>.</w:t>
      </w:r>
    </w:p>
    <w:p w:rsidR="004E226E" w:rsidRDefault="004E226E" w:rsidP="004E226E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названия нот, октав, басового ключа, длительностей, пауз, знаков альтерации; основы выполнения более сложного ритмического рисунок;</w:t>
      </w:r>
    </w:p>
    <w:p w:rsidR="004E226E" w:rsidRDefault="004E226E" w:rsidP="004E226E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упражнения на запоминание нот 1 и 2 малой октав, пауз, знаков альтерации; чтение нот с листа</w:t>
      </w:r>
      <w:r w:rsidR="00022354">
        <w:rPr>
          <w:sz w:val="28"/>
          <w:szCs w:val="28"/>
        </w:rPr>
        <w:t>; работа с простым нотным текстом.</w:t>
      </w:r>
    </w:p>
    <w:p w:rsidR="004E226E" w:rsidRDefault="004E226E" w:rsidP="004E226E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B56377" w:rsidRPr="00022354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t>4.</w:t>
      </w:r>
      <w:r w:rsidR="00022354">
        <w:rPr>
          <w:b/>
          <w:sz w:val="28"/>
          <w:szCs w:val="28"/>
        </w:rPr>
        <w:t xml:space="preserve"> </w:t>
      </w:r>
      <w:r w:rsidRPr="00022354">
        <w:rPr>
          <w:b/>
          <w:sz w:val="28"/>
          <w:szCs w:val="28"/>
        </w:rPr>
        <w:t>Постановка исполнительского аппарата</w:t>
      </w:r>
      <w:r w:rsidR="00022354">
        <w:rPr>
          <w:b/>
          <w:sz w:val="28"/>
          <w:szCs w:val="28"/>
        </w:rPr>
        <w:t>.</w:t>
      </w:r>
    </w:p>
    <w:p w:rsid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посадки за инструментом, постановки исполнительского аппарата;</w:t>
      </w:r>
    </w:p>
    <w:p w:rsidR="00022354" w:rsidRP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Практика: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над постановкой рук, положением туловища, ног. Упражнения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legato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non</w:t>
      </w:r>
      <w:r w:rsidRPr="0002235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legato</w:t>
      </w:r>
      <w:r w:rsidRPr="0002235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staccato</w:t>
      </w:r>
      <w:r w:rsidRPr="00022354">
        <w:rPr>
          <w:sz w:val="28"/>
          <w:szCs w:val="28"/>
          <w:lang w:val="en-US"/>
        </w:rPr>
        <w:t>.</w:t>
      </w:r>
    </w:p>
    <w:p w:rsidR="00B56377" w:rsidRPr="00022354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  <w:lang w:val="en-US"/>
        </w:rPr>
      </w:pPr>
    </w:p>
    <w:p w:rsidR="001344A1" w:rsidRPr="008A10B1" w:rsidRDefault="001344A1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  <w:lang w:val="en-US"/>
        </w:rPr>
      </w:pPr>
    </w:p>
    <w:p w:rsidR="00B56377" w:rsidRPr="00022354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lastRenderedPageBreak/>
        <w:t>5.</w:t>
      </w:r>
      <w:r w:rsidR="00022354">
        <w:rPr>
          <w:b/>
          <w:sz w:val="28"/>
          <w:szCs w:val="28"/>
        </w:rPr>
        <w:t xml:space="preserve"> </w:t>
      </w:r>
      <w:r w:rsidRPr="00022354">
        <w:rPr>
          <w:b/>
          <w:sz w:val="28"/>
          <w:szCs w:val="28"/>
        </w:rPr>
        <w:t>Работа над музыкальным произведением</w:t>
      </w:r>
      <w:r w:rsidR="00022354">
        <w:rPr>
          <w:b/>
          <w:sz w:val="28"/>
          <w:szCs w:val="28"/>
        </w:rPr>
        <w:t>.</w:t>
      </w:r>
    </w:p>
    <w:p w:rsid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нотным текстом: ритмом, фразами, штрихами, динамикой, формами;</w:t>
      </w:r>
    </w:p>
    <w:p w:rsid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игра пьес различными штрихами, работа над фразой, динамическими оттенками, художественным образом.</w:t>
      </w:r>
    </w:p>
    <w:p w:rsidR="001344A1" w:rsidRDefault="001344A1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022354" w:rsidRP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022354">
        <w:rPr>
          <w:b/>
          <w:sz w:val="28"/>
          <w:szCs w:val="28"/>
        </w:rPr>
        <w:t>Ансамблевое музицирование.</w:t>
      </w:r>
    </w:p>
    <w:p w:rsid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ансамблевого исполнения – умение слушать партнера;</w:t>
      </w:r>
    </w:p>
    <w:p w:rsid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над каждой партией отдельно, соединение двух партий (обучающийся – педагог).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022354" w:rsidRP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1344A1">
        <w:rPr>
          <w:b/>
          <w:sz w:val="28"/>
          <w:szCs w:val="28"/>
        </w:rPr>
        <w:t>Социальная практика</w:t>
      </w:r>
      <w:r>
        <w:rPr>
          <w:b/>
          <w:sz w:val="28"/>
          <w:szCs w:val="28"/>
        </w:rPr>
        <w:t>.</w:t>
      </w:r>
    </w:p>
    <w:p w:rsidR="001344A1" w:rsidRDefault="001344A1" w:rsidP="001344A1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B44CE7">
        <w:rPr>
          <w:sz w:val="28"/>
          <w:szCs w:val="28"/>
        </w:rPr>
        <w:t>закрепление и повторение</w:t>
      </w:r>
      <w:r>
        <w:rPr>
          <w:sz w:val="28"/>
          <w:szCs w:val="28"/>
        </w:rPr>
        <w:t xml:space="preserve"> учебного курса предмета общее фортепиано; подготовка учащихся к конкурсам, фестивалям и мероприятиям разного уровня; основы сценической культуры исполнения;</w:t>
      </w:r>
    </w:p>
    <w:p w:rsidR="001344A1" w:rsidRDefault="001344A1" w:rsidP="001344A1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репетиции выступлений, исполнение выученного произведения.</w:t>
      </w:r>
    </w:p>
    <w:p w:rsidR="001344A1" w:rsidRPr="00B44CE7" w:rsidRDefault="001344A1" w:rsidP="001344A1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 w:rsidRPr="00B44CE7">
        <w:rPr>
          <w:sz w:val="28"/>
          <w:szCs w:val="28"/>
        </w:rPr>
        <w:t>выполнение упражнений и заданий разного характера</w:t>
      </w:r>
      <w:r>
        <w:rPr>
          <w:sz w:val="28"/>
          <w:szCs w:val="28"/>
        </w:rPr>
        <w:t xml:space="preserve"> и сложности;</w:t>
      </w:r>
      <w:r w:rsidRPr="00B44CE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конкурсах, фестивалях; участие в мероприятиям разного уровня.</w:t>
      </w:r>
    </w:p>
    <w:p w:rsidR="00022354" w:rsidRDefault="00022354" w:rsidP="001B7477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</w:p>
    <w:p w:rsidR="00022354" w:rsidRP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022354">
        <w:rPr>
          <w:b/>
          <w:sz w:val="28"/>
          <w:szCs w:val="28"/>
        </w:rPr>
        <w:t>8.</w:t>
      </w:r>
      <w:r w:rsidR="001344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Итоговое занятие.</w:t>
      </w:r>
    </w:p>
    <w:p w:rsid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результатов, достигнутых обучающимся; особенности исполнения изученных музыкальных произведений;</w:t>
      </w:r>
    </w:p>
    <w:p w:rsidR="00022354" w:rsidRDefault="00022354" w:rsidP="00022354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  <w:r w:rsidRPr="00B56377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 выученных музыкальных произведений, исполнение музыкальных произведений.</w:t>
      </w: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56377" w:rsidRDefault="00B56377" w:rsidP="001B7477">
      <w:pPr>
        <w:tabs>
          <w:tab w:val="left" w:pos="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B83DF4" w:rsidRDefault="00B83DF4" w:rsidP="009B7B51">
      <w:pPr>
        <w:tabs>
          <w:tab w:val="left" w:pos="0"/>
        </w:tabs>
        <w:ind w:right="175"/>
        <w:jc w:val="center"/>
        <w:rPr>
          <w:b/>
          <w:sz w:val="28"/>
          <w:szCs w:val="28"/>
        </w:rPr>
      </w:pPr>
    </w:p>
    <w:p w:rsidR="00B83DF4" w:rsidRDefault="00B83DF4" w:rsidP="009B7B51">
      <w:pPr>
        <w:tabs>
          <w:tab w:val="left" w:pos="0"/>
        </w:tabs>
        <w:ind w:right="175"/>
        <w:jc w:val="center"/>
        <w:rPr>
          <w:b/>
          <w:sz w:val="28"/>
          <w:szCs w:val="28"/>
        </w:rPr>
      </w:pPr>
    </w:p>
    <w:p w:rsidR="00B83DF4" w:rsidRDefault="00B83DF4" w:rsidP="009B7B51">
      <w:pPr>
        <w:tabs>
          <w:tab w:val="left" w:pos="0"/>
        </w:tabs>
        <w:ind w:right="175"/>
        <w:jc w:val="center"/>
        <w:rPr>
          <w:b/>
          <w:sz w:val="28"/>
          <w:szCs w:val="28"/>
        </w:rPr>
      </w:pPr>
    </w:p>
    <w:p w:rsidR="00DA060D" w:rsidRPr="009B7B51" w:rsidRDefault="00364DB0" w:rsidP="009B7B51">
      <w:pPr>
        <w:tabs>
          <w:tab w:val="left" w:pos="0"/>
        </w:tabs>
        <w:ind w:right="175"/>
        <w:jc w:val="center"/>
        <w:rPr>
          <w:b/>
          <w:sz w:val="32"/>
          <w:szCs w:val="32"/>
        </w:rPr>
      </w:pPr>
      <w:r w:rsidRPr="009B7B51">
        <w:rPr>
          <w:b/>
          <w:sz w:val="32"/>
          <w:szCs w:val="32"/>
        </w:rPr>
        <w:lastRenderedPageBreak/>
        <w:t>4.</w:t>
      </w:r>
      <w:r w:rsidR="009B7B51" w:rsidRPr="009B7B51">
        <w:rPr>
          <w:b/>
          <w:sz w:val="32"/>
          <w:szCs w:val="32"/>
        </w:rPr>
        <w:t xml:space="preserve"> </w:t>
      </w:r>
      <w:r w:rsidR="00DA060D" w:rsidRPr="009B7B51">
        <w:rPr>
          <w:b/>
          <w:sz w:val="32"/>
          <w:szCs w:val="32"/>
        </w:rPr>
        <w:t>Мет</w:t>
      </w:r>
      <w:r w:rsidR="009B7B51">
        <w:rPr>
          <w:b/>
          <w:sz w:val="32"/>
          <w:szCs w:val="32"/>
        </w:rPr>
        <w:t>одическое обеспечение программы</w:t>
      </w:r>
    </w:p>
    <w:p w:rsidR="00364DB0" w:rsidRDefault="00364DB0" w:rsidP="00364DB0">
      <w:pPr>
        <w:tabs>
          <w:tab w:val="left" w:pos="0"/>
        </w:tabs>
        <w:ind w:right="175" w:firstLine="900"/>
        <w:rPr>
          <w:b/>
          <w:sz w:val="28"/>
          <w:szCs w:val="28"/>
        </w:rPr>
      </w:pPr>
    </w:p>
    <w:p w:rsidR="00DA060D" w:rsidRDefault="00DA060D" w:rsidP="00364DB0">
      <w:pPr>
        <w:tabs>
          <w:tab w:val="left" w:pos="0"/>
        </w:tabs>
        <w:spacing w:line="360" w:lineRule="auto"/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Методика является своеобразным инструментом в организации реализации обучения игре на фортепиано. Методическая деятельность является важнейшим звеном системы непрерывного образования.</w:t>
      </w:r>
    </w:p>
    <w:p w:rsidR="00DA060D" w:rsidRDefault="00DA060D" w:rsidP="00364DB0">
      <w:pPr>
        <w:tabs>
          <w:tab w:val="left" w:pos="0"/>
        </w:tabs>
        <w:spacing w:line="360" w:lineRule="auto"/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начать обучение,</w:t>
      </w:r>
      <w:r w:rsidR="005A3F65">
        <w:rPr>
          <w:sz w:val="28"/>
          <w:szCs w:val="28"/>
        </w:rPr>
        <w:t xml:space="preserve"> </w:t>
      </w:r>
      <w:r w:rsidR="00275CBA">
        <w:rPr>
          <w:sz w:val="28"/>
          <w:szCs w:val="28"/>
        </w:rPr>
        <w:t>у</w:t>
      </w:r>
      <w:r>
        <w:rPr>
          <w:sz w:val="28"/>
          <w:szCs w:val="28"/>
        </w:rPr>
        <w:t xml:space="preserve"> каждого ребенка </w:t>
      </w:r>
      <w:r w:rsidR="009B7B51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провер</w:t>
      </w:r>
      <w:r w:rsidR="009B7B51">
        <w:rPr>
          <w:sz w:val="28"/>
          <w:szCs w:val="28"/>
        </w:rPr>
        <w:t>яет</w:t>
      </w:r>
      <w:r>
        <w:rPr>
          <w:sz w:val="28"/>
          <w:szCs w:val="28"/>
        </w:rPr>
        <w:t xml:space="preserve"> его музыкально-слуховые данные. Полученные в первичном общении с ним сведения не будут исчерпывающими, однако помогут в выборе путей начального обучения.</w:t>
      </w:r>
    </w:p>
    <w:p w:rsidR="00DA060D" w:rsidRDefault="009B7B51" w:rsidP="00676452">
      <w:pPr>
        <w:tabs>
          <w:tab w:val="left" w:pos="0"/>
        </w:tabs>
        <w:spacing w:line="360" w:lineRule="auto"/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</w:t>
      </w:r>
      <w:r w:rsidR="00DA0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коллективе </w:t>
      </w:r>
      <w:r w:rsidR="00DA060D">
        <w:rPr>
          <w:sz w:val="28"/>
          <w:szCs w:val="28"/>
        </w:rPr>
        <w:t>проводятся концерты или музыкальные праздники.</w:t>
      </w:r>
    </w:p>
    <w:p w:rsidR="00DA060D" w:rsidRDefault="00DA060D" w:rsidP="00676452">
      <w:pPr>
        <w:tabs>
          <w:tab w:val="left" w:pos="0"/>
        </w:tabs>
        <w:spacing w:line="360" w:lineRule="auto"/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обучения необходимо соблюдение следующих </w:t>
      </w:r>
      <w:r w:rsidRPr="009B7B51">
        <w:rPr>
          <w:b/>
          <w:sz w:val="28"/>
          <w:szCs w:val="28"/>
        </w:rPr>
        <w:t>принципов</w:t>
      </w:r>
      <w:r>
        <w:rPr>
          <w:sz w:val="28"/>
          <w:szCs w:val="28"/>
        </w:rPr>
        <w:t>:</w:t>
      </w:r>
    </w:p>
    <w:p w:rsidR="00DA060D" w:rsidRDefault="009B7B51" w:rsidP="009B7B51">
      <w:pPr>
        <w:numPr>
          <w:ilvl w:val="0"/>
          <w:numId w:val="24"/>
        </w:numPr>
        <w:tabs>
          <w:tab w:val="left" w:pos="0"/>
          <w:tab w:val="num" w:pos="851"/>
        </w:tabs>
        <w:spacing w:line="360" w:lineRule="auto"/>
        <w:ind w:left="851" w:right="175" w:hanging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A060D">
        <w:rPr>
          <w:sz w:val="28"/>
          <w:szCs w:val="28"/>
        </w:rPr>
        <w:t>ормирование предварительного слухового восприятия и представления с посл</w:t>
      </w:r>
      <w:r>
        <w:rPr>
          <w:sz w:val="28"/>
          <w:szCs w:val="28"/>
        </w:rPr>
        <w:t>едующим пояснением и осознанием;</w:t>
      </w:r>
    </w:p>
    <w:p w:rsidR="00DA060D" w:rsidRDefault="009B7B51" w:rsidP="009B7B51">
      <w:pPr>
        <w:numPr>
          <w:ilvl w:val="0"/>
          <w:numId w:val="24"/>
        </w:numPr>
        <w:tabs>
          <w:tab w:val="left" w:pos="0"/>
          <w:tab w:val="num" w:pos="851"/>
        </w:tabs>
        <w:spacing w:line="360" w:lineRule="auto"/>
        <w:ind w:left="851" w:right="175" w:hanging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060D">
        <w:rPr>
          <w:sz w:val="28"/>
          <w:szCs w:val="28"/>
        </w:rPr>
        <w:t>оответствие методов и приемо</w:t>
      </w:r>
      <w:r>
        <w:rPr>
          <w:sz w:val="28"/>
          <w:szCs w:val="28"/>
        </w:rPr>
        <w:t>в детской возрастной психологии;</w:t>
      </w:r>
    </w:p>
    <w:p w:rsidR="00DA060D" w:rsidRDefault="009B7B51" w:rsidP="009B7B51">
      <w:pPr>
        <w:numPr>
          <w:ilvl w:val="0"/>
          <w:numId w:val="24"/>
        </w:numPr>
        <w:tabs>
          <w:tab w:val="left" w:pos="0"/>
          <w:tab w:val="num" w:pos="851"/>
        </w:tabs>
        <w:spacing w:line="360" w:lineRule="auto"/>
        <w:ind w:left="851" w:right="175" w:hanging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A060D">
        <w:rPr>
          <w:sz w:val="28"/>
          <w:szCs w:val="28"/>
        </w:rPr>
        <w:t>о</w:t>
      </w:r>
      <w:r>
        <w:rPr>
          <w:sz w:val="28"/>
          <w:szCs w:val="28"/>
        </w:rPr>
        <w:t>тивированность действий ребенка;</w:t>
      </w:r>
    </w:p>
    <w:p w:rsidR="00DA060D" w:rsidRDefault="009B7B51" w:rsidP="009B7B51">
      <w:pPr>
        <w:numPr>
          <w:ilvl w:val="0"/>
          <w:numId w:val="24"/>
        </w:numPr>
        <w:tabs>
          <w:tab w:val="left" w:pos="0"/>
          <w:tab w:val="num" w:pos="851"/>
        </w:tabs>
        <w:spacing w:line="360" w:lineRule="auto"/>
        <w:ind w:left="851" w:right="175" w:hanging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5332">
        <w:rPr>
          <w:sz w:val="28"/>
          <w:szCs w:val="28"/>
        </w:rPr>
        <w:t>пора на «зону ближайшего развития» учащегося</w:t>
      </w:r>
      <w:r>
        <w:rPr>
          <w:sz w:val="28"/>
          <w:szCs w:val="28"/>
        </w:rPr>
        <w:t>.</w:t>
      </w:r>
    </w:p>
    <w:p w:rsidR="00DA060D" w:rsidRDefault="00DA060D" w:rsidP="00BD65E0">
      <w:pPr>
        <w:tabs>
          <w:tab w:val="left" w:pos="0"/>
        </w:tabs>
        <w:ind w:right="175"/>
        <w:jc w:val="both"/>
        <w:rPr>
          <w:sz w:val="28"/>
          <w:szCs w:val="28"/>
          <w:u w:val="single"/>
        </w:rPr>
      </w:pPr>
    </w:p>
    <w:p w:rsidR="00DA060D" w:rsidRPr="009B7B51" w:rsidRDefault="00DA060D" w:rsidP="009B7B51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  <w:r w:rsidRPr="009B7B51">
        <w:rPr>
          <w:b/>
          <w:sz w:val="28"/>
          <w:szCs w:val="28"/>
        </w:rPr>
        <w:t>Методы организации и осу</w:t>
      </w:r>
      <w:r w:rsidR="009B7B51">
        <w:rPr>
          <w:b/>
          <w:sz w:val="28"/>
          <w:szCs w:val="28"/>
        </w:rPr>
        <w:t>ществления учебной деятельности</w:t>
      </w:r>
    </w:p>
    <w:p w:rsidR="00DA060D" w:rsidRPr="009B7B51" w:rsidRDefault="00DA060D" w:rsidP="009B7B51">
      <w:pPr>
        <w:tabs>
          <w:tab w:val="left" w:pos="0"/>
        </w:tabs>
        <w:spacing w:line="360" w:lineRule="auto"/>
        <w:ind w:right="175"/>
        <w:jc w:val="both"/>
        <w:rPr>
          <w:b/>
          <w:sz w:val="28"/>
          <w:szCs w:val="28"/>
        </w:rPr>
      </w:pPr>
      <w:r w:rsidRPr="009B7B51">
        <w:rPr>
          <w:b/>
          <w:sz w:val="28"/>
          <w:szCs w:val="28"/>
        </w:rPr>
        <w:t>1. Практичес</w:t>
      </w:r>
      <w:r w:rsidR="009B7B51">
        <w:rPr>
          <w:b/>
          <w:sz w:val="28"/>
          <w:szCs w:val="28"/>
        </w:rPr>
        <w:t>кие методы</w:t>
      </w:r>
    </w:p>
    <w:p w:rsidR="00DA060D" w:rsidRDefault="00DA060D" w:rsidP="00676452">
      <w:pPr>
        <w:tabs>
          <w:tab w:val="left" w:pos="0"/>
        </w:tabs>
        <w:spacing w:line="360" w:lineRule="auto"/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роль в процессе обучения </w:t>
      </w:r>
      <w:r w:rsidR="009B7B51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="0045372B">
        <w:rPr>
          <w:sz w:val="28"/>
          <w:szCs w:val="28"/>
        </w:rPr>
        <w:t xml:space="preserve">общее </w:t>
      </w:r>
      <w:r>
        <w:rPr>
          <w:sz w:val="28"/>
          <w:szCs w:val="28"/>
        </w:rPr>
        <w:t>фортепиано играет метод упражнения, прием формирования и закрепления навыка.</w:t>
      </w:r>
    </w:p>
    <w:p w:rsidR="00DA060D" w:rsidRDefault="00D05332" w:rsidP="009B7B51">
      <w:pPr>
        <w:tabs>
          <w:tab w:val="left" w:pos="0"/>
        </w:tabs>
        <w:spacing w:line="360" w:lineRule="auto"/>
        <w:ind w:right="175"/>
        <w:jc w:val="both"/>
        <w:rPr>
          <w:b/>
          <w:sz w:val="28"/>
          <w:szCs w:val="28"/>
        </w:rPr>
      </w:pPr>
      <w:r w:rsidRPr="009B7B51">
        <w:rPr>
          <w:b/>
          <w:sz w:val="28"/>
          <w:szCs w:val="28"/>
        </w:rPr>
        <w:t>2. Наглядные методы</w:t>
      </w:r>
    </w:p>
    <w:p w:rsidR="009B7B51" w:rsidRDefault="009B7B51" w:rsidP="009B7B51">
      <w:pPr>
        <w:tabs>
          <w:tab w:val="left" w:pos="0"/>
        </w:tabs>
        <w:spacing w:line="360" w:lineRule="auto"/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учебных пособий для успешного освоения музыкальной грамотности. Слушание музыки в записи и в исполнении педагога</w:t>
      </w:r>
    </w:p>
    <w:p w:rsidR="00DA060D" w:rsidRPr="009B7B51" w:rsidRDefault="00DA060D" w:rsidP="009B7B51">
      <w:pPr>
        <w:tabs>
          <w:tab w:val="left" w:pos="0"/>
        </w:tabs>
        <w:spacing w:line="360" w:lineRule="auto"/>
        <w:ind w:right="175"/>
        <w:jc w:val="both"/>
        <w:rPr>
          <w:b/>
          <w:sz w:val="28"/>
          <w:szCs w:val="28"/>
        </w:rPr>
      </w:pPr>
      <w:r w:rsidRPr="009B7B51">
        <w:rPr>
          <w:b/>
          <w:sz w:val="28"/>
          <w:szCs w:val="28"/>
        </w:rPr>
        <w:t>3. Словесные методы</w:t>
      </w:r>
    </w:p>
    <w:p w:rsidR="00DA060D" w:rsidRDefault="00DA060D" w:rsidP="000E29AD">
      <w:pPr>
        <w:tabs>
          <w:tab w:val="left" w:pos="0"/>
        </w:tabs>
        <w:spacing w:line="360" w:lineRule="auto"/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Объяснение, краткий рассказ, беседа.</w:t>
      </w:r>
    </w:p>
    <w:p w:rsidR="00DA060D" w:rsidRPr="009B7B51" w:rsidRDefault="00DA060D" w:rsidP="009B7B51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  <w:r w:rsidRPr="009B7B51">
        <w:rPr>
          <w:b/>
          <w:sz w:val="28"/>
          <w:szCs w:val="28"/>
        </w:rPr>
        <w:lastRenderedPageBreak/>
        <w:t>Методы стимулирования и</w:t>
      </w:r>
      <w:r w:rsidR="009B7B51">
        <w:rPr>
          <w:b/>
          <w:sz w:val="28"/>
          <w:szCs w:val="28"/>
        </w:rPr>
        <w:t xml:space="preserve"> мотивации учебной деятельности</w:t>
      </w:r>
    </w:p>
    <w:p w:rsidR="00DA060D" w:rsidRDefault="009B7B51" w:rsidP="009B7B51">
      <w:pPr>
        <w:numPr>
          <w:ilvl w:val="0"/>
          <w:numId w:val="25"/>
        </w:numPr>
        <w:tabs>
          <w:tab w:val="left" w:pos="0"/>
        </w:tabs>
        <w:spacing w:line="360" w:lineRule="auto"/>
        <w:ind w:right="175" w:hanging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060D">
        <w:rPr>
          <w:sz w:val="28"/>
          <w:szCs w:val="28"/>
        </w:rPr>
        <w:t xml:space="preserve">оздание благоприятной обстановки на </w:t>
      </w:r>
      <w:r>
        <w:rPr>
          <w:sz w:val="28"/>
          <w:szCs w:val="28"/>
        </w:rPr>
        <w:t>занятиях;</w:t>
      </w:r>
    </w:p>
    <w:p w:rsidR="00DA060D" w:rsidRDefault="009B7B51" w:rsidP="009B7B51">
      <w:pPr>
        <w:numPr>
          <w:ilvl w:val="0"/>
          <w:numId w:val="25"/>
        </w:numPr>
        <w:tabs>
          <w:tab w:val="left" w:pos="0"/>
        </w:tabs>
        <w:spacing w:line="360" w:lineRule="auto"/>
        <w:ind w:right="175" w:hanging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060D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ситуации удивления, восхищения;</w:t>
      </w:r>
    </w:p>
    <w:p w:rsidR="00DA060D" w:rsidRDefault="009B7B51" w:rsidP="009B7B51">
      <w:pPr>
        <w:numPr>
          <w:ilvl w:val="0"/>
          <w:numId w:val="25"/>
        </w:numPr>
        <w:tabs>
          <w:tab w:val="left" w:pos="0"/>
        </w:tabs>
        <w:spacing w:line="360" w:lineRule="auto"/>
        <w:ind w:right="175" w:hanging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A060D">
        <w:rPr>
          <w:sz w:val="28"/>
          <w:szCs w:val="28"/>
        </w:rPr>
        <w:t>бращение к жизненному опыту учащи</w:t>
      </w:r>
      <w:r>
        <w:rPr>
          <w:sz w:val="28"/>
          <w:szCs w:val="28"/>
        </w:rPr>
        <w:t>хся;</w:t>
      </w:r>
    </w:p>
    <w:p w:rsidR="00DA060D" w:rsidRDefault="009B7B51" w:rsidP="009B7B51">
      <w:pPr>
        <w:numPr>
          <w:ilvl w:val="0"/>
          <w:numId w:val="25"/>
        </w:numPr>
        <w:tabs>
          <w:tab w:val="left" w:pos="0"/>
        </w:tabs>
        <w:spacing w:line="360" w:lineRule="auto"/>
        <w:ind w:right="175" w:hanging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060D">
        <w:rPr>
          <w:sz w:val="28"/>
          <w:szCs w:val="28"/>
        </w:rPr>
        <w:t>тимулир</w:t>
      </w:r>
      <w:r>
        <w:rPr>
          <w:sz w:val="28"/>
          <w:szCs w:val="28"/>
        </w:rPr>
        <w:t>ование интереса к музицированию;</w:t>
      </w:r>
    </w:p>
    <w:p w:rsidR="00DA060D" w:rsidRDefault="009B7B51" w:rsidP="009B7B51">
      <w:pPr>
        <w:numPr>
          <w:ilvl w:val="0"/>
          <w:numId w:val="25"/>
        </w:numPr>
        <w:tabs>
          <w:tab w:val="left" w:pos="0"/>
        </w:tabs>
        <w:spacing w:line="360" w:lineRule="auto"/>
        <w:ind w:right="175" w:hanging="720"/>
        <w:jc w:val="both"/>
        <w:rPr>
          <w:sz w:val="28"/>
          <w:szCs w:val="28"/>
        </w:rPr>
      </w:pPr>
      <w:r>
        <w:rPr>
          <w:sz w:val="28"/>
          <w:szCs w:val="28"/>
        </w:rPr>
        <w:t>игровые формы обучения;</w:t>
      </w:r>
    </w:p>
    <w:p w:rsidR="00DA060D" w:rsidRPr="00676452" w:rsidRDefault="009B7B51" w:rsidP="009B7B51">
      <w:pPr>
        <w:numPr>
          <w:ilvl w:val="0"/>
          <w:numId w:val="25"/>
        </w:numPr>
        <w:tabs>
          <w:tab w:val="left" w:pos="0"/>
        </w:tabs>
        <w:spacing w:line="360" w:lineRule="auto"/>
        <w:ind w:right="175" w:hanging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060D">
        <w:rPr>
          <w:sz w:val="28"/>
          <w:szCs w:val="28"/>
        </w:rPr>
        <w:t>о</w:t>
      </w:r>
      <w:r w:rsidR="0045372B">
        <w:rPr>
          <w:sz w:val="28"/>
          <w:szCs w:val="28"/>
        </w:rPr>
        <w:t>здание ситуации успеха в учении.</w:t>
      </w:r>
    </w:p>
    <w:p w:rsidR="00187CD5" w:rsidRDefault="00187CD5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DA060D" w:rsidRPr="0045372B" w:rsidRDefault="0045372B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  <w:r w:rsidRPr="0045372B">
        <w:rPr>
          <w:b/>
          <w:sz w:val="28"/>
          <w:szCs w:val="28"/>
        </w:rPr>
        <w:t>П</w:t>
      </w:r>
      <w:r w:rsidR="00DA060D" w:rsidRPr="0045372B">
        <w:rPr>
          <w:b/>
          <w:sz w:val="28"/>
          <w:szCs w:val="28"/>
        </w:rPr>
        <w:t>осадка</w:t>
      </w:r>
      <w:r w:rsidR="00187CD5">
        <w:rPr>
          <w:b/>
          <w:sz w:val="28"/>
          <w:szCs w:val="28"/>
        </w:rPr>
        <w:t xml:space="preserve"> за ин</w:t>
      </w:r>
      <w:r>
        <w:rPr>
          <w:b/>
          <w:sz w:val="28"/>
          <w:szCs w:val="28"/>
        </w:rPr>
        <w:t>с</w:t>
      </w:r>
      <w:r w:rsidR="00187CD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рументом</w:t>
      </w:r>
    </w:p>
    <w:p w:rsidR="00DA060D" w:rsidRDefault="00DA060D" w:rsidP="00676452">
      <w:pPr>
        <w:tabs>
          <w:tab w:val="left" w:pos="0"/>
        </w:tabs>
        <w:spacing w:line="360" w:lineRule="auto"/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Успешное музыкальное развитие учащихся в значительной степени зависит от правильной посадки за инструментом и выработки ощущения пластичной организованности движений всей руки, начиная от плечевого пояса, п</w:t>
      </w:r>
      <w:r w:rsidR="009B7B51">
        <w:rPr>
          <w:sz w:val="28"/>
          <w:szCs w:val="28"/>
        </w:rPr>
        <w:t>ри полной свободе и отсутствии «зажатости»</w:t>
      </w:r>
      <w:r>
        <w:rPr>
          <w:sz w:val="28"/>
          <w:szCs w:val="28"/>
        </w:rPr>
        <w:t xml:space="preserve"> во всех ее звеньях – плече, локтевом суставе, кисти, пальцах. </w:t>
      </w:r>
      <w:r w:rsidR="0045372B">
        <w:rPr>
          <w:sz w:val="28"/>
          <w:szCs w:val="28"/>
        </w:rPr>
        <w:t>Р</w:t>
      </w:r>
      <w:r>
        <w:rPr>
          <w:sz w:val="28"/>
          <w:szCs w:val="28"/>
        </w:rPr>
        <w:t xml:space="preserve">ебенок </w:t>
      </w:r>
      <w:r w:rsidR="0045372B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>удобно и естественно сиде</w:t>
      </w:r>
      <w:r w:rsidR="0045372B">
        <w:rPr>
          <w:sz w:val="28"/>
          <w:szCs w:val="28"/>
        </w:rPr>
        <w:t>ть</w:t>
      </w:r>
      <w:r>
        <w:rPr>
          <w:sz w:val="28"/>
          <w:szCs w:val="28"/>
        </w:rPr>
        <w:t xml:space="preserve"> за инструментом, не допуская </w:t>
      </w:r>
      <w:r w:rsidR="002B1ABE">
        <w:rPr>
          <w:sz w:val="28"/>
          <w:szCs w:val="28"/>
        </w:rPr>
        <w:t>«</w:t>
      </w:r>
      <w:r>
        <w:rPr>
          <w:sz w:val="28"/>
          <w:szCs w:val="28"/>
        </w:rPr>
        <w:t>сгорбленного</w:t>
      </w:r>
      <w:r w:rsidR="002B1ABE">
        <w:rPr>
          <w:sz w:val="28"/>
          <w:szCs w:val="28"/>
        </w:rPr>
        <w:t>»</w:t>
      </w:r>
      <w:r>
        <w:rPr>
          <w:sz w:val="28"/>
          <w:szCs w:val="28"/>
        </w:rPr>
        <w:t xml:space="preserve"> положения корпуса, поднятых плеч, слишком прижатых к корпусу или неестественно отставленных в сторону локтей и т.д.</w:t>
      </w:r>
    </w:p>
    <w:p w:rsidR="00DA060D" w:rsidRPr="00E9392A" w:rsidRDefault="00DA060D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  <w:r w:rsidRPr="00E9392A">
        <w:rPr>
          <w:b/>
          <w:sz w:val="28"/>
          <w:szCs w:val="28"/>
        </w:rPr>
        <w:t>Индивидуальные планы</w:t>
      </w:r>
    </w:p>
    <w:p w:rsidR="009B7B51" w:rsidRDefault="009B7B51" w:rsidP="0045372B">
      <w:pPr>
        <w:tabs>
          <w:tab w:val="left" w:pos="-42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занятий по </w:t>
      </w:r>
      <w:r w:rsidR="0045372B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="0045372B">
        <w:rPr>
          <w:sz w:val="28"/>
          <w:szCs w:val="28"/>
        </w:rPr>
        <w:t xml:space="preserve">общее </w:t>
      </w:r>
      <w:r>
        <w:rPr>
          <w:sz w:val="28"/>
          <w:szCs w:val="28"/>
        </w:rPr>
        <w:t>фортепиано остается неизменной в последующих годах обучения. Меняется предлагаемый материал. Каждый учебный год предлагаемый материал становится более сложным в техническом и исполнительном плане, что требует от воспитанников регулярных занятий и улучшения качества звуковоспроизведения, развития техники исполнения.</w:t>
      </w:r>
    </w:p>
    <w:p w:rsidR="00DA060D" w:rsidRDefault="002B1ABE" w:rsidP="00676452">
      <w:pPr>
        <w:tabs>
          <w:tab w:val="left" w:pos="0"/>
        </w:tabs>
        <w:spacing w:line="360" w:lineRule="auto"/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Успешное музи</w:t>
      </w:r>
      <w:r w:rsidR="00D05332">
        <w:rPr>
          <w:sz w:val="28"/>
          <w:szCs w:val="28"/>
        </w:rPr>
        <w:t>цирование</w:t>
      </w:r>
      <w:r w:rsidR="00DA060D">
        <w:rPr>
          <w:sz w:val="28"/>
          <w:szCs w:val="28"/>
        </w:rPr>
        <w:t xml:space="preserve"> учащихся во многом зависит от целесообразно составленного индивидуального плана, в котором должно быть предусмотрено последовательное и гармоничное развитие </w:t>
      </w:r>
      <w:r w:rsidR="0045372B">
        <w:rPr>
          <w:sz w:val="28"/>
          <w:szCs w:val="28"/>
        </w:rPr>
        <w:t>об</w:t>
      </w:r>
      <w:r w:rsidR="00DA060D">
        <w:rPr>
          <w:sz w:val="28"/>
          <w:szCs w:val="28"/>
        </w:rPr>
        <w:t>уча</w:t>
      </w:r>
      <w:r w:rsidR="0045372B">
        <w:rPr>
          <w:sz w:val="28"/>
          <w:szCs w:val="28"/>
        </w:rPr>
        <w:t>ю</w:t>
      </w:r>
      <w:r w:rsidR="00DA060D">
        <w:rPr>
          <w:sz w:val="28"/>
          <w:szCs w:val="28"/>
        </w:rPr>
        <w:t xml:space="preserve">щегося, учтены его индивидуальные особенности, уровень общего </w:t>
      </w:r>
      <w:r w:rsidR="00DA060D">
        <w:rPr>
          <w:sz w:val="28"/>
          <w:szCs w:val="28"/>
        </w:rPr>
        <w:lastRenderedPageBreak/>
        <w:t>музыкального и технического развития и связанные с этим конкретные педагогические задачи.</w:t>
      </w:r>
    </w:p>
    <w:p w:rsidR="00E9392A" w:rsidRPr="00E9392A" w:rsidRDefault="00E9392A" w:rsidP="00676452">
      <w:pPr>
        <w:tabs>
          <w:tab w:val="left" w:pos="0"/>
        </w:tabs>
        <w:spacing w:line="360" w:lineRule="auto"/>
        <w:ind w:right="175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Одним из важнейших средств музыкального воспитания, развития эстетического вкуса у </w:t>
      </w:r>
      <w:r w:rsidR="0045372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5372B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является выбор </w:t>
      </w:r>
      <w:r w:rsidRPr="0045372B">
        <w:rPr>
          <w:b/>
          <w:sz w:val="28"/>
          <w:szCs w:val="28"/>
        </w:rPr>
        <w:t>репертуара</w:t>
      </w:r>
      <w:r w:rsidR="002B1A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5372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котором основное место отводится изучению произведений русских и зарубежных композиторов классиков, а также наиболее прогрессивных современных авторов. Репертуар </w:t>
      </w:r>
      <w:r w:rsidR="0045372B">
        <w:rPr>
          <w:sz w:val="28"/>
          <w:szCs w:val="28"/>
        </w:rPr>
        <w:t>подбирается</w:t>
      </w:r>
      <w:r>
        <w:rPr>
          <w:sz w:val="28"/>
          <w:szCs w:val="28"/>
        </w:rPr>
        <w:t xml:space="preserve"> разнообразным по содержанию, форме, стилю, фактуре. Пути развития ребенка определяются лишь в процессе занятия, поэтому педагогические требования должны быть строго дифференцированы. </w:t>
      </w:r>
      <w:r w:rsidRPr="00E9392A">
        <w:rPr>
          <w:sz w:val="28"/>
          <w:szCs w:val="28"/>
          <w:u w:val="single"/>
        </w:rPr>
        <w:t>Недопустимо включать в и</w:t>
      </w:r>
      <w:r w:rsidR="002B1ABE">
        <w:rPr>
          <w:sz w:val="28"/>
          <w:szCs w:val="28"/>
          <w:u w:val="single"/>
        </w:rPr>
        <w:t xml:space="preserve">ндивидуальный план произведения, </w:t>
      </w:r>
      <w:r w:rsidR="00EE75B6">
        <w:rPr>
          <w:sz w:val="28"/>
          <w:szCs w:val="28"/>
          <w:u w:val="single"/>
        </w:rPr>
        <w:t>пр</w:t>
      </w:r>
      <w:r w:rsidRPr="00E9392A">
        <w:rPr>
          <w:sz w:val="28"/>
          <w:szCs w:val="28"/>
          <w:u w:val="single"/>
        </w:rPr>
        <w:t>евышающие музыкально-исполнительские возможности учащегося и не соответствующие его возрастным особенностям.</w:t>
      </w:r>
    </w:p>
    <w:p w:rsidR="00DA060D" w:rsidRDefault="00DA060D" w:rsidP="00676452">
      <w:pPr>
        <w:tabs>
          <w:tab w:val="left" w:pos="0"/>
        </w:tabs>
        <w:spacing w:line="360" w:lineRule="auto"/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в музыкально-хоровом центре обучаются дети самых различных музыкальных способностей, в отдельных случаях являются педагогически оправданным включение в индивидуальные планы отдельных произведений из репертуара предыдущего </w:t>
      </w:r>
      <w:r w:rsidR="0045372B">
        <w:rPr>
          <w:sz w:val="28"/>
          <w:szCs w:val="28"/>
        </w:rPr>
        <w:t>года обучения</w:t>
      </w:r>
      <w:r>
        <w:rPr>
          <w:sz w:val="28"/>
          <w:szCs w:val="28"/>
        </w:rPr>
        <w:t>.</w:t>
      </w:r>
    </w:p>
    <w:p w:rsidR="00DA060D" w:rsidRDefault="00DA060D" w:rsidP="00676452">
      <w:pPr>
        <w:tabs>
          <w:tab w:val="left" w:pos="0"/>
        </w:tabs>
        <w:spacing w:line="360" w:lineRule="auto"/>
        <w:ind w:right="17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45372B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в течение учебного года был представлен разносторонне</w:t>
      </w:r>
      <w:r w:rsidR="0045372B">
        <w:rPr>
          <w:sz w:val="28"/>
          <w:szCs w:val="28"/>
        </w:rPr>
        <w:t>, устана</w:t>
      </w:r>
      <w:r>
        <w:rPr>
          <w:sz w:val="28"/>
          <w:szCs w:val="28"/>
        </w:rPr>
        <w:t>в</w:t>
      </w:r>
      <w:r w:rsidR="0045372B">
        <w:rPr>
          <w:sz w:val="28"/>
          <w:szCs w:val="28"/>
        </w:rPr>
        <w:t>ливается</w:t>
      </w:r>
      <w:r>
        <w:rPr>
          <w:sz w:val="28"/>
          <w:szCs w:val="28"/>
        </w:rPr>
        <w:t xml:space="preserve"> следующ</w:t>
      </w:r>
      <w:r w:rsidR="0045372B">
        <w:rPr>
          <w:sz w:val="28"/>
          <w:szCs w:val="28"/>
        </w:rPr>
        <w:t>ая</w:t>
      </w:r>
      <w:r>
        <w:rPr>
          <w:sz w:val="28"/>
          <w:szCs w:val="28"/>
        </w:rPr>
        <w:t xml:space="preserve"> последовательность исполнения различных по форме произведений: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– полифония и пьеса; в конце года – этюд, сонатная форма и пьеса.</w:t>
      </w:r>
    </w:p>
    <w:p w:rsidR="00187CD5" w:rsidRDefault="00187CD5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AB4E38" w:rsidRDefault="00AB4E38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AB4E38" w:rsidRDefault="00AB4E38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AB4E38" w:rsidRDefault="00AB4E38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AB4E38" w:rsidRDefault="00AB4E38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AB4E38" w:rsidRDefault="00AB4E38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AB4E38" w:rsidRDefault="00AB4E38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AB4E38" w:rsidRDefault="00AB4E38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</w:p>
    <w:p w:rsidR="00DA060D" w:rsidRDefault="00DA060D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45372B" w:rsidRDefault="00DA060D" w:rsidP="00676452">
      <w:pPr>
        <w:tabs>
          <w:tab w:val="left" w:pos="0"/>
        </w:tabs>
        <w:spacing w:line="360" w:lineRule="auto"/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по </w:t>
      </w:r>
      <w:r w:rsidR="0045372B">
        <w:rPr>
          <w:sz w:val="28"/>
          <w:szCs w:val="28"/>
        </w:rPr>
        <w:t xml:space="preserve">предмету </w:t>
      </w:r>
      <w:r>
        <w:rPr>
          <w:sz w:val="28"/>
          <w:szCs w:val="28"/>
        </w:rPr>
        <w:t>обще</w:t>
      </w:r>
      <w:r w:rsidR="0045372B">
        <w:rPr>
          <w:sz w:val="28"/>
          <w:szCs w:val="28"/>
        </w:rPr>
        <w:t>е</w:t>
      </w:r>
      <w:r>
        <w:rPr>
          <w:sz w:val="28"/>
          <w:szCs w:val="28"/>
        </w:rPr>
        <w:t xml:space="preserve"> фортепиано необходим</w:t>
      </w:r>
      <w:r w:rsidR="0045372B">
        <w:rPr>
          <w:sz w:val="28"/>
          <w:szCs w:val="28"/>
        </w:rPr>
        <w:t>о</w:t>
      </w:r>
      <w:r>
        <w:rPr>
          <w:sz w:val="28"/>
          <w:szCs w:val="28"/>
        </w:rPr>
        <w:t xml:space="preserve"> следующ</w:t>
      </w:r>
      <w:r w:rsidR="0045372B">
        <w:rPr>
          <w:sz w:val="28"/>
          <w:szCs w:val="28"/>
        </w:rPr>
        <w:t>ее:</w:t>
      </w:r>
    </w:p>
    <w:p w:rsidR="00DA060D" w:rsidRPr="0045372B" w:rsidRDefault="00DA060D" w:rsidP="0045372B">
      <w:pPr>
        <w:tabs>
          <w:tab w:val="left" w:pos="0"/>
        </w:tabs>
        <w:spacing w:line="360" w:lineRule="auto"/>
        <w:ind w:right="175"/>
        <w:jc w:val="center"/>
        <w:rPr>
          <w:b/>
          <w:sz w:val="28"/>
          <w:szCs w:val="28"/>
        </w:rPr>
      </w:pPr>
      <w:r w:rsidRPr="0045372B">
        <w:rPr>
          <w:b/>
          <w:sz w:val="28"/>
          <w:szCs w:val="28"/>
        </w:rPr>
        <w:t>материально-технические условия:</w:t>
      </w:r>
    </w:p>
    <w:p w:rsidR="00BA6A71" w:rsidRDefault="00DA060D" w:rsidP="0045372B">
      <w:pPr>
        <w:numPr>
          <w:ilvl w:val="0"/>
          <w:numId w:val="4"/>
        </w:numPr>
        <w:tabs>
          <w:tab w:val="clear" w:pos="720"/>
          <w:tab w:val="left" w:pos="851"/>
        </w:tabs>
        <w:spacing w:line="360" w:lineRule="auto"/>
        <w:ind w:left="851" w:right="175" w:hanging="851"/>
        <w:jc w:val="both"/>
        <w:rPr>
          <w:sz w:val="28"/>
          <w:szCs w:val="28"/>
        </w:rPr>
      </w:pPr>
      <w:r w:rsidRPr="00BA6A71">
        <w:rPr>
          <w:sz w:val="28"/>
          <w:szCs w:val="28"/>
        </w:rPr>
        <w:t>кабинеты для индивидуальных занятий по фортепиано</w:t>
      </w:r>
      <w:r w:rsidR="00BA6A71" w:rsidRPr="00BA6A71">
        <w:rPr>
          <w:sz w:val="28"/>
          <w:szCs w:val="28"/>
        </w:rPr>
        <w:t>;</w:t>
      </w:r>
    </w:p>
    <w:p w:rsidR="00DA060D" w:rsidRPr="00BA6A71" w:rsidRDefault="00DA060D" w:rsidP="0045372B">
      <w:pPr>
        <w:numPr>
          <w:ilvl w:val="0"/>
          <w:numId w:val="4"/>
        </w:numPr>
        <w:tabs>
          <w:tab w:val="clear" w:pos="720"/>
          <w:tab w:val="left" w:pos="851"/>
        </w:tabs>
        <w:spacing w:line="360" w:lineRule="auto"/>
        <w:ind w:left="851" w:right="175" w:hanging="851"/>
        <w:jc w:val="both"/>
        <w:rPr>
          <w:sz w:val="28"/>
          <w:szCs w:val="28"/>
        </w:rPr>
      </w:pPr>
      <w:r w:rsidRPr="00BA6A71">
        <w:rPr>
          <w:sz w:val="28"/>
          <w:szCs w:val="28"/>
        </w:rPr>
        <w:t>инструмент</w:t>
      </w:r>
      <w:r w:rsidR="00BA6A71">
        <w:rPr>
          <w:sz w:val="28"/>
          <w:szCs w:val="28"/>
        </w:rPr>
        <w:t xml:space="preserve"> (фортепиано, рояль, цифровое пианино)</w:t>
      </w:r>
      <w:r w:rsidRPr="00BA6A71">
        <w:rPr>
          <w:sz w:val="28"/>
          <w:szCs w:val="28"/>
        </w:rPr>
        <w:t>;</w:t>
      </w:r>
    </w:p>
    <w:p w:rsidR="00BA6A71" w:rsidRDefault="00BA6A71" w:rsidP="0045372B">
      <w:pPr>
        <w:numPr>
          <w:ilvl w:val="0"/>
          <w:numId w:val="4"/>
        </w:numPr>
        <w:tabs>
          <w:tab w:val="clear" w:pos="720"/>
          <w:tab w:val="left" w:pos="851"/>
        </w:tabs>
        <w:spacing w:line="360" w:lineRule="auto"/>
        <w:ind w:left="851" w:right="17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мебель для педагога и </w:t>
      </w:r>
      <w:r w:rsidR="00187CD5">
        <w:rPr>
          <w:sz w:val="28"/>
          <w:szCs w:val="28"/>
        </w:rPr>
        <w:t>уча</w:t>
      </w:r>
      <w:r>
        <w:rPr>
          <w:sz w:val="28"/>
          <w:szCs w:val="28"/>
        </w:rPr>
        <w:t>щихся (стол, стулья);</w:t>
      </w:r>
    </w:p>
    <w:p w:rsidR="00DA060D" w:rsidRDefault="0045372B" w:rsidP="0045372B">
      <w:pPr>
        <w:numPr>
          <w:ilvl w:val="0"/>
          <w:numId w:val="4"/>
        </w:numPr>
        <w:tabs>
          <w:tab w:val="clear" w:pos="720"/>
          <w:tab w:val="left" w:pos="0"/>
          <w:tab w:val="num" w:pos="851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аппаратура для слушания музыки;</w:t>
      </w:r>
    </w:p>
    <w:p w:rsidR="0045372B" w:rsidRPr="00676452" w:rsidRDefault="0045372B" w:rsidP="0045372B">
      <w:pPr>
        <w:numPr>
          <w:ilvl w:val="0"/>
          <w:numId w:val="4"/>
        </w:numPr>
        <w:tabs>
          <w:tab w:val="clear" w:pos="720"/>
          <w:tab w:val="left" w:pos="0"/>
          <w:tab w:val="num" w:pos="851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подставки под ноги;</w:t>
      </w:r>
    </w:p>
    <w:p w:rsidR="00DA060D" w:rsidRPr="0045372B" w:rsidRDefault="0045372B" w:rsidP="0045372B">
      <w:pPr>
        <w:tabs>
          <w:tab w:val="left" w:pos="0"/>
          <w:tab w:val="num" w:pos="851"/>
        </w:tabs>
        <w:spacing w:line="360" w:lineRule="auto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A060D" w:rsidRPr="0045372B">
        <w:rPr>
          <w:b/>
          <w:sz w:val="28"/>
          <w:szCs w:val="28"/>
        </w:rPr>
        <w:t>етодические условия:</w:t>
      </w:r>
    </w:p>
    <w:p w:rsidR="00DA060D" w:rsidRDefault="00E9392A" w:rsidP="0045372B">
      <w:pPr>
        <w:numPr>
          <w:ilvl w:val="0"/>
          <w:numId w:val="4"/>
        </w:numPr>
        <w:tabs>
          <w:tab w:val="clear" w:pos="720"/>
          <w:tab w:val="left" w:pos="0"/>
          <w:tab w:val="num" w:pos="851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нотная библиотека</w:t>
      </w:r>
      <w:r w:rsidR="0045372B">
        <w:rPr>
          <w:sz w:val="28"/>
          <w:szCs w:val="28"/>
        </w:rPr>
        <w:t>;</w:t>
      </w:r>
    </w:p>
    <w:p w:rsidR="00BA6A71" w:rsidRDefault="00E9392A" w:rsidP="0045372B">
      <w:pPr>
        <w:numPr>
          <w:ilvl w:val="0"/>
          <w:numId w:val="4"/>
        </w:numPr>
        <w:tabs>
          <w:tab w:val="clear" w:pos="720"/>
          <w:tab w:val="left" w:pos="0"/>
          <w:tab w:val="num" w:pos="851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фонотека</w:t>
      </w:r>
      <w:r w:rsidR="00BA6A71">
        <w:rPr>
          <w:sz w:val="28"/>
          <w:szCs w:val="28"/>
        </w:rPr>
        <w:t>;</w:t>
      </w:r>
    </w:p>
    <w:p w:rsidR="00DA060D" w:rsidRDefault="00BA6A71" w:rsidP="0045372B">
      <w:pPr>
        <w:numPr>
          <w:ilvl w:val="0"/>
          <w:numId w:val="4"/>
        </w:numPr>
        <w:tabs>
          <w:tab w:val="clear" w:pos="720"/>
          <w:tab w:val="left" w:pos="0"/>
          <w:tab w:val="num" w:pos="851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 и раздаточный методический материал</w:t>
      </w:r>
      <w:r w:rsidR="0045372B">
        <w:rPr>
          <w:sz w:val="28"/>
          <w:szCs w:val="28"/>
        </w:rPr>
        <w:t>.</w:t>
      </w:r>
    </w:p>
    <w:p w:rsidR="00676452" w:rsidRDefault="00676452" w:rsidP="00676452">
      <w:pPr>
        <w:tabs>
          <w:tab w:val="left" w:pos="0"/>
        </w:tabs>
        <w:ind w:right="175"/>
        <w:rPr>
          <w:b/>
          <w:sz w:val="28"/>
          <w:szCs w:val="28"/>
        </w:rPr>
      </w:pPr>
    </w:p>
    <w:p w:rsidR="00626E46" w:rsidRDefault="00626E46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D764AF" w:rsidRDefault="00D764AF" w:rsidP="001F20EE">
      <w:pPr>
        <w:tabs>
          <w:tab w:val="left" w:pos="0"/>
        </w:tabs>
        <w:ind w:right="175" w:firstLine="360"/>
        <w:jc w:val="center"/>
        <w:rPr>
          <w:b/>
          <w:sz w:val="28"/>
          <w:szCs w:val="28"/>
        </w:rPr>
      </w:pPr>
    </w:p>
    <w:p w:rsidR="00BA6A71" w:rsidRDefault="00BA6A71" w:rsidP="00BA6A71">
      <w:pPr>
        <w:tabs>
          <w:tab w:val="left" w:pos="0"/>
        </w:tabs>
        <w:ind w:right="175"/>
        <w:rPr>
          <w:b/>
          <w:sz w:val="28"/>
          <w:szCs w:val="28"/>
        </w:rPr>
        <w:sectPr w:rsidR="00BA6A71" w:rsidSect="00EE75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A060D" w:rsidRDefault="00BA6A71" w:rsidP="00BA6A71">
      <w:pPr>
        <w:tabs>
          <w:tab w:val="left" w:pos="0"/>
        </w:tabs>
        <w:ind w:right="1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Список литературы </w:t>
      </w:r>
    </w:p>
    <w:p w:rsidR="00BA6A71" w:rsidRDefault="00BA6A71" w:rsidP="00676452">
      <w:pPr>
        <w:tabs>
          <w:tab w:val="left" w:pos="0"/>
        </w:tabs>
        <w:ind w:right="175" w:firstLine="360"/>
        <w:jc w:val="center"/>
        <w:rPr>
          <w:sz w:val="28"/>
          <w:szCs w:val="28"/>
          <w:u w:val="single"/>
        </w:rPr>
      </w:pPr>
    </w:p>
    <w:p w:rsidR="00BA6A71" w:rsidRPr="00BA6A71" w:rsidRDefault="00BA6A71" w:rsidP="00BA6A71">
      <w:pPr>
        <w:tabs>
          <w:tab w:val="left" w:pos="0"/>
        </w:tabs>
        <w:ind w:right="175"/>
        <w:jc w:val="both"/>
        <w:rPr>
          <w:b/>
          <w:sz w:val="28"/>
          <w:szCs w:val="28"/>
        </w:rPr>
      </w:pPr>
      <w:r w:rsidRPr="00BA6A71">
        <w:rPr>
          <w:b/>
          <w:sz w:val="28"/>
          <w:szCs w:val="28"/>
        </w:rPr>
        <w:t>Литература для педагога</w:t>
      </w:r>
      <w:r>
        <w:rPr>
          <w:b/>
          <w:sz w:val="28"/>
          <w:szCs w:val="28"/>
        </w:rPr>
        <w:t>:</w:t>
      </w:r>
    </w:p>
    <w:p w:rsidR="00BA6A71" w:rsidRDefault="00BA6A71" w:rsidP="00676452">
      <w:pPr>
        <w:tabs>
          <w:tab w:val="left" w:pos="0"/>
        </w:tabs>
        <w:ind w:right="175" w:firstLine="360"/>
        <w:jc w:val="center"/>
        <w:rPr>
          <w:sz w:val="28"/>
          <w:szCs w:val="28"/>
          <w:u w:val="single"/>
        </w:rPr>
      </w:pPr>
    </w:p>
    <w:p w:rsidR="003E4A3E" w:rsidRPr="00AE7C55" w:rsidRDefault="003E4A3E" w:rsidP="003E4A3E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sz w:val="28"/>
          <w:szCs w:val="28"/>
        </w:rPr>
      </w:pPr>
      <w:r w:rsidRPr="00AE7C55">
        <w:rPr>
          <w:sz w:val="28"/>
          <w:szCs w:val="28"/>
        </w:rPr>
        <w:t>Алексеев А.Д. Из истории фортепианной педагогики: Хрестоматия. Киев, 1974</w:t>
      </w:r>
      <w:r>
        <w:rPr>
          <w:sz w:val="28"/>
          <w:szCs w:val="28"/>
        </w:rPr>
        <w:t xml:space="preserve"> г.;</w:t>
      </w:r>
    </w:p>
    <w:p w:rsidR="003E4A3E" w:rsidRPr="00AE7C55" w:rsidRDefault="003E4A3E" w:rsidP="003E4A3E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sz w:val="28"/>
          <w:szCs w:val="28"/>
        </w:rPr>
      </w:pPr>
      <w:r w:rsidRPr="00AE7C55">
        <w:rPr>
          <w:sz w:val="28"/>
          <w:szCs w:val="28"/>
        </w:rPr>
        <w:t>Алексеев А.Д. Методика обучения игре на фортепиано. Изд.3 – М.:Музыка, 1978</w:t>
      </w:r>
      <w:r>
        <w:rPr>
          <w:sz w:val="28"/>
          <w:szCs w:val="28"/>
        </w:rPr>
        <w:t xml:space="preserve"> г.;</w:t>
      </w:r>
    </w:p>
    <w:p w:rsidR="003E4A3E" w:rsidRDefault="003E4A3E" w:rsidP="003E4A3E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sz w:val="28"/>
          <w:szCs w:val="28"/>
        </w:rPr>
      </w:pPr>
      <w:r w:rsidRPr="00C862C9">
        <w:rPr>
          <w:bCs/>
          <w:sz w:val="28"/>
          <w:szCs w:val="28"/>
        </w:rPr>
        <w:t>Вопросы фортепианной педагогики</w:t>
      </w:r>
      <w:r w:rsidRPr="00C862C9">
        <w:rPr>
          <w:sz w:val="28"/>
          <w:szCs w:val="28"/>
        </w:rPr>
        <w:t xml:space="preserve">. Под ред. В </w:t>
      </w:r>
      <w:r w:rsidRPr="00C862C9">
        <w:rPr>
          <w:bCs/>
          <w:sz w:val="28"/>
          <w:szCs w:val="28"/>
        </w:rPr>
        <w:t>Натансона</w:t>
      </w:r>
      <w:r>
        <w:rPr>
          <w:sz w:val="28"/>
          <w:szCs w:val="28"/>
        </w:rPr>
        <w:t>. Вып. 1-4. М., 1976 г.;</w:t>
      </w:r>
    </w:p>
    <w:p w:rsidR="003E4A3E" w:rsidRDefault="003E4A3E" w:rsidP="003E4A3E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Каргина З.А. Практическое пособие для педагога дополнительного образования. – М.: Школьная Пресса, 2008 г.;</w:t>
      </w:r>
    </w:p>
    <w:p w:rsidR="003E4A3E" w:rsidRPr="00AE7C55" w:rsidRDefault="003E4A3E" w:rsidP="003E4A3E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Коджаспирова Г.М. Педагогика – М.: Гардарики, 2004 г.;</w:t>
      </w:r>
    </w:p>
    <w:p w:rsidR="003E4A3E" w:rsidRPr="00AE7C55" w:rsidRDefault="003E4A3E" w:rsidP="003E4A3E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sz w:val="28"/>
          <w:szCs w:val="28"/>
        </w:rPr>
      </w:pPr>
      <w:r w:rsidRPr="00AE7C55">
        <w:rPr>
          <w:sz w:val="28"/>
          <w:szCs w:val="28"/>
        </w:rPr>
        <w:t>Либерман Е.Я.</w:t>
      </w:r>
      <w:r>
        <w:rPr>
          <w:sz w:val="28"/>
          <w:szCs w:val="28"/>
        </w:rPr>
        <w:t xml:space="preserve"> </w:t>
      </w:r>
      <w:r w:rsidRPr="00AE7C55">
        <w:rPr>
          <w:sz w:val="28"/>
          <w:szCs w:val="28"/>
        </w:rPr>
        <w:t xml:space="preserve"> Работа над фортепианной техникой. М.:Музыка, 1971</w:t>
      </w:r>
      <w:r>
        <w:rPr>
          <w:sz w:val="28"/>
          <w:szCs w:val="28"/>
        </w:rPr>
        <w:t xml:space="preserve"> г.;</w:t>
      </w:r>
    </w:p>
    <w:p w:rsidR="00BA6A71" w:rsidRPr="00AE7C55" w:rsidRDefault="00BA6A71" w:rsidP="00BA6A71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sz w:val="28"/>
          <w:szCs w:val="28"/>
        </w:rPr>
      </w:pPr>
      <w:r w:rsidRPr="00AE7C55">
        <w:rPr>
          <w:sz w:val="28"/>
          <w:szCs w:val="28"/>
        </w:rPr>
        <w:t>Любомудрова Н.А. Методика обучения игре на фортепиано. М.:Музыка, 1982</w:t>
      </w:r>
      <w:r>
        <w:rPr>
          <w:sz w:val="28"/>
          <w:szCs w:val="28"/>
        </w:rPr>
        <w:t xml:space="preserve"> г.;</w:t>
      </w:r>
    </w:p>
    <w:p w:rsidR="003E4A3E" w:rsidRPr="00AE7C55" w:rsidRDefault="003E4A3E" w:rsidP="003E4A3E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color w:val="C00000"/>
          <w:sz w:val="28"/>
          <w:szCs w:val="28"/>
        </w:rPr>
      </w:pPr>
      <w:r w:rsidRPr="00AE7C55">
        <w:rPr>
          <w:iCs/>
          <w:sz w:val="28"/>
          <w:szCs w:val="28"/>
        </w:rPr>
        <w:t>Маккиннон Л</w:t>
      </w:r>
      <w:r w:rsidRPr="00AE7C55">
        <w:rPr>
          <w:sz w:val="28"/>
          <w:szCs w:val="28"/>
        </w:rPr>
        <w:t>. Игра наизусть. Л., 1967</w:t>
      </w:r>
      <w:r>
        <w:rPr>
          <w:sz w:val="28"/>
          <w:szCs w:val="28"/>
        </w:rPr>
        <w:t xml:space="preserve"> г</w:t>
      </w:r>
      <w:r w:rsidRPr="00AE7C55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3E4A3E" w:rsidRPr="00AE7C55" w:rsidRDefault="003E4A3E" w:rsidP="003E4A3E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sz w:val="28"/>
          <w:szCs w:val="28"/>
        </w:rPr>
      </w:pPr>
      <w:r w:rsidRPr="00AE7C55">
        <w:rPr>
          <w:sz w:val="28"/>
          <w:szCs w:val="28"/>
        </w:rPr>
        <w:t>Милич Б.Е. Воспитание пианиста. Киев: Музична Украiна, 1964</w:t>
      </w:r>
      <w:r>
        <w:rPr>
          <w:sz w:val="28"/>
          <w:szCs w:val="28"/>
        </w:rPr>
        <w:t xml:space="preserve"> г.;</w:t>
      </w:r>
    </w:p>
    <w:p w:rsidR="00BA6A71" w:rsidRPr="003E4A3E" w:rsidRDefault="00BA6A71" w:rsidP="00BA6A71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color w:val="C00000"/>
          <w:sz w:val="28"/>
          <w:szCs w:val="28"/>
        </w:rPr>
      </w:pPr>
      <w:r w:rsidRPr="00AE7C55">
        <w:rPr>
          <w:iCs/>
          <w:sz w:val="28"/>
          <w:szCs w:val="28"/>
        </w:rPr>
        <w:t>Нейгауз Г</w:t>
      </w:r>
      <w:r w:rsidRPr="00AE7C55">
        <w:rPr>
          <w:sz w:val="28"/>
          <w:szCs w:val="28"/>
        </w:rPr>
        <w:t>. Об искусстве фортепианной игры. М.: Музыка, 1982</w:t>
      </w:r>
      <w:r>
        <w:rPr>
          <w:sz w:val="28"/>
          <w:szCs w:val="28"/>
        </w:rPr>
        <w:t xml:space="preserve"> г.</w:t>
      </w:r>
      <w:r w:rsidR="003E4A3E">
        <w:rPr>
          <w:sz w:val="28"/>
          <w:szCs w:val="28"/>
        </w:rPr>
        <w:t>4</w:t>
      </w:r>
    </w:p>
    <w:p w:rsidR="003E4A3E" w:rsidRPr="00AE7C55" w:rsidRDefault="003E4A3E" w:rsidP="00BA6A71">
      <w:pPr>
        <w:numPr>
          <w:ilvl w:val="0"/>
          <w:numId w:val="26"/>
        </w:numPr>
        <w:tabs>
          <w:tab w:val="left" w:pos="0"/>
        </w:tabs>
        <w:spacing w:line="360" w:lineRule="auto"/>
        <w:ind w:right="175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Сорокоумова Е.А. Возрастная психология. – СПб.: Питер, 2007 г.</w:t>
      </w:r>
    </w:p>
    <w:p w:rsidR="00BA6A71" w:rsidRPr="00AE7C55" w:rsidRDefault="00BA6A71" w:rsidP="00BA6A71">
      <w:pPr>
        <w:tabs>
          <w:tab w:val="left" w:pos="0"/>
        </w:tabs>
        <w:ind w:right="175" w:firstLine="900"/>
        <w:jc w:val="center"/>
        <w:rPr>
          <w:sz w:val="28"/>
          <w:szCs w:val="28"/>
        </w:rPr>
      </w:pPr>
    </w:p>
    <w:p w:rsidR="00BA6A71" w:rsidRPr="005A21B8" w:rsidRDefault="005A21B8" w:rsidP="005A21B8">
      <w:pPr>
        <w:tabs>
          <w:tab w:val="left" w:pos="0"/>
        </w:tabs>
        <w:ind w:right="175"/>
        <w:jc w:val="both"/>
        <w:rPr>
          <w:b/>
          <w:sz w:val="28"/>
          <w:szCs w:val="28"/>
        </w:rPr>
      </w:pPr>
      <w:r w:rsidRPr="005A21B8">
        <w:rPr>
          <w:b/>
          <w:sz w:val="28"/>
          <w:szCs w:val="28"/>
        </w:rPr>
        <w:t>Литература для детей:</w:t>
      </w:r>
    </w:p>
    <w:p w:rsidR="00BA6A71" w:rsidRPr="00676452" w:rsidRDefault="00BA6A71" w:rsidP="00676452">
      <w:pPr>
        <w:tabs>
          <w:tab w:val="left" w:pos="0"/>
        </w:tabs>
        <w:ind w:right="175" w:firstLine="360"/>
        <w:jc w:val="center"/>
        <w:rPr>
          <w:sz w:val="28"/>
          <w:szCs w:val="28"/>
          <w:u w:val="single"/>
        </w:rPr>
      </w:pPr>
    </w:p>
    <w:p w:rsidR="0073493A" w:rsidRDefault="0073493A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«Первые шаги маленького пианиста» И. Кор</w:t>
      </w:r>
      <w:r w:rsidR="00504C96">
        <w:rPr>
          <w:sz w:val="28"/>
          <w:szCs w:val="28"/>
        </w:rPr>
        <w:t>о</w:t>
      </w:r>
      <w:r>
        <w:rPr>
          <w:sz w:val="28"/>
          <w:szCs w:val="28"/>
        </w:rPr>
        <w:t>лькова</w:t>
      </w:r>
      <w:r w:rsidR="003E4A3E">
        <w:rPr>
          <w:sz w:val="28"/>
          <w:szCs w:val="28"/>
        </w:rPr>
        <w:t>;</w:t>
      </w:r>
    </w:p>
    <w:p w:rsidR="0073493A" w:rsidRDefault="0073493A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«Крохе – музыканту» Ч.1, Ч.2 И. Кор</w:t>
      </w:r>
      <w:r w:rsidR="00504C96">
        <w:rPr>
          <w:sz w:val="28"/>
          <w:szCs w:val="28"/>
        </w:rPr>
        <w:t>о</w:t>
      </w:r>
      <w:r>
        <w:rPr>
          <w:sz w:val="28"/>
          <w:szCs w:val="28"/>
        </w:rPr>
        <w:t>лькова</w:t>
      </w:r>
      <w:r w:rsidR="003E4A3E">
        <w:rPr>
          <w:sz w:val="28"/>
          <w:szCs w:val="28"/>
        </w:rPr>
        <w:t>;</w:t>
      </w:r>
    </w:p>
    <w:p w:rsidR="0073493A" w:rsidRDefault="0073493A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«Альбом ученика – пианиста» 1 – 7 класс, изд. «Феникс»</w:t>
      </w:r>
      <w:r w:rsidR="003E4A3E">
        <w:rPr>
          <w:sz w:val="28"/>
          <w:szCs w:val="28"/>
        </w:rPr>
        <w:t>;</w:t>
      </w:r>
    </w:p>
    <w:p w:rsidR="0073493A" w:rsidRDefault="0073493A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«Юному музыканту – пианисту» 1 – 7 класс,  изд. «Феникс»</w:t>
      </w:r>
      <w:r w:rsidR="003E4A3E">
        <w:rPr>
          <w:sz w:val="28"/>
          <w:szCs w:val="28"/>
        </w:rPr>
        <w:t>;</w:t>
      </w:r>
    </w:p>
    <w:p w:rsidR="0073493A" w:rsidRDefault="003E4A3E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«Фортепианная игра»</w:t>
      </w:r>
      <w:r w:rsidR="00DA060D">
        <w:rPr>
          <w:sz w:val="28"/>
          <w:szCs w:val="28"/>
        </w:rPr>
        <w:t xml:space="preserve"> 1-2 кл. ДМШ под общей ред. Николаева А. М.</w:t>
      </w:r>
      <w:r>
        <w:rPr>
          <w:sz w:val="28"/>
          <w:szCs w:val="28"/>
        </w:rPr>
        <w:t>;</w:t>
      </w:r>
    </w:p>
    <w:p w:rsidR="0073493A" w:rsidRDefault="00504C96" w:rsidP="003E4A3E">
      <w:pPr>
        <w:numPr>
          <w:ilvl w:val="0"/>
          <w:numId w:val="5"/>
        </w:numPr>
        <w:tabs>
          <w:tab w:val="clear" w:pos="2160"/>
          <w:tab w:val="num" w:pos="709"/>
        </w:tabs>
        <w:spacing w:line="360" w:lineRule="auto"/>
        <w:ind w:left="709" w:right="175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A060D">
        <w:rPr>
          <w:sz w:val="28"/>
          <w:szCs w:val="28"/>
        </w:rPr>
        <w:t>Хрестоматия педагогического репертуара</w:t>
      </w:r>
      <w:r>
        <w:rPr>
          <w:sz w:val="28"/>
          <w:szCs w:val="28"/>
        </w:rPr>
        <w:t>»</w:t>
      </w:r>
      <w:r w:rsidR="00DA060D">
        <w:rPr>
          <w:sz w:val="28"/>
          <w:szCs w:val="28"/>
        </w:rPr>
        <w:t xml:space="preserve"> </w:t>
      </w:r>
      <w:r w:rsidR="0073493A">
        <w:rPr>
          <w:sz w:val="28"/>
          <w:szCs w:val="28"/>
        </w:rPr>
        <w:t xml:space="preserve">1–2 </w:t>
      </w:r>
      <w:r w:rsidR="00DA060D">
        <w:rPr>
          <w:sz w:val="28"/>
          <w:szCs w:val="28"/>
        </w:rPr>
        <w:t>Кл. сост. Любомудрова Н., Сорокин К., Туманян А. (</w:t>
      </w:r>
      <w:r w:rsidR="0073493A">
        <w:rPr>
          <w:sz w:val="28"/>
          <w:szCs w:val="28"/>
        </w:rPr>
        <w:t xml:space="preserve">3 – 4 </w:t>
      </w:r>
      <w:r w:rsidR="003E4A3E">
        <w:rPr>
          <w:sz w:val="28"/>
          <w:szCs w:val="28"/>
        </w:rPr>
        <w:t>Кл.);</w:t>
      </w:r>
    </w:p>
    <w:p w:rsidR="00504C96" w:rsidRDefault="00504C96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060D">
        <w:rPr>
          <w:sz w:val="28"/>
          <w:szCs w:val="28"/>
        </w:rPr>
        <w:t>Юный пианист</w:t>
      </w:r>
      <w:r>
        <w:rPr>
          <w:sz w:val="28"/>
          <w:szCs w:val="28"/>
        </w:rPr>
        <w:t>»</w:t>
      </w:r>
      <w:r w:rsidR="00DA060D">
        <w:rPr>
          <w:sz w:val="28"/>
          <w:szCs w:val="28"/>
        </w:rPr>
        <w:t xml:space="preserve"> вып. </w:t>
      </w:r>
      <w:r w:rsidR="00DA060D">
        <w:rPr>
          <w:sz w:val="28"/>
          <w:szCs w:val="28"/>
          <w:lang w:val="en-US"/>
        </w:rPr>
        <w:t>I</w:t>
      </w:r>
      <w:r w:rsidR="00DA060D">
        <w:rPr>
          <w:sz w:val="28"/>
          <w:szCs w:val="28"/>
        </w:rPr>
        <w:t>-</w:t>
      </w:r>
      <w:r w:rsidR="00DA060D">
        <w:rPr>
          <w:sz w:val="28"/>
          <w:szCs w:val="28"/>
          <w:lang w:val="en-US"/>
        </w:rPr>
        <w:t>III</w:t>
      </w:r>
      <w:r w:rsidR="00DA060D">
        <w:rPr>
          <w:sz w:val="28"/>
          <w:szCs w:val="28"/>
        </w:rPr>
        <w:t xml:space="preserve"> сост.</w:t>
      </w:r>
      <w:r>
        <w:rPr>
          <w:sz w:val="28"/>
          <w:szCs w:val="28"/>
        </w:rPr>
        <w:t xml:space="preserve"> Ройзман Л., Натансон В. М.</w:t>
      </w:r>
      <w:r w:rsidR="003E4A3E">
        <w:rPr>
          <w:sz w:val="28"/>
          <w:szCs w:val="28"/>
        </w:rPr>
        <w:t>;</w:t>
      </w:r>
    </w:p>
    <w:p w:rsidR="00DA060D" w:rsidRDefault="00504C96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«Сборник пьес для фортепиано» С. Барсукова</w:t>
      </w:r>
      <w:r w:rsidR="003E4A3E">
        <w:rPr>
          <w:sz w:val="28"/>
          <w:szCs w:val="28"/>
        </w:rPr>
        <w:t>;</w:t>
      </w:r>
    </w:p>
    <w:p w:rsidR="00504C96" w:rsidRDefault="00504C96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«Малыш за роялем» И. Лещинская</w:t>
      </w:r>
      <w:r w:rsidR="003E4A3E">
        <w:rPr>
          <w:sz w:val="28"/>
          <w:szCs w:val="28"/>
        </w:rPr>
        <w:t>;</w:t>
      </w:r>
    </w:p>
    <w:p w:rsidR="00504C96" w:rsidRDefault="00504C96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«Фортепиано» 1 – 7 класс, Б. Милич</w:t>
      </w:r>
      <w:r w:rsidR="003E4A3E">
        <w:rPr>
          <w:sz w:val="28"/>
          <w:szCs w:val="28"/>
        </w:rPr>
        <w:t>;</w:t>
      </w:r>
    </w:p>
    <w:p w:rsidR="00DA060D" w:rsidRDefault="00504C96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DA060D">
        <w:rPr>
          <w:sz w:val="28"/>
          <w:szCs w:val="28"/>
        </w:rPr>
        <w:t>едагогический репертуар ДМШ</w:t>
      </w:r>
      <w:r>
        <w:rPr>
          <w:sz w:val="28"/>
          <w:szCs w:val="28"/>
        </w:rPr>
        <w:t xml:space="preserve">» </w:t>
      </w:r>
      <w:r w:rsidR="00DA060D">
        <w:rPr>
          <w:sz w:val="28"/>
          <w:szCs w:val="28"/>
        </w:rPr>
        <w:t>М</w:t>
      </w:r>
      <w:r w:rsidR="00CD751E">
        <w:rPr>
          <w:sz w:val="28"/>
          <w:szCs w:val="28"/>
        </w:rPr>
        <w:t>.</w:t>
      </w:r>
      <w:r w:rsidR="003E4A3E">
        <w:rPr>
          <w:sz w:val="28"/>
          <w:szCs w:val="28"/>
        </w:rPr>
        <w:t>;</w:t>
      </w:r>
      <w:r w:rsidR="00DA060D">
        <w:rPr>
          <w:sz w:val="28"/>
          <w:szCs w:val="28"/>
        </w:rPr>
        <w:t xml:space="preserve"> </w:t>
      </w:r>
    </w:p>
    <w:p w:rsidR="00DA060D" w:rsidRDefault="00504C96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060D">
        <w:rPr>
          <w:sz w:val="28"/>
          <w:szCs w:val="28"/>
        </w:rPr>
        <w:t>Библиотека юного пианиста</w:t>
      </w:r>
      <w:r>
        <w:rPr>
          <w:sz w:val="28"/>
          <w:szCs w:val="28"/>
        </w:rPr>
        <w:t>»</w:t>
      </w:r>
      <w:r w:rsidR="003E4A3E">
        <w:rPr>
          <w:sz w:val="28"/>
          <w:szCs w:val="28"/>
        </w:rPr>
        <w:t xml:space="preserve"> М.: «Сов. Композитор»;</w:t>
      </w:r>
    </w:p>
    <w:p w:rsidR="00DA060D" w:rsidRDefault="00504C96" w:rsidP="003E4A3E">
      <w:pPr>
        <w:numPr>
          <w:ilvl w:val="0"/>
          <w:numId w:val="5"/>
        </w:numPr>
        <w:tabs>
          <w:tab w:val="clear" w:pos="2160"/>
          <w:tab w:val="num" w:pos="709"/>
        </w:tabs>
        <w:spacing w:line="360" w:lineRule="auto"/>
        <w:ind w:left="709" w:right="175" w:hanging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060D">
        <w:rPr>
          <w:sz w:val="28"/>
          <w:szCs w:val="28"/>
        </w:rPr>
        <w:t>Сборник фортепианных пьес</w:t>
      </w:r>
      <w:r>
        <w:rPr>
          <w:sz w:val="28"/>
          <w:szCs w:val="28"/>
        </w:rPr>
        <w:t>»</w:t>
      </w:r>
      <w:r w:rsidR="00DA060D">
        <w:rPr>
          <w:sz w:val="28"/>
          <w:szCs w:val="28"/>
        </w:rPr>
        <w:t xml:space="preserve"> ч.</w:t>
      </w:r>
      <w:r w:rsidR="00DA060D">
        <w:rPr>
          <w:sz w:val="28"/>
          <w:szCs w:val="28"/>
          <w:lang w:val="en-US"/>
        </w:rPr>
        <w:t>I</w:t>
      </w:r>
      <w:r w:rsidR="00DA060D">
        <w:rPr>
          <w:sz w:val="28"/>
          <w:szCs w:val="28"/>
        </w:rPr>
        <w:t xml:space="preserve"> сост. Баренбойм Л., Ляховицкая С.</w:t>
      </w:r>
      <w:r w:rsidR="003E4A3E">
        <w:rPr>
          <w:sz w:val="28"/>
          <w:szCs w:val="28"/>
        </w:rPr>
        <w:t>;</w:t>
      </w:r>
    </w:p>
    <w:p w:rsidR="00DA060D" w:rsidRDefault="00504C96" w:rsidP="003E4A3E">
      <w:pPr>
        <w:numPr>
          <w:ilvl w:val="0"/>
          <w:numId w:val="5"/>
        </w:numPr>
        <w:tabs>
          <w:tab w:val="clear" w:pos="2160"/>
        </w:tabs>
        <w:spacing w:line="360" w:lineRule="auto"/>
        <w:ind w:left="709" w:right="175" w:hanging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060D">
        <w:rPr>
          <w:sz w:val="28"/>
          <w:szCs w:val="28"/>
        </w:rPr>
        <w:t>Избранные ансамбли</w:t>
      </w:r>
      <w:r>
        <w:rPr>
          <w:sz w:val="28"/>
          <w:szCs w:val="28"/>
        </w:rPr>
        <w:t>»</w:t>
      </w:r>
      <w:r w:rsidR="00DA060D">
        <w:rPr>
          <w:sz w:val="28"/>
          <w:szCs w:val="28"/>
        </w:rPr>
        <w:t xml:space="preserve"> вып. </w:t>
      </w:r>
      <w:r w:rsidR="00DA060D">
        <w:rPr>
          <w:sz w:val="28"/>
          <w:szCs w:val="28"/>
          <w:lang w:val="en-US"/>
        </w:rPr>
        <w:t>I</w:t>
      </w:r>
      <w:r w:rsidR="00DA060D">
        <w:rPr>
          <w:sz w:val="28"/>
          <w:szCs w:val="28"/>
        </w:rPr>
        <w:t xml:space="preserve">, </w:t>
      </w:r>
      <w:r w:rsidR="00DA060D">
        <w:rPr>
          <w:sz w:val="28"/>
          <w:szCs w:val="28"/>
          <w:lang w:val="en-US"/>
        </w:rPr>
        <w:t>II</w:t>
      </w:r>
      <w:r w:rsidR="00DA060D">
        <w:rPr>
          <w:sz w:val="28"/>
          <w:szCs w:val="28"/>
        </w:rPr>
        <w:t>-</w:t>
      </w:r>
      <w:r w:rsidR="00DA060D">
        <w:rPr>
          <w:sz w:val="28"/>
          <w:szCs w:val="28"/>
          <w:lang w:val="en-US"/>
        </w:rPr>
        <w:t>IV</w:t>
      </w:r>
      <w:r w:rsidR="00DA060D">
        <w:rPr>
          <w:sz w:val="28"/>
          <w:szCs w:val="28"/>
        </w:rPr>
        <w:t xml:space="preserve"> сост. Взорова Т., Туманян А., Баранова Г.</w:t>
      </w:r>
      <w:r w:rsidR="003E4A3E">
        <w:rPr>
          <w:sz w:val="28"/>
          <w:szCs w:val="28"/>
        </w:rPr>
        <w:t>;</w:t>
      </w:r>
    </w:p>
    <w:p w:rsidR="00DA060D" w:rsidRDefault="00504C96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060D">
        <w:rPr>
          <w:sz w:val="28"/>
          <w:szCs w:val="28"/>
        </w:rPr>
        <w:t>Брат и сестра</w:t>
      </w:r>
      <w:r>
        <w:rPr>
          <w:sz w:val="28"/>
          <w:szCs w:val="28"/>
        </w:rPr>
        <w:t>»</w:t>
      </w:r>
      <w:r w:rsidR="00DA060D">
        <w:rPr>
          <w:sz w:val="28"/>
          <w:szCs w:val="28"/>
        </w:rPr>
        <w:t xml:space="preserve"> вып. </w:t>
      </w:r>
      <w:r w:rsidR="00DA060D">
        <w:rPr>
          <w:sz w:val="28"/>
          <w:szCs w:val="28"/>
          <w:lang w:val="en-US"/>
        </w:rPr>
        <w:t>I</w:t>
      </w:r>
      <w:r w:rsidR="00DA060D">
        <w:rPr>
          <w:sz w:val="28"/>
          <w:szCs w:val="28"/>
        </w:rPr>
        <w:t xml:space="preserve">, </w:t>
      </w:r>
      <w:r w:rsidR="00DA060D">
        <w:rPr>
          <w:sz w:val="28"/>
          <w:szCs w:val="28"/>
          <w:lang w:val="en-US"/>
        </w:rPr>
        <w:t>II</w:t>
      </w:r>
      <w:r w:rsidR="003E4A3E">
        <w:rPr>
          <w:sz w:val="28"/>
          <w:szCs w:val="28"/>
        </w:rPr>
        <w:t>;</w:t>
      </w:r>
    </w:p>
    <w:p w:rsidR="00DA060D" w:rsidRDefault="00504C96" w:rsidP="003E4A3E">
      <w:pPr>
        <w:numPr>
          <w:ilvl w:val="0"/>
          <w:numId w:val="5"/>
        </w:numPr>
        <w:tabs>
          <w:tab w:val="clear" w:pos="2160"/>
        </w:tabs>
        <w:spacing w:line="360" w:lineRule="auto"/>
        <w:ind w:left="709" w:right="175" w:hanging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060D">
        <w:rPr>
          <w:sz w:val="28"/>
          <w:szCs w:val="28"/>
        </w:rPr>
        <w:t>Фортепиано</w:t>
      </w:r>
      <w:r>
        <w:rPr>
          <w:sz w:val="28"/>
          <w:szCs w:val="28"/>
        </w:rPr>
        <w:t>»</w:t>
      </w:r>
      <w:r w:rsidR="00DA060D">
        <w:rPr>
          <w:sz w:val="28"/>
          <w:szCs w:val="28"/>
        </w:rPr>
        <w:t xml:space="preserve"> ДМШ </w:t>
      </w:r>
      <w:r w:rsidR="00DA060D">
        <w:rPr>
          <w:sz w:val="28"/>
          <w:szCs w:val="28"/>
          <w:lang w:val="en-US"/>
        </w:rPr>
        <w:t>I</w:t>
      </w:r>
      <w:r w:rsidR="00DA060D">
        <w:rPr>
          <w:sz w:val="28"/>
          <w:szCs w:val="28"/>
        </w:rPr>
        <w:t>-</w:t>
      </w:r>
      <w:r w:rsidR="00DA060D">
        <w:rPr>
          <w:sz w:val="28"/>
          <w:szCs w:val="28"/>
          <w:lang w:val="en-US"/>
        </w:rPr>
        <w:t>VII</w:t>
      </w:r>
      <w:r w:rsidR="00DA060D">
        <w:rPr>
          <w:sz w:val="28"/>
          <w:szCs w:val="28"/>
        </w:rPr>
        <w:t xml:space="preserve"> кл. </w:t>
      </w:r>
      <w:r w:rsidR="00626E46">
        <w:rPr>
          <w:sz w:val="28"/>
          <w:szCs w:val="28"/>
        </w:rPr>
        <w:t>сост. Милич</w:t>
      </w:r>
      <w:r w:rsidR="00DA060D">
        <w:rPr>
          <w:sz w:val="28"/>
          <w:szCs w:val="28"/>
        </w:rPr>
        <w:t xml:space="preserve">., Киев </w:t>
      </w:r>
      <w:r>
        <w:rPr>
          <w:sz w:val="28"/>
          <w:szCs w:val="28"/>
        </w:rPr>
        <w:t>«</w:t>
      </w:r>
      <w:r w:rsidR="00DA060D">
        <w:rPr>
          <w:sz w:val="28"/>
          <w:szCs w:val="28"/>
        </w:rPr>
        <w:t>Музыкальная Украина</w:t>
      </w:r>
      <w:r>
        <w:rPr>
          <w:sz w:val="28"/>
          <w:szCs w:val="28"/>
        </w:rPr>
        <w:t>»</w:t>
      </w:r>
      <w:r w:rsidR="003E4A3E">
        <w:rPr>
          <w:sz w:val="28"/>
          <w:szCs w:val="28"/>
        </w:rPr>
        <w:t>;</w:t>
      </w:r>
    </w:p>
    <w:p w:rsidR="00DA060D" w:rsidRDefault="00504C96" w:rsidP="003E4A3E">
      <w:pPr>
        <w:numPr>
          <w:ilvl w:val="0"/>
          <w:numId w:val="5"/>
        </w:numPr>
        <w:tabs>
          <w:tab w:val="clear" w:pos="2160"/>
        </w:tabs>
        <w:spacing w:line="360" w:lineRule="auto"/>
        <w:ind w:left="709" w:right="175" w:hanging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060D">
        <w:rPr>
          <w:sz w:val="28"/>
          <w:szCs w:val="28"/>
          <w:lang w:val="en-US"/>
        </w:rPr>
        <w:t>Allegro</w:t>
      </w:r>
      <w:r>
        <w:rPr>
          <w:sz w:val="28"/>
          <w:szCs w:val="28"/>
        </w:rPr>
        <w:t>»</w:t>
      </w:r>
      <w:r w:rsidR="00DA060D">
        <w:rPr>
          <w:sz w:val="28"/>
          <w:szCs w:val="28"/>
        </w:rPr>
        <w:t xml:space="preserve"> Фортепиано. Интенсивный курс. Тетради 1-</w:t>
      </w:r>
      <w:smartTag w:uri="urn:schemas-microsoft-com:office:smarttags" w:element="metricconverter">
        <w:smartTagPr>
          <w:attr w:name="ProductID" w:val="13 М"/>
        </w:smartTagPr>
        <w:r w:rsidR="00DA060D">
          <w:rPr>
            <w:sz w:val="28"/>
            <w:szCs w:val="28"/>
          </w:rPr>
          <w:t>13 М</w:t>
        </w:r>
      </w:smartTag>
      <w:r w:rsidR="00DA060D">
        <w:rPr>
          <w:sz w:val="28"/>
          <w:szCs w:val="28"/>
        </w:rPr>
        <w:t xml:space="preserve">. РИФ </w:t>
      </w:r>
      <w:r>
        <w:rPr>
          <w:sz w:val="28"/>
          <w:szCs w:val="28"/>
        </w:rPr>
        <w:t>«</w:t>
      </w:r>
      <w:r w:rsidR="00DA060D">
        <w:rPr>
          <w:sz w:val="28"/>
          <w:szCs w:val="28"/>
        </w:rPr>
        <w:t>Криптологос</w:t>
      </w:r>
      <w:r>
        <w:rPr>
          <w:sz w:val="28"/>
          <w:szCs w:val="28"/>
        </w:rPr>
        <w:t>»</w:t>
      </w:r>
      <w:r w:rsidR="003E4A3E">
        <w:rPr>
          <w:sz w:val="28"/>
          <w:szCs w:val="28"/>
        </w:rPr>
        <w:t>;</w:t>
      </w:r>
    </w:p>
    <w:p w:rsidR="00DA060D" w:rsidRDefault="00DA060D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Черни К. </w:t>
      </w:r>
      <w:r w:rsidR="00504C96">
        <w:rPr>
          <w:sz w:val="28"/>
          <w:szCs w:val="28"/>
        </w:rPr>
        <w:t>«</w:t>
      </w:r>
      <w:r>
        <w:rPr>
          <w:sz w:val="28"/>
          <w:szCs w:val="28"/>
        </w:rPr>
        <w:t>Избранные этюды</w:t>
      </w:r>
      <w:r w:rsidR="00504C96">
        <w:rPr>
          <w:sz w:val="28"/>
          <w:szCs w:val="28"/>
        </w:rPr>
        <w:t xml:space="preserve">» </w:t>
      </w:r>
      <w:r w:rsidR="003E4A3E">
        <w:rPr>
          <w:sz w:val="28"/>
          <w:szCs w:val="28"/>
        </w:rPr>
        <w:t>под ред. Гермер М.: «Музыка»;</w:t>
      </w:r>
    </w:p>
    <w:p w:rsidR="00DA060D" w:rsidRDefault="00DA060D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Чайковский </w:t>
      </w:r>
      <w:r w:rsidR="00504C96">
        <w:rPr>
          <w:sz w:val="28"/>
          <w:szCs w:val="28"/>
        </w:rPr>
        <w:t>«</w:t>
      </w:r>
      <w:r>
        <w:rPr>
          <w:sz w:val="28"/>
          <w:szCs w:val="28"/>
        </w:rPr>
        <w:t>Детский альбом</w:t>
      </w:r>
      <w:r w:rsidR="00504C96">
        <w:rPr>
          <w:sz w:val="28"/>
          <w:szCs w:val="28"/>
        </w:rPr>
        <w:t>»</w:t>
      </w:r>
      <w:r>
        <w:rPr>
          <w:sz w:val="28"/>
          <w:szCs w:val="28"/>
        </w:rPr>
        <w:t xml:space="preserve"> М.: </w:t>
      </w:r>
      <w:r w:rsidR="00504C96">
        <w:rPr>
          <w:sz w:val="28"/>
          <w:szCs w:val="28"/>
        </w:rPr>
        <w:t>«</w:t>
      </w:r>
      <w:r>
        <w:rPr>
          <w:sz w:val="28"/>
          <w:szCs w:val="28"/>
        </w:rPr>
        <w:t>Музыка</w:t>
      </w:r>
      <w:r w:rsidR="00504C96">
        <w:rPr>
          <w:sz w:val="28"/>
          <w:szCs w:val="28"/>
        </w:rPr>
        <w:t>»</w:t>
      </w:r>
      <w:r w:rsidR="003E4A3E">
        <w:rPr>
          <w:sz w:val="28"/>
          <w:szCs w:val="28"/>
        </w:rPr>
        <w:t>»;</w:t>
      </w:r>
    </w:p>
    <w:p w:rsidR="00DA060D" w:rsidRDefault="00DA060D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С. Бах </w:t>
      </w:r>
      <w:r w:rsidR="00504C96">
        <w:rPr>
          <w:sz w:val="28"/>
          <w:szCs w:val="28"/>
        </w:rPr>
        <w:t>«</w:t>
      </w:r>
      <w:r>
        <w:rPr>
          <w:sz w:val="28"/>
          <w:szCs w:val="28"/>
        </w:rPr>
        <w:t>Инвенции</w:t>
      </w:r>
      <w:r w:rsidR="00504C96">
        <w:rPr>
          <w:sz w:val="28"/>
          <w:szCs w:val="28"/>
        </w:rPr>
        <w:t>» М.: «</w:t>
      </w:r>
      <w:r>
        <w:rPr>
          <w:sz w:val="28"/>
          <w:szCs w:val="28"/>
        </w:rPr>
        <w:t>Музыка</w:t>
      </w:r>
      <w:r w:rsidR="00504C96">
        <w:rPr>
          <w:sz w:val="28"/>
          <w:szCs w:val="28"/>
        </w:rPr>
        <w:t>»</w:t>
      </w:r>
      <w:r w:rsidR="003E4A3E">
        <w:rPr>
          <w:sz w:val="28"/>
          <w:szCs w:val="28"/>
        </w:rPr>
        <w:t>;</w:t>
      </w:r>
    </w:p>
    <w:p w:rsidR="00DA060D" w:rsidRDefault="00DA060D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Шульман Р. </w:t>
      </w:r>
      <w:r w:rsidR="00504C96">
        <w:rPr>
          <w:sz w:val="28"/>
          <w:szCs w:val="28"/>
        </w:rPr>
        <w:t>«</w:t>
      </w:r>
      <w:r>
        <w:rPr>
          <w:sz w:val="28"/>
          <w:szCs w:val="28"/>
        </w:rPr>
        <w:t>Альбом для юношества</w:t>
      </w:r>
      <w:r w:rsidR="00504C96">
        <w:rPr>
          <w:sz w:val="28"/>
          <w:szCs w:val="28"/>
        </w:rPr>
        <w:t>»</w:t>
      </w:r>
      <w:r>
        <w:rPr>
          <w:sz w:val="28"/>
          <w:szCs w:val="28"/>
        </w:rPr>
        <w:t xml:space="preserve"> М.: </w:t>
      </w:r>
      <w:r w:rsidR="00504C96">
        <w:rPr>
          <w:sz w:val="28"/>
          <w:szCs w:val="28"/>
        </w:rPr>
        <w:t>«</w:t>
      </w:r>
      <w:r>
        <w:rPr>
          <w:sz w:val="28"/>
          <w:szCs w:val="28"/>
        </w:rPr>
        <w:t>Композитор</w:t>
      </w:r>
      <w:r w:rsidR="00504C96">
        <w:rPr>
          <w:sz w:val="28"/>
          <w:szCs w:val="28"/>
        </w:rPr>
        <w:t>»</w:t>
      </w:r>
      <w:r w:rsidR="003E4A3E">
        <w:rPr>
          <w:sz w:val="28"/>
          <w:szCs w:val="28"/>
        </w:rPr>
        <w:t>;</w:t>
      </w:r>
    </w:p>
    <w:p w:rsidR="00504C96" w:rsidRDefault="00DA060D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Лекупе Ф. </w:t>
      </w:r>
      <w:r w:rsidR="00504C96">
        <w:rPr>
          <w:sz w:val="28"/>
          <w:szCs w:val="28"/>
        </w:rPr>
        <w:t>«</w:t>
      </w:r>
      <w:r w:rsidR="000E29AD">
        <w:rPr>
          <w:sz w:val="28"/>
          <w:szCs w:val="28"/>
        </w:rPr>
        <w:t>А</w:t>
      </w:r>
      <w:r>
        <w:rPr>
          <w:sz w:val="28"/>
          <w:szCs w:val="28"/>
        </w:rPr>
        <w:t>збука 25 легких этюдов</w:t>
      </w:r>
      <w:r w:rsidR="00504C96">
        <w:rPr>
          <w:sz w:val="28"/>
          <w:szCs w:val="28"/>
        </w:rPr>
        <w:t>»</w:t>
      </w:r>
      <w:r>
        <w:rPr>
          <w:sz w:val="28"/>
          <w:szCs w:val="28"/>
        </w:rPr>
        <w:t xml:space="preserve"> М.: </w:t>
      </w:r>
      <w:r w:rsidR="00504C96">
        <w:rPr>
          <w:sz w:val="28"/>
          <w:szCs w:val="28"/>
        </w:rPr>
        <w:t>«</w:t>
      </w:r>
      <w:r w:rsidR="003E4A3E">
        <w:rPr>
          <w:sz w:val="28"/>
          <w:szCs w:val="28"/>
        </w:rPr>
        <w:t>Гос. муз. искусст</w:t>
      </w:r>
      <w:r w:rsidR="00626E46">
        <w:rPr>
          <w:sz w:val="28"/>
          <w:szCs w:val="28"/>
        </w:rPr>
        <w:t>во»</w:t>
      </w:r>
      <w:r w:rsidR="003E4A3E">
        <w:rPr>
          <w:sz w:val="28"/>
          <w:szCs w:val="28"/>
        </w:rPr>
        <w:t>;</w:t>
      </w:r>
    </w:p>
    <w:p w:rsidR="00DA060D" w:rsidRPr="000E29AD" w:rsidRDefault="00DA060D" w:rsidP="00676452">
      <w:pPr>
        <w:numPr>
          <w:ilvl w:val="0"/>
          <w:numId w:val="5"/>
        </w:numPr>
        <w:tabs>
          <w:tab w:val="clear" w:pos="2160"/>
          <w:tab w:val="num" w:pos="0"/>
        </w:tabs>
        <w:spacing w:line="360" w:lineRule="auto"/>
        <w:ind w:left="0" w:right="17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Моцарт В. </w:t>
      </w:r>
      <w:r w:rsidR="00504C96">
        <w:rPr>
          <w:sz w:val="28"/>
          <w:szCs w:val="28"/>
        </w:rPr>
        <w:t>«</w:t>
      </w:r>
      <w:r>
        <w:rPr>
          <w:sz w:val="28"/>
          <w:szCs w:val="28"/>
        </w:rPr>
        <w:t>шесть сонат</w:t>
      </w:r>
      <w:r w:rsidR="00504C96">
        <w:rPr>
          <w:sz w:val="28"/>
          <w:szCs w:val="28"/>
        </w:rPr>
        <w:t>»</w:t>
      </w:r>
      <w:r>
        <w:rPr>
          <w:sz w:val="28"/>
          <w:szCs w:val="28"/>
        </w:rPr>
        <w:t xml:space="preserve"> М.: </w:t>
      </w:r>
      <w:r w:rsidR="00504C96">
        <w:rPr>
          <w:sz w:val="28"/>
          <w:szCs w:val="28"/>
        </w:rPr>
        <w:t>«</w:t>
      </w:r>
      <w:r w:rsidR="003E4A3E">
        <w:rPr>
          <w:sz w:val="28"/>
          <w:szCs w:val="28"/>
        </w:rPr>
        <w:t>Гос. муз. искусст</w:t>
      </w:r>
      <w:r w:rsidR="00626E46">
        <w:rPr>
          <w:sz w:val="28"/>
          <w:szCs w:val="28"/>
        </w:rPr>
        <w:t>во»</w:t>
      </w:r>
      <w:r w:rsidR="003E4A3E">
        <w:rPr>
          <w:sz w:val="28"/>
          <w:szCs w:val="28"/>
        </w:rPr>
        <w:t>;</w:t>
      </w:r>
    </w:p>
    <w:p w:rsidR="00626E46" w:rsidRPr="00676452" w:rsidRDefault="00DA060D" w:rsidP="00676452">
      <w:pPr>
        <w:tabs>
          <w:tab w:val="num" w:pos="0"/>
        </w:tabs>
        <w:spacing w:line="360" w:lineRule="auto"/>
        <w:ind w:right="17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репертуарный список каждого </w:t>
      </w:r>
      <w:r w:rsidR="003E4A3E">
        <w:rPr>
          <w:sz w:val="28"/>
          <w:szCs w:val="28"/>
        </w:rPr>
        <w:t>года обучения</w:t>
      </w:r>
      <w:r>
        <w:rPr>
          <w:sz w:val="28"/>
          <w:szCs w:val="28"/>
        </w:rPr>
        <w:t xml:space="preserve"> состоит из 5 разделов: этюды, полифония, крупная форма (сонатины, сонаты, вариации), пьесы и ансамбли.</w:t>
      </w:r>
    </w:p>
    <w:p w:rsidR="00676452" w:rsidRDefault="00676452" w:rsidP="0073493A">
      <w:pPr>
        <w:tabs>
          <w:tab w:val="num" w:pos="0"/>
        </w:tabs>
        <w:ind w:right="175"/>
      </w:pPr>
    </w:p>
    <w:p w:rsidR="003E4A3E" w:rsidRDefault="003E4A3E" w:rsidP="00692542">
      <w:pPr>
        <w:pStyle w:val="ae"/>
        <w:spacing w:line="360" w:lineRule="auto"/>
        <w:ind w:left="0"/>
        <w:contextualSpacing/>
        <w:jc w:val="center"/>
        <w:rPr>
          <w:b/>
          <w:sz w:val="32"/>
          <w:szCs w:val="32"/>
        </w:rPr>
        <w:sectPr w:rsidR="003E4A3E" w:rsidSect="00EE75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2542" w:rsidRPr="00254600" w:rsidRDefault="00692542" w:rsidP="001344A1">
      <w:pPr>
        <w:pStyle w:val="ae"/>
        <w:spacing w:after="0" w:line="360" w:lineRule="auto"/>
        <w:ind w:left="0"/>
        <w:contextualSpacing/>
        <w:jc w:val="center"/>
        <w:rPr>
          <w:b/>
          <w:sz w:val="32"/>
          <w:szCs w:val="32"/>
        </w:rPr>
      </w:pPr>
      <w:r w:rsidRPr="00254600">
        <w:rPr>
          <w:b/>
          <w:sz w:val="32"/>
          <w:szCs w:val="32"/>
        </w:rPr>
        <w:lastRenderedPageBreak/>
        <w:t>Приложения</w:t>
      </w:r>
    </w:p>
    <w:p w:rsidR="005A21B8" w:rsidRPr="003E4A3E" w:rsidRDefault="005A21B8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</w:p>
    <w:p w:rsidR="003E4A3E" w:rsidRPr="003E4A3E" w:rsidRDefault="003E4A3E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>Приложение № 1</w:t>
      </w:r>
    </w:p>
    <w:p w:rsidR="003E4A3E" w:rsidRPr="003E4A3E" w:rsidRDefault="003E4A3E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>Техника безопасности</w:t>
      </w:r>
      <w:r w:rsidR="00ED45E0">
        <w:rPr>
          <w:b/>
          <w:sz w:val="28"/>
          <w:szCs w:val="28"/>
        </w:rPr>
        <w:t xml:space="preserve">                                                     </w:t>
      </w:r>
      <w:r w:rsidR="00D65BA1">
        <w:rPr>
          <w:b/>
          <w:sz w:val="28"/>
          <w:szCs w:val="28"/>
        </w:rPr>
        <w:t xml:space="preserve">             </w:t>
      </w:r>
      <w:r w:rsidR="00F22EDC">
        <w:rPr>
          <w:b/>
          <w:sz w:val="28"/>
          <w:szCs w:val="28"/>
        </w:rPr>
        <w:t xml:space="preserve">          2</w:t>
      </w:r>
      <w:r w:rsidR="00187CD5">
        <w:rPr>
          <w:b/>
          <w:sz w:val="28"/>
          <w:szCs w:val="28"/>
        </w:rPr>
        <w:t>1</w:t>
      </w:r>
      <w:r w:rsidR="00F22EDC">
        <w:rPr>
          <w:b/>
          <w:sz w:val="28"/>
          <w:szCs w:val="28"/>
        </w:rPr>
        <w:t>-2</w:t>
      </w:r>
      <w:r w:rsidR="00187CD5">
        <w:rPr>
          <w:b/>
          <w:sz w:val="28"/>
          <w:szCs w:val="28"/>
        </w:rPr>
        <w:t>2</w:t>
      </w:r>
      <w:r w:rsidR="00D65BA1">
        <w:rPr>
          <w:b/>
          <w:sz w:val="28"/>
          <w:szCs w:val="28"/>
        </w:rPr>
        <w:t xml:space="preserve"> </w:t>
      </w:r>
      <w:r w:rsidR="00ED45E0">
        <w:rPr>
          <w:b/>
          <w:sz w:val="28"/>
          <w:szCs w:val="28"/>
        </w:rPr>
        <w:t>стр.</w:t>
      </w:r>
    </w:p>
    <w:p w:rsidR="005A21B8" w:rsidRPr="003E4A3E" w:rsidRDefault="005A21B8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</w:p>
    <w:p w:rsidR="00B83DF4" w:rsidRPr="00187CD5" w:rsidRDefault="00B83DF4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187CD5">
        <w:rPr>
          <w:b/>
          <w:sz w:val="28"/>
          <w:szCs w:val="28"/>
        </w:rPr>
        <w:t>Приложение № 2</w:t>
      </w:r>
    </w:p>
    <w:p w:rsidR="00B83DF4" w:rsidRPr="00187CD5" w:rsidRDefault="00B83DF4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187CD5">
        <w:rPr>
          <w:b/>
          <w:sz w:val="28"/>
          <w:szCs w:val="28"/>
        </w:rPr>
        <w:t>Аттестация учащихся</w:t>
      </w:r>
      <w:r w:rsidR="00187CD5" w:rsidRPr="00187CD5">
        <w:rPr>
          <w:b/>
          <w:sz w:val="28"/>
          <w:szCs w:val="28"/>
        </w:rPr>
        <w:t xml:space="preserve">                                                                            23-24 стр.</w:t>
      </w:r>
    </w:p>
    <w:p w:rsidR="00B83DF4" w:rsidRDefault="00B83DF4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</w:p>
    <w:p w:rsidR="00692542" w:rsidRPr="003E4A3E" w:rsidRDefault="00B83DF4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ED45E0" w:rsidRDefault="00CB006A" w:rsidP="001344A1">
      <w:pPr>
        <w:spacing w:line="360" w:lineRule="auto"/>
        <w:contextualSpacing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Примерный перечень музыкального репертуара </w:t>
      </w:r>
    </w:p>
    <w:p w:rsidR="00CB006A" w:rsidRPr="003E4A3E" w:rsidRDefault="00CB006A" w:rsidP="001344A1">
      <w:pPr>
        <w:spacing w:line="360" w:lineRule="auto"/>
        <w:contextualSpacing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>для  технического развития</w:t>
      </w:r>
      <w:r w:rsidR="00B653EA" w:rsidRPr="003E4A3E">
        <w:rPr>
          <w:b/>
          <w:sz w:val="28"/>
          <w:szCs w:val="28"/>
        </w:rPr>
        <w:t xml:space="preserve">                                        </w:t>
      </w:r>
      <w:r w:rsidR="00ED45E0">
        <w:rPr>
          <w:b/>
          <w:sz w:val="28"/>
          <w:szCs w:val="28"/>
        </w:rPr>
        <w:t xml:space="preserve">                     </w:t>
      </w:r>
      <w:r w:rsidR="00D65BA1">
        <w:rPr>
          <w:b/>
          <w:sz w:val="28"/>
          <w:szCs w:val="28"/>
        </w:rPr>
        <w:t xml:space="preserve">         </w:t>
      </w:r>
      <w:r w:rsidR="00B653EA" w:rsidRPr="003E4A3E">
        <w:rPr>
          <w:b/>
          <w:sz w:val="28"/>
          <w:szCs w:val="28"/>
        </w:rPr>
        <w:t xml:space="preserve"> </w:t>
      </w:r>
      <w:r w:rsidR="00187CD5">
        <w:rPr>
          <w:b/>
          <w:sz w:val="28"/>
          <w:szCs w:val="28"/>
        </w:rPr>
        <w:t>25</w:t>
      </w:r>
      <w:r w:rsidR="00B653EA" w:rsidRPr="003E4A3E">
        <w:rPr>
          <w:b/>
          <w:sz w:val="28"/>
          <w:szCs w:val="28"/>
        </w:rPr>
        <w:t xml:space="preserve"> стр. </w:t>
      </w:r>
    </w:p>
    <w:p w:rsidR="00692542" w:rsidRPr="003E4A3E" w:rsidRDefault="00692542" w:rsidP="001344A1">
      <w:pPr>
        <w:pStyle w:val="21"/>
        <w:spacing w:after="0" w:line="360" w:lineRule="auto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                      </w:t>
      </w:r>
    </w:p>
    <w:p w:rsidR="00692542" w:rsidRPr="003E4A3E" w:rsidRDefault="00B83DF4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4</w:t>
      </w:r>
    </w:p>
    <w:p w:rsidR="00ED45E0" w:rsidRDefault="00CB006A" w:rsidP="001344A1">
      <w:pPr>
        <w:pStyle w:val="21"/>
        <w:spacing w:after="0" w:line="360" w:lineRule="auto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Примерный перечень музыкального репертуара </w:t>
      </w:r>
    </w:p>
    <w:p w:rsidR="00692542" w:rsidRPr="003E4A3E" w:rsidRDefault="00CB006A" w:rsidP="001344A1">
      <w:pPr>
        <w:pStyle w:val="21"/>
        <w:spacing w:after="0" w:line="360" w:lineRule="auto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>для развития полифонического мышления</w:t>
      </w:r>
      <w:r w:rsidR="00B653EA" w:rsidRPr="003E4A3E">
        <w:rPr>
          <w:b/>
          <w:sz w:val="28"/>
          <w:szCs w:val="28"/>
        </w:rPr>
        <w:t xml:space="preserve">            </w:t>
      </w:r>
      <w:r w:rsidR="00ED45E0">
        <w:rPr>
          <w:b/>
          <w:sz w:val="28"/>
          <w:szCs w:val="28"/>
        </w:rPr>
        <w:t xml:space="preserve">               </w:t>
      </w:r>
      <w:r w:rsidR="00D65BA1">
        <w:rPr>
          <w:b/>
          <w:sz w:val="28"/>
          <w:szCs w:val="28"/>
        </w:rPr>
        <w:t xml:space="preserve">            </w:t>
      </w:r>
      <w:r w:rsidR="00ED45E0">
        <w:rPr>
          <w:b/>
          <w:sz w:val="28"/>
          <w:szCs w:val="28"/>
        </w:rPr>
        <w:t xml:space="preserve"> </w:t>
      </w:r>
      <w:r w:rsidR="00B653EA" w:rsidRPr="003E4A3E">
        <w:rPr>
          <w:b/>
          <w:sz w:val="28"/>
          <w:szCs w:val="28"/>
        </w:rPr>
        <w:t xml:space="preserve">   </w:t>
      </w:r>
      <w:r w:rsidR="00187CD5">
        <w:rPr>
          <w:b/>
          <w:sz w:val="28"/>
          <w:szCs w:val="28"/>
        </w:rPr>
        <w:t>26</w:t>
      </w:r>
      <w:r w:rsidR="00B653EA" w:rsidRPr="003E4A3E">
        <w:rPr>
          <w:b/>
          <w:sz w:val="28"/>
          <w:szCs w:val="28"/>
        </w:rPr>
        <w:t xml:space="preserve"> стр</w:t>
      </w:r>
      <w:r w:rsidR="00D65BA1">
        <w:rPr>
          <w:b/>
          <w:sz w:val="28"/>
          <w:szCs w:val="28"/>
        </w:rPr>
        <w:t>.</w:t>
      </w:r>
    </w:p>
    <w:p w:rsidR="00CB006A" w:rsidRPr="003E4A3E" w:rsidRDefault="00CB006A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</w:p>
    <w:p w:rsidR="00692542" w:rsidRPr="003E4A3E" w:rsidRDefault="00B83DF4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CB006A" w:rsidRPr="003E4A3E" w:rsidRDefault="00CB006A" w:rsidP="001344A1">
      <w:pPr>
        <w:spacing w:line="360" w:lineRule="auto"/>
        <w:contextualSpacing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Примерный перечень музыкального репертуара для развития </w:t>
      </w:r>
      <w:r w:rsidR="00ED45E0">
        <w:rPr>
          <w:b/>
          <w:sz w:val="28"/>
          <w:szCs w:val="28"/>
        </w:rPr>
        <w:t xml:space="preserve">музыкальности на примерах </w:t>
      </w:r>
      <w:r w:rsidRPr="003E4A3E">
        <w:rPr>
          <w:b/>
          <w:sz w:val="28"/>
          <w:szCs w:val="28"/>
        </w:rPr>
        <w:t>пьес кантиленного характера</w:t>
      </w:r>
      <w:r w:rsidR="00B653EA" w:rsidRPr="003E4A3E">
        <w:rPr>
          <w:b/>
          <w:sz w:val="28"/>
          <w:szCs w:val="28"/>
        </w:rPr>
        <w:t xml:space="preserve">   </w:t>
      </w:r>
      <w:r w:rsidR="00ED45E0">
        <w:rPr>
          <w:b/>
          <w:sz w:val="28"/>
          <w:szCs w:val="28"/>
        </w:rPr>
        <w:t xml:space="preserve">     </w:t>
      </w:r>
      <w:r w:rsidR="00F22EDC">
        <w:rPr>
          <w:b/>
          <w:sz w:val="28"/>
          <w:szCs w:val="28"/>
        </w:rPr>
        <w:t xml:space="preserve">      </w:t>
      </w:r>
      <w:r w:rsidR="00187CD5">
        <w:rPr>
          <w:b/>
          <w:sz w:val="28"/>
          <w:szCs w:val="28"/>
        </w:rPr>
        <w:t>27</w:t>
      </w:r>
      <w:r w:rsidR="00B653EA" w:rsidRPr="003E4A3E">
        <w:rPr>
          <w:b/>
          <w:sz w:val="28"/>
          <w:szCs w:val="28"/>
        </w:rPr>
        <w:t xml:space="preserve"> стр.</w:t>
      </w:r>
    </w:p>
    <w:p w:rsidR="00692542" w:rsidRPr="003E4A3E" w:rsidRDefault="00692542" w:rsidP="001344A1">
      <w:pPr>
        <w:pStyle w:val="21"/>
        <w:spacing w:after="0" w:line="360" w:lineRule="auto"/>
        <w:contextualSpacing/>
        <w:jc w:val="both"/>
        <w:rPr>
          <w:b/>
          <w:sz w:val="28"/>
          <w:szCs w:val="28"/>
        </w:rPr>
      </w:pPr>
    </w:p>
    <w:p w:rsidR="00692542" w:rsidRPr="003E4A3E" w:rsidRDefault="003E4A3E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>Приложе</w:t>
      </w:r>
      <w:r w:rsidR="00B83DF4">
        <w:rPr>
          <w:b/>
          <w:sz w:val="28"/>
          <w:szCs w:val="28"/>
        </w:rPr>
        <w:t>ние № 6</w:t>
      </w:r>
    </w:p>
    <w:p w:rsidR="00ED45E0" w:rsidRDefault="00CB006A" w:rsidP="001344A1">
      <w:pPr>
        <w:spacing w:line="360" w:lineRule="auto"/>
        <w:contextualSpacing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Примерный перечень музыкального репертуара </w:t>
      </w:r>
    </w:p>
    <w:p w:rsidR="00CB006A" w:rsidRPr="003E4A3E" w:rsidRDefault="00CB006A" w:rsidP="001344A1">
      <w:pPr>
        <w:spacing w:line="360" w:lineRule="auto"/>
        <w:contextualSpacing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 xml:space="preserve">для активизации образного мышления в </w:t>
      </w:r>
      <w:r w:rsidR="00F22EDC">
        <w:rPr>
          <w:b/>
          <w:sz w:val="28"/>
          <w:szCs w:val="28"/>
        </w:rPr>
        <w:t xml:space="preserve">процессе изучения произведений </w:t>
      </w:r>
      <w:r w:rsidRPr="003E4A3E">
        <w:rPr>
          <w:b/>
          <w:sz w:val="28"/>
          <w:szCs w:val="28"/>
        </w:rPr>
        <w:t>крупной формы</w:t>
      </w:r>
      <w:r w:rsidR="00B653EA" w:rsidRPr="003E4A3E">
        <w:rPr>
          <w:b/>
          <w:sz w:val="28"/>
          <w:szCs w:val="28"/>
        </w:rPr>
        <w:t xml:space="preserve">         </w:t>
      </w:r>
      <w:r w:rsidR="00F22EDC">
        <w:rPr>
          <w:b/>
          <w:sz w:val="28"/>
          <w:szCs w:val="28"/>
        </w:rPr>
        <w:t xml:space="preserve"> </w:t>
      </w:r>
      <w:r w:rsidR="00B653EA" w:rsidRPr="003E4A3E">
        <w:rPr>
          <w:b/>
          <w:sz w:val="28"/>
          <w:szCs w:val="28"/>
        </w:rPr>
        <w:t xml:space="preserve">                                               </w:t>
      </w:r>
      <w:r w:rsidR="00F22EDC">
        <w:rPr>
          <w:b/>
          <w:sz w:val="28"/>
          <w:szCs w:val="28"/>
        </w:rPr>
        <w:t xml:space="preserve">         </w:t>
      </w:r>
      <w:r w:rsidR="00187CD5">
        <w:rPr>
          <w:b/>
          <w:sz w:val="28"/>
          <w:szCs w:val="28"/>
        </w:rPr>
        <w:t>28</w:t>
      </w:r>
      <w:r w:rsidR="00B653EA" w:rsidRPr="003E4A3E">
        <w:rPr>
          <w:b/>
          <w:sz w:val="28"/>
          <w:szCs w:val="28"/>
        </w:rPr>
        <w:t xml:space="preserve"> стр.</w:t>
      </w:r>
    </w:p>
    <w:p w:rsidR="00CB006A" w:rsidRDefault="00CB006A" w:rsidP="001344A1">
      <w:pPr>
        <w:tabs>
          <w:tab w:val="num" w:pos="0"/>
        </w:tabs>
        <w:spacing w:line="360" w:lineRule="auto"/>
        <w:contextualSpacing/>
        <w:rPr>
          <w:sz w:val="28"/>
          <w:szCs w:val="28"/>
        </w:rPr>
      </w:pPr>
    </w:p>
    <w:p w:rsidR="001344A1" w:rsidRDefault="001344A1" w:rsidP="001344A1">
      <w:pPr>
        <w:pStyle w:val="ae"/>
        <w:spacing w:after="0" w:line="360" w:lineRule="auto"/>
        <w:ind w:left="0"/>
        <w:contextualSpacing/>
        <w:jc w:val="both"/>
        <w:rPr>
          <w:b/>
          <w:sz w:val="28"/>
          <w:szCs w:val="28"/>
        </w:rPr>
      </w:pPr>
      <w:r w:rsidRPr="003E4A3E">
        <w:rPr>
          <w:b/>
          <w:sz w:val="28"/>
          <w:szCs w:val="28"/>
        </w:rPr>
        <w:t>Приложе</w:t>
      </w:r>
      <w:r>
        <w:rPr>
          <w:b/>
          <w:sz w:val="28"/>
          <w:szCs w:val="28"/>
        </w:rPr>
        <w:t>ние № 7</w:t>
      </w:r>
    </w:p>
    <w:p w:rsidR="001344A1" w:rsidRDefault="001344A1" w:rsidP="001344A1">
      <w:pPr>
        <w:spacing w:line="360" w:lineRule="auto"/>
        <w:contextualSpacing/>
        <w:jc w:val="both"/>
        <w:rPr>
          <w:b/>
          <w:sz w:val="28"/>
          <w:szCs w:val="28"/>
        </w:rPr>
      </w:pPr>
      <w:r w:rsidRPr="00E90890">
        <w:rPr>
          <w:b/>
          <w:sz w:val="28"/>
          <w:szCs w:val="28"/>
        </w:rPr>
        <w:t xml:space="preserve">Примерный перечень музыкального репертуара </w:t>
      </w:r>
    </w:p>
    <w:p w:rsidR="00CB006A" w:rsidRPr="001344A1" w:rsidRDefault="001344A1" w:rsidP="001344A1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E90890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а</w:t>
      </w:r>
      <w:r w:rsidRPr="00E90890">
        <w:rPr>
          <w:b/>
          <w:sz w:val="28"/>
          <w:szCs w:val="28"/>
        </w:rPr>
        <w:t xml:space="preserve">нсамблевого </w:t>
      </w:r>
      <w:r>
        <w:rPr>
          <w:b/>
          <w:sz w:val="28"/>
          <w:szCs w:val="28"/>
        </w:rPr>
        <w:t>музицирования                                                            29 стр.</w:t>
      </w:r>
    </w:p>
    <w:p w:rsidR="00ED45E0" w:rsidRDefault="00ED45E0" w:rsidP="001344A1">
      <w:pPr>
        <w:spacing w:line="360" w:lineRule="auto"/>
        <w:contextualSpacing/>
        <w:jc w:val="right"/>
        <w:rPr>
          <w:b/>
          <w:sz w:val="28"/>
          <w:szCs w:val="28"/>
        </w:rPr>
        <w:sectPr w:rsidR="00ED45E0" w:rsidSect="00EE75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D45E0" w:rsidRDefault="00ED45E0" w:rsidP="00ED45E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CB006A" w:rsidRPr="003E4A3E" w:rsidRDefault="00CB006A" w:rsidP="0073493A">
      <w:pPr>
        <w:tabs>
          <w:tab w:val="num" w:pos="0"/>
        </w:tabs>
        <w:ind w:right="175"/>
        <w:rPr>
          <w:sz w:val="28"/>
          <w:szCs w:val="28"/>
        </w:rPr>
      </w:pPr>
    </w:p>
    <w:p w:rsidR="00CB006A" w:rsidRPr="00ED45E0" w:rsidRDefault="00ED45E0" w:rsidP="00ED45E0">
      <w:pPr>
        <w:tabs>
          <w:tab w:val="num" w:pos="0"/>
        </w:tabs>
        <w:ind w:right="175"/>
        <w:jc w:val="center"/>
        <w:rPr>
          <w:b/>
          <w:sz w:val="28"/>
          <w:szCs w:val="28"/>
        </w:rPr>
      </w:pPr>
      <w:r w:rsidRPr="00ED45E0">
        <w:rPr>
          <w:b/>
          <w:sz w:val="28"/>
          <w:szCs w:val="28"/>
        </w:rPr>
        <w:t>Техника безопасности</w:t>
      </w:r>
    </w:p>
    <w:p w:rsidR="00CB006A" w:rsidRPr="003E4A3E" w:rsidRDefault="00CB006A" w:rsidP="0073493A">
      <w:pPr>
        <w:tabs>
          <w:tab w:val="num" w:pos="0"/>
        </w:tabs>
        <w:ind w:right="175"/>
        <w:rPr>
          <w:sz w:val="28"/>
          <w:szCs w:val="28"/>
        </w:rPr>
      </w:pPr>
    </w:p>
    <w:p w:rsidR="00ED45E0" w:rsidRPr="000F6819" w:rsidRDefault="00ED45E0" w:rsidP="00ED45E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0F6819">
        <w:rPr>
          <w:b/>
          <w:bCs/>
          <w:color w:val="000000"/>
          <w:sz w:val="28"/>
          <w:szCs w:val="28"/>
        </w:rPr>
        <w:t>ИНСТРУКЦИЯ</w:t>
      </w:r>
    </w:p>
    <w:p w:rsidR="00ED45E0" w:rsidRPr="000F6819" w:rsidRDefault="00ED45E0" w:rsidP="00ED45E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0F6819">
        <w:rPr>
          <w:color w:val="000000"/>
          <w:sz w:val="28"/>
          <w:szCs w:val="28"/>
        </w:rPr>
        <w:t>по охране труда обучающихся в кабинетах отдела музыкального творчества</w:t>
      </w:r>
    </w:p>
    <w:p w:rsidR="00ED45E0" w:rsidRPr="000F6819" w:rsidRDefault="00ED45E0" w:rsidP="00ED45E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0F6819">
        <w:rPr>
          <w:color w:val="000000"/>
          <w:sz w:val="28"/>
          <w:szCs w:val="28"/>
        </w:rPr>
        <w:t>ИОТ— 017 —2008</w:t>
      </w:r>
    </w:p>
    <w:p w:rsidR="00ED45E0" w:rsidRPr="000F6819" w:rsidRDefault="00ED45E0" w:rsidP="00ED45E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0F6819">
        <w:rPr>
          <w:b/>
          <w:bCs/>
          <w:color w:val="000000"/>
          <w:sz w:val="28"/>
          <w:szCs w:val="28"/>
        </w:rPr>
        <w:t>Общие правила поведения</w:t>
      </w:r>
    </w:p>
    <w:p w:rsidR="00ED45E0" w:rsidRPr="000F6819" w:rsidRDefault="00ED45E0" w:rsidP="00ED45E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F6819">
        <w:rPr>
          <w:color w:val="000000"/>
          <w:sz w:val="28"/>
          <w:szCs w:val="28"/>
        </w:rPr>
        <w:t xml:space="preserve">бучающийся приходит во </w:t>
      </w:r>
      <w:r>
        <w:rPr>
          <w:color w:val="000000"/>
          <w:sz w:val="28"/>
          <w:szCs w:val="28"/>
        </w:rPr>
        <w:t>ДТДиМ</w:t>
      </w:r>
      <w:r w:rsidRPr="000F6819">
        <w:rPr>
          <w:color w:val="000000"/>
          <w:sz w:val="28"/>
          <w:szCs w:val="28"/>
        </w:rPr>
        <w:t xml:space="preserve"> за 15-20 минут до начала занятий, с собой имеет сменную обувь;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6819">
        <w:rPr>
          <w:sz w:val="28"/>
          <w:szCs w:val="28"/>
        </w:rPr>
        <w:t>еред началом занятия обучающийся должен подготовить свое учебное место;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F6819">
        <w:rPr>
          <w:sz w:val="28"/>
          <w:szCs w:val="28"/>
        </w:rPr>
        <w:t>бучающийся обязан следить за гигиеной инструмента и своего учебного места;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F6819">
        <w:rPr>
          <w:color w:val="000000"/>
          <w:sz w:val="28"/>
          <w:szCs w:val="28"/>
        </w:rPr>
        <w:t xml:space="preserve">бучающиеся имеют </w:t>
      </w:r>
      <w:r>
        <w:rPr>
          <w:color w:val="000000"/>
          <w:sz w:val="28"/>
          <w:szCs w:val="28"/>
        </w:rPr>
        <w:t xml:space="preserve">право находиться в учебном </w:t>
      </w:r>
      <w:r w:rsidRPr="000F681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абинете только </w:t>
      </w:r>
      <w:r w:rsidRPr="000F6819">
        <w:rPr>
          <w:color w:val="000000"/>
          <w:sz w:val="28"/>
          <w:szCs w:val="28"/>
        </w:rPr>
        <w:t>в присутствии педагога;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F6819">
        <w:rPr>
          <w:color w:val="000000"/>
          <w:sz w:val="28"/>
          <w:szCs w:val="28"/>
        </w:rPr>
        <w:t xml:space="preserve">о время занятий обучающийся не должен выходить из учебного </w:t>
      </w:r>
      <w:r>
        <w:rPr>
          <w:color w:val="000000"/>
          <w:sz w:val="28"/>
          <w:szCs w:val="28"/>
        </w:rPr>
        <w:t>кабинета без разрешения педагога</w:t>
      </w:r>
      <w:r w:rsidRPr="000F6819">
        <w:rPr>
          <w:color w:val="000000"/>
          <w:sz w:val="28"/>
          <w:szCs w:val="28"/>
        </w:rPr>
        <w:t>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F6819">
        <w:rPr>
          <w:color w:val="000000"/>
          <w:sz w:val="28"/>
          <w:szCs w:val="28"/>
        </w:rPr>
        <w:t>бучающийся обязан выполнять требования пожарной безопасности и правил электробезопасности;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F6819">
        <w:rPr>
          <w:color w:val="000000"/>
          <w:sz w:val="28"/>
          <w:szCs w:val="28"/>
        </w:rPr>
        <w:t>бучающиеся обязаны бережно относиться к имуществу ДТДиМ, соблюдать чистоту и порядок;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F6819">
        <w:rPr>
          <w:color w:val="000000"/>
          <w:sz w:val="28"/>
          <w:szCs w:val="28"/>
        </w:rPr>
        <w:t>бучающиеся обязаны знать основные и запасные выходы из здания, и в случае эвакуации быстро покинуть помещение, выполняя все команды педагога;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F6819">
        <w:rPr>
          <w:color w:val="000000"/>
          <w:sz w:val="28"/>
          <w:szCs w:val="28"/>
        </w:rPr>
        <w:t xml:space="preserve">ри посещении </w:t>
      </w:r>
      <w:r>
        <w:rPr>
          <w:color w:val="000000"/>
          <w:sz w:val="28"/>
          <w:szCs w:val="28"/>
        </w:rPr>
        <w:t>ДТДиМ</w:t>
      </w:r>
      <w:r w:rsidRPr="000F6819">
        <w:rPr>
          <w:color w:val="000000"/>
          <w:sz w:val="28"/>
          <w:szCs w:val="28"/>
        </w:rPr>
        <w:t>, обучающиеся в возр</w:t>
      </w:r>
      <w:r>
        <w:rPr>
          <w:color w:val="000000"/>
          <w:sz w:val="28"/>
          <w:szCs w:val="28"/>
        </w:rPr>
        <w:t xml:space="preserve">асте 10 лет и старше (родители сопровождающие детей младшего возраста) обязаны </w:t>
      </w:r>
      <w:r w:rsidRPr="000F6819">
        <w:rPr>
          <w:color w:val="000000"/>
          <w:sz w:val="28"/>
          <w:szCs w:val="28"/>
        </w:rPr>
        <w:t>предъявлять пропуск дежурному охраннику;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0F6819">
        <w:rPr>
          <w:color w:val="000000"/>
          <w:sz w:val="28"/>
          <w:szCs w:val="28"/>
        </w:rPr>
        <w:t>опровождающие родители ожидают своих детей в фойе клубной части здания, проход в другие помещения не разрешается без сопровождения педагога;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F6819">
        <w:rPr>
          <w:color w:val="000000"/>
          <w:sz w:val="28"/>
          <w:szCs w:val="28"/>
        </w:rPr>
        <w:t xml:space="preserve">бучающийся </w:t>
      </w:r>
      <w:r>
        <w:rPr>
          <w:color w:val="000000"/>
          <w:sz w:val="28"/>
          <w:szCs w:val="28"/>
        </w:rPr>
        <w:t>ДТДиМ</w:t>
      </w:r>
      <w:r w:rsidRPr="000F6819">
        <w:rPr>
          <w:color w:val="000000"/>
          <w:sz w:val="28"/>
          <w:szCs w:val="28"/>
        </w:rPr>
        <w:t xml:space="preserve"> проявляет уважение к старшим, заботится о младших. Обучающиеся и педагоги обращаются друг</w:t>
      </w:r>
      <w:r>
        <w:rPr>
          <w:color w:val="000000"/>
          <w:sz w:val="28"/>
          <w:szCs w:val="28"/>
        </w:rPr>
        <w:t xml:space="preserve"> к другу в уважительной форме. Воспитанники уступают дорогу </w:t>
      </w:r>
      <w:r w:rsidRPr="000F6819">
        <w:rPr>
          <w:color w:val="000000"/>
          <w:sz w:val="28"/>
          <w:szCs w:val="28"/>
        </w:rPr>
        <w:t>вз</w:t>
      </w:r>
      <w:r>
        <w:rPr>
          <w:color w:val="000000"/>
          <w:sz w:val="28"/>
          <w:szCs w:val="28"/>
        </w:rPr>
        <w:t xml:space="preserve">рослым, старшие </w:t>
      </w:r>
      <w:r w:rsidRPr="000F6819">
        <w:rPr>
          <w:color w:val="000000"/>
          <w:sz w:val="28"/>
          <w:szCs w:val="28"/>
        </w:rPr>
        <w:t>воспитанники - младшим, мальчики - девочкам.</w:t>
      </w:r>
    </w:p>
    <w:p w:rsidR="00ED45E0" w:rsidRPr="000F6819" w:rsidRDefault="00ED45E0" w:rsidP="00ED45E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0F6819">
        <w:rPr>
          <w:b/>
          <w:bCs/>
          <w:color w:val="000000"/>
          <w:sz w:val="28"/>
          <w:szCs w:val="28"/>
        </w:rPr>
        <w:t>Запрещается: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F6819">
        <w:rPr>
          <w:sz w:val="28"/>
          <w:szCs w:val="28"/>
        </w:rPr>
        <w:t>апрещается</w:t>
      </w:r>
      <w:r w:rsidRPr="000F6819">
        <w:rPr>
          <w:color w:val="000000"/>
          <w:sz w:val="28"/>
          <w:szCs w:val="28"/>
        </w:rPr>
        <w:t xml:space="preserve"> приносить во Дворец и на его территорию с любой целью и использовать любым способом оружие, взрывчатые или огнеопас</w:t>
      </w:r>
      <w:r>
        <w:rPr>
          <w:color w:val="000000"/>
          <w:sz w:val="28"/>
          <w:szCs w:val="28"/>
        </w:rPr>
        <w:t>ные вещества, спиртные напитки,</w:t>
      </w:r>
      <w:r w:rsidRPr="000F6819">
        <w:rPr>
          <w:color w:val="000000"/>
          <w:sz w:val="28"/>
          <w:szCs w:val="28"/>
        </w:rPr>
        <w:t xml:space="preserve"> наркотики, табачные изделия и другие одурманивающие средства, а также токсичные вещества и яды;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F6819">
        <w:rPr>
          <w:color w:val="000000"/>
          <w:sz w:val="28"/>
          <w:szCs w:val="28"/>
        </w:rPr>
        <w:t>ользоваться звуковоспроизводящей аппаратурой;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0F6819">
        <w:rPr>
          <w:color w:val="000000"/>
          <w:sz w:val="28"/>
          <w:szCs w:val="28"/>
        </w:rPr>
        <w:t>егать по кабинету во избежание повреждения музыкальных инструментов и учебного оснащения помещения;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F6819">
        <w:rPr>
          <w:color w:val="000000"/>
          <w:sz w:val="28"/>
          <w:szCs w:val="28"/>
        </w:rPr>
        <w:t>аходиться в кабинете в верхней одежде;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F6819">
        <w:rPr>
          <w:color w:val="000000"/>
          <w:sz w:val="28"/>
          <w:szCs w:val="28"/>
        </w:rPr>
        <w:t>ысовываться в окна во время проветривания помещения;</w:t>
      </w:r>
    </w:p>
    <w:p w:rsidR="00ED45E0" w:rsidRPr="000F6819" w:rsidRDefault="00ED45E0" w:rsidP="00ED45E0">
      <w:pPr>
        <w:numPr>
          <w:ilvl w:val="0"/>
          <w:numId w:val="27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F6819">
        <w:rPr>
          <w:color w:val="000000"/>
          <w:sz w:val="28"/>
          <w:szCs w:val="28"/>
        </w:rPr>
        <w:t>ользоваться мобильными телефонами и плеерами.</w:t>
      </w:r>
    </w:p>
    <w:p w:rsidR="00ED45E0" w:rsidRPr="000F6819" w:rsidRDefault="00ED45E0" w:rsidP="00ED45E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b/>
          <w:bCs/>
          <w:color w:val="000000"/>
          <w:sz w:val="28"/>
          <w:szCs w:val="28"/>
        </w:rPr>
      </w:pPr>
    </w:p>
    <w:p w:rsidR="00CB006A" w:rsidRPr="003E4A3E" w:rsidRDefault="00CB006A" w:rsidP="0073493A">
      <w:pPr>
        <w:tabs>
          <w:tab w:val="num" w:pos="0"/>
        </w:tabs>
        <w:ind w:right="175"/>
        <w:rPr>
          <w:sz w:val="28"/>
          <w:szCs w:val="28"/>
        </w:rPr>
      </w:pPr>
    </w:p>
    <w:p w:rsidR="00CB006A" w:rsidRPr="003E4A3E" w:rsidRDefault="00CB006A" w:rsidP="0073493A">
      <w:pPr>
        <w:tabs>
          <w:tab w:val="num" w:pos="0"/>
        </w:tabs>
        <w:ind w:right="175"/>
        <w:rPr>
          <w:sz w:val="28"/>
          <w:szCs w:val="28"/>
        </w:rPr>
      </w:pPr>
    </w:p>
    <w:p w:rsidR="00CB006A" w:rsidRPr="003E4A3E" w:rsidRDefault="00CB006A" w:rsidP="0073493A">
      <w:pPr>
        <w:tabs>
          <w:tab w:val="num" w:pos="0"/>
        </w:tabs>
        <w:ind w:right="175"/>
        <w:rPr>
          <w:sz w:val="28"/>
          <w:szCs w:val="28"/>
        </w:rPr>
      </w:pPr>
    </w:p>
    <w:p w:rsidR="00676452" w:rsidRPr="003E4A3E" w:rsidRDefault="00676452" w:rsidP="0073493A">
      <w:pPr>
        <w:tabs>
          <w:tab w:val="num" w:pos="0"/>
        </w:tabs>
        <w:ind w:right="175"/>
        <w:rPr>
          <w:sz w:val="28"/>
          <w:szCs w:val="28"/>
        </w:rPr>
      </w:pPr>
    </w:p>
    <w:p w:rsidR="00ED45E0" w:rsidRDefault="00ED45E0" w:rsidP="00AD2A41">
      <w:pPr>
        <w:jc w:val="right"/>
        <w:rPr>
          <w:b/>
          <w:sz w:val="28"/>
          <w:szCs w:val="28"/>
        </w:rPr>
        <w:sectPr w:rsidR="00ED45E0" w:rsidSect="00EE75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3DF4" w:rsidRDefault="00B83DF4" w:rsidP="00B83D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B83DF4" w:rsidRDefault="00B83DF4" w:rsidP="00AD2A41">
      <w:pPr>
        <w:jc w:val="right"/>
        <w:rPr>
          <w:b/>
          <w:sz w:val="28"/>
          <w:szCs w:val="28"/>
        </w:rPr>
      </w:pPr>
    </w:p>
    <w:p w:rsidR="007C5D0D" w:rsidRPr="000A2296" w:rsidRDefault="007C5D0D" w:rsidP="007C5D0D">
      <w:pPr>
        <w:tabs>
          <w:tab w:val="left" w:pos="2325"/>
        </w:tabs>
        <w:suppressAutoHyphens/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учащихся</w:t>
      </w:r>
    </w:p>
    <w:p w:rsidR="007C5D0D" w:rsidRDefault="007C5D0D" w:rsidP="007C5D0D">
      <w:pPr>
        <w:tabs>
          <w:tab w:val="left" w:pos="3060"/>
        </w:tabs>
        <w:suppressAutoHyphens/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7C5D0D" w:rsidRDefault="007C5D0D" w:rsidP="007C5D0D">
      <w:pPr>
        <w:tabs>
          <w:tab w:val="left" w:pos="3060"/>
        </w:tabs>
        <w:suppressAutoHyphens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каждой четверти педагог проверяет обучающегося на усвоение им изучаемого предмета</w:t>
      </w:r>
      <w:r w:rsidRPr="002E6E81">
        <w:rPr>
          <w:sz w:val="28"/>
          <w:szCs w:val="28"/>
        </w:rPr>
        <w:t xml:space="preserve">. </w:t>
      </w:r>
      <w:r>
        <w:rPr>
          <w:sz w:val="28"/>
          <w:szCs w:val="28"/>
        </w:rPr>
        <w:t>Ребёнок должен к данному итоговому занятию подготовить небольшой музыкальный материал для проигрывания, который он изучал на занятиях и дома. Педагог определяет уровень развития навыков игры на фортепиано. Кроме этого, педагог проводит небольшой опрос по проверке музыкально-теоретических знаний изученного материала.</w:t>
      </w:r>
    </w:p>
    <w:p w:rsidR="007C5D0D" w:rsidRDefault="007C5D0D" w:rsidP="007C5D0D">
      <w:pPr>
        <w:tabs>
          <w:tab w:val="left" w:pos="3060"/>
        </w:tabs>
        <w:suppressAutoHyphens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конце каждого полугодия проводится такая же работа, но на более серьёзном уровне. Ребёнка прослушивают уже несколько педагогов – специалистов в данной области.</w:t>
      </w:r>
    </w:p>
    <w:p w:rsidR="007C5D0D" w:rsidRPr="002E6E81" w:rsidRDefault="007C5D0D" w:rsidP="007C5D0D">
      <w:pPr>
        <w:tabs>
          <w:tab w:val="left" w:pos="3060"/>
        </w:tabs>
        <w:suppressAutoHyphens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Результаты, которые показывают обучающиеся на итоговых занятиях, оцениваются по </w:t>
      </w:r>
      <w:r w:rsidR="00187CD5">
        <w:rPr>
          <w:sz w:val="28"/>
          <w:szCs w:val="28"/>
        </w:rPr>
        <w:t>3-х</w:t>
      </w:r>
      <w:r>
        <w:rPr>
          <w:sz w:val="28"/>
          <w:szCs w:val="28"/>
        </w:rPr>
        <w:t>балльной системе, записываются в индивидуальную карточку обучающегося (см. Таблицу 1).</w:t>
      </w:r>
    </w:p>
    <w:p w:rsidR="007C5D0D" w:rsidRPr="002801F0" w:rsidRDefault="007C5D0D" w:rsidP="007C5D0D">
      <w:pPr>
        <w:tabs>
          <w:tab w:val="left" w:pos="2325"/>
        </w:tabs>
        <w:suppressAutoHyphens/>
        <w:spacing w:line="360" w:lineRule="auto"/>
        <w:contextualSpacing/>
        <w:jc w:val="both"/>
        <w:rPr>
          <w:color w:val="FF0000"/>
          <w:sz w:val="28"/>
          <w:szCs w:val="28"/>
        </w:rPr>
      </w:pPr>
    </w:p>
    <w:p w:rsidR="007C5D0D" w:rsidRDefault="007C5D0D" w:rsidP="007C5D0D">
      <w:pPr>
        <w:tabs>
          <w:tab w:val="left" w:pos="2325"/>
        </w:tabs>
        <w:suppressAutoHyphens/>
        <w:spacing w:line="360" w:lineRule="auto"/>
        <w:contextualSpacing/>
        <w:jc w:val="center"/>
        <w:rPr>
          <w:b/>
          <w:color w:val="FF0000"/>
          <w:sz w:val="28"/>
          <w:szCs w:val="28"/>
        </w:rPr>
      </w:pPr>
    </w:p>
    <w:p w:rsidR="007C5D0D" w:rsidRDefault="007C5D0D" w:rsidP="007C5D0D">
      <w:pPr>
        <w:tabs>
          <w:tab w:val="left" w:pos="2325"/>
        </w:tabs>
        <w:suppressAutoHyphens/>
        <w:spacing w:line="360" w:lineRule="auto"/>
        <w:contextualSpacing/>
        <w:jc w:val="center"/>
        <w:rPr>
          <w:b/>
          <w:color w:val="FF0000"/>
          <w:sz w:val="28"/>
          <w:szCs w:val="28"/>
        </w:rPr>
      </w:pPr>
    </w:p>
    <w:p w:rsidR="007C5D0D" w:rsidRDefault="007C5D0D" w:rsidP="007C5D0D">
      <w:pPr>
        <w:contextualSpacing/>
        <w:jc w:val="center"/>
        <w:rPr>
          <w:b/>
          <w:bCs/>
        </w:rPr>
        <w:sectPr w:rsidR="007C5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G43"/>
    </w:p>
    <w:p w:rsidR="007C5D0D" w:rsidRDefault="007C5D0D" w:rsidP="007C5D0D">
      <w:pPr>
        <w:contextualSpacing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Таблица 1</w:t>
      </w:r>
    </w:p>
    <w:p w:rsidR="007C5D0D" w:rsidRDefault="007C5D0D" w:rsidP="007C5D0D">
      <w:pPr>
        <w:contextualSpacing/>
        <w:jc w:val="center"/>
        <w:rPr>
          <w:b/>
          <w:bCs/>
          <w:sz w:val="20"/>
          <w:szCs w:val="20"/>
        </w:rPr>
      </w:pPr>
    </w:p>
    <w:p w:rsidR="007C5D0D" w:rsidRPr="00C968D6" w:rsidRDefault="007C5D0D" w:rsidP="007C5D0D">
      <w:pPr>
        <w:contextualSpacing/>
        <w:jc w:val="center"/>
        <w:rPr>
          <w:b/>
          <w:color w:val="FF0000"/>
          <w:sz w:val="20"/>
          <w:szCs w:val="20"/>
        </w:rPr>
      </w:pPr>
      <w:r w:rsidRPr="00C968D6">
        <w:rPr>
          <w:b/>
          <w:bCs/>
          <w:sz w:val="20"/>
          <w:szCs w:val="20"/>
        </w:rPr>
        <w:t>Индивидуальная карточка</w:t>
      </w:r>
      <w:bookmarkEnd w:id="0"/>
    </w:p>
    <w:p w:rsidR="007C5D0D" w:rsidRPr="00C968D6" w:rsidRDefault="007C5D0D" w:rsidP="007C5D0D">
      <w:pPr>
        <w:contextualSpacing/>
        <w:jc w:val="center"/>
        <w:rPr>
          <w:b/>
          <w:color w:val="FF0000"/>
          <w:sz w:val="20"/>
          <w:szCs w:val="20"/>
        </w:rPr>
      </w:pPr>
      <w:r w:rsidRPr="00C968D6">
        <w:rPr>
          <w:b/>
          <w:bCs/>
          <w:sz w:val="20"/>
          <w:szCs w:val="20"/>
        </w:rPr>
        <w:t>учета результатов обучения ребенка</w:t>
      </w:r>
    </w:p>
    <w:p w:rsidR="007C5D0D" w:rsidRPr="00C968D6" w:rsidRDefault="007C5D0D" w:rsidP="007C5D0D">
      <w:pPr>
        <w:contextualSpacing/>
        <w:jc w:val="center"/>
        <w:rPr>
          <w:b/>
          <w:color w:val="FF0000"/>
          <w:sz w:val="20"/>
          <w:szCs w:val="20"/>
        </w:rPr>
      </w:pPr>
      <w:r w:rsidRPr="00C968D6">
        <w:rPr>
          <w:b/>
          <w:bCs/>
          <w:sz w:val="20"/>
          <w:szCs w:val="20"/>
        </w:rPr>
        <w:t xml:space="preserve">по </w:t>
      </w:r>
      <w:r w:rsidR="00AB4E38">
        <w:rPr>
          <w:b/>
          <w:bCs/>
          <w:sz w:val="20"/>
          <w:szCs w:val="20"/>
        </w:rPr>
        <w:t>обще</w:t>
      </w:r>
      <w:r w:rsidRPr="00C968D6">
        <w:rPr>
          <w:b/>
          <w:bCs/>
          <w:sz w:val="20"/>
          <w:szCs w:val="20"/>
        </w:rPr>
        <w:t>образовательной программе дополнительного образования детей</w:t>
      </w:r>
    </w:p>
    <w:p w:rsidR="007C5D0D" w:rsidRPr="00C968D6" w:rsidRDefault="007C5D0D" w:rsidP="007C5D0D">
      <w:pPr>
        <w:contextualSpacing/>
        <w:jc w:val="center"/>
        <w:rPr>
          <w:sz w:val="20"/>
          <w:szCs w:val="20"/>
        </w:rPr>
      </w:pPr>
    </w:p>
    <w:p w:rsidR="007C5D0D" w:rsidRPr="00C968D6" w:rsidRDefault="007C5D0D" w:rsidP="007C5D0D">
      <w:pPr>
        <w:contextualSpacing/>
        <w:jc w:val="center"/>
        <w:rPr>
          <w:b/>
          <w:color w:val="FF0000"/>
          <w:sz w:val="20"/>
          <w:szCs w:val="20"/>
        </w:rPr>
      </w:pPr>
      <w:r w:rsidRPr="00C968D6">
        <w:rPr>
          <w:sz w:val="20"/>
          <w:szCs w:val="20"/>
        </w:rPr>
        <w:t>Фамилия, имя ребенка________________________________</w:t>
      </w:r>
      <w:r>
        <w:rPr>
          <w:sz w:val="20"/>
          <w:szCs w:val="20"/>
        </w:rPr>
        <w:t>_______________</w:t>
      </w:r>
      <w:r w:rsidRPr="00C968D6">
        <w:rPr>
          <w:sz w:val="20"/>
          <w:szCs w:val="20"/>
        </w:rPr>
        <w:t>_ Возраст_________</w:t>
      </w:r>
      <w:r>
        <w:rPr>
          <w:sz w:val="20"/>
          <w:szCs w:val="20"/>
        </w:rPr>
        <w:t>_</w:t>
      </w:r>
    </w:p>
    <w:p w:rsidR="007C5D0D" w:rsidRPr="00C968D6" w:rsidRDefault="007C5D0D" w:rsidP="007C5D0D">
      <w:pPr>
        <w:contextualSpacing/>
        <w:jc w:val="center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Предмет</w:t>
      </w:r>
      <w:r w:rsidRPr="00C968D6">
        <w:rPr>
          <w:sz w:val="20"/>
          <w:szCs w:val="20"/>
        </w:rPr>
        <w:t>________________________________Педагог_____________________</w:t>
      </w:r>
      <w:r>
        <w:rPr>
          <w:sz w:val="20"/>
          <w:szCs w:val="20"/>
        </w:rPr>
        <w:t>_________________</w:t>
      </w:r>
    </w:p>
    <w:p w:rsidR="007C5D0D" w:rsidRPr="00C968D6" w:rsidRDefault="007C5D0D" w:rsidP="007C5D0D">
      <w:pPr>
        <w:contextualSpacing/>
        <w:jc w:val="center"/>
        <w:rPr>
          <w:sz w:val="20"/>
          <w:szCs w:val="20"/>
        </w:rPr>
      </w:pPr>
      <w:r w:rsidRPr="00C968D6">
        <w:rPr>
          <w:sz w:val="20"/>
          <w:szCs w:val="20"/>
        </w:rPr>
        <w:t xml:space="preserve">Название </w:t>
      </w:r>
      <w:r w:rsidR="00AB4E38">
        <w:rPr>
          <w:sz w:val="20"/>
          <w:szCs w:val="20"/>
        </w:rPr>
        <w:t>обще</w:t>
      </w:r>
      <w:r w:rsidRPr="00C968D6">
        <w:rPr>
          <w:sz w:val="20"/>
          <w:szCs w:val="20"/>
        </w:rPr>
        <w:t>образовательной программы</w:t>
      </w:r>
    </w:p>
    <w:p w:rsidR="007C5D0D" w:rsidRPr="00C968D6" w:rsidRDefault="007C5D0D" w:rsidP="007C5D0D">
      <w:pPr>
        <w:contextualSpacing/>
        <w:jc w:val="center"/>
        <w:rPr>
          <w:sz w:val="20"/>
          <w:szCs w:val="20"/>
        </w:rPr>
      </w:pPr>
      <w:r w:rsidRPr="00C968D6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</w:t>
      </w:r>
    </w:p>
    <w:p w:rsidR="007C5D0D" w:rsidRPr="00C968D6" w:rsidRDefault="007C5D0D" w:rsidP="007C5D0D">
      <w:pPr>
        <w:contextualSpacing/>
        <w:jc w:val="center"/>
        <w:rPr>
          <w:sz w:val="20"/>
          <w:szCs w:val="20"/>
        </w:rPr>
      </w:pPr>
      <w:r w:rsidRPr="00C968D6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</w:t>
      </w:r>
    </w:p>
    <w:p w:rsidR="007C5D0D" w:rsidRPr="00C968D6" w:rsidRDefault="007C5D0D" w:rsidP="007C5D0D">
      <w:pPr>
        <w:contextualSpacing/>
        <w:jc w:val="center"/>
        <w:rPr>
          <w:sz w:val="20"/>
          <w:szCs w:val="20"/>
        </w:rPr>
      </w:pPr>
    </w:p>
    <w:p w:rsidR="007C5D0D" w:rsidRPr="00C968D6" w:rsidRDefault="007C5D0D" w:rsidP="007C5D0D">
      <w:pPr>
        <w:contextualSpacing/>
        <w:jc w:val="center"/>
        <w:rPr>
          <w:sz w:val="20"/>
          <w:szCs w:val="20"/>
        </w:rPr>
      </w:pPr>
      <w:r w:rsidRPr="00C968D6">
        <w:rPr>
          <w:sz w:val="20"/>
          <w:szCs w:val="20"/>
        </w:rPr>
        <w:t>Дата начала наблюдения 1 сентября 20_____ года</w:t>
      </w:r>
    </w:p>
    <w:p w:rsidR="007C5D0D" w:rsidRPr="00894BC4" w:rsidRDefault="007C5D0D" w:rsidP="007C5D0D">
      <w:pPr>
        <w:rPr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70"/>
        <w:gridCol w:w="3190"/>
      </w:tblGrid>
      <w:tr w:rsidR="007C5D0D" w:rsidRPr="00894BC4" w:rsidTr="000F723F">
        <w:tc>
          <w:tcPr>
            <w:tcW w:w="3510" w:type="dxa"/>
            <w:vMerge w:val="restart"/>
          </w:tcPr>
          <w:p w:rsidR="007C5D0D" w:rsidRPr="00894BC4" w:rsidRDefault="007C5D0D" w:rsidP="000F723F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894BC4">
              <w:rPr>
                <w:rFonts w:cs="Tahoma"/>
                <w:b/>
                <w:bCs/>
                <w:sz w:val="18"/>
                <w:szCs w:val="18"/>
              </w:rPr>
              <w:t xml:space="preserve">Показатели </w:t>
            </w:r>
          </w:p>
          <w:p w:rsidR="007C5D0D" w:rsidRPr="00894BC4" w:rsidRDefault="007C5D0D" w:rsidP="000F723F">
            <w:pPr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b/>
                <w:bCs/>
                <w:sz w:val="18"/>
                <w:szCs w:val="18"/>
              </w:rPr>
              <w:t xml:space="preserve">диагностики </w:t>
            </w:r>
          </w:p>
        </w:tc>
        <w:tc>
          <w:tcPr>
            <w:tcW w:w="6060" w:type="dxa"/>
            <w:gridSpan w:val="2"/>
          </w:tcPr>
          <w:p w:rsidR="007C5D0D" w:rsidRPr="00894BC4" w:rsidRDefault="007C5D0D" w:rsidP="000F723F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894BC4">
              <w:rPr>
                <w:rFonts w:cs="Tahoma"/>
                <w:b/>
                <w:bCs/>
                <w:sz w:val="18"/>
                <w:szCs w:val="18"/>
              </w:rPr>
              <w:t>_____________год обучения</w:t>
            </w:r>
          </w:p>
        </w:tc>
      </w:tr>
      <w:tr w:rsidR="007C5D0D" w:rsidRPr="00894BC4" w:rsidTr="000F723F">
        <w:tc>
          <w:tcPr>
            <w:tcW w:w="3510" w:type="dxa"/>
            <w:vMerge/>
          </w:tcPr>
          <w:p w:rsidR="007C5D0D" w:rsidRPr="00894BC4" w:rsidRDefault="007C5D0D" w:rsidP="000F723F">
            <w:pPr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870" w:type="dxa"/>
          </w:tcPr>
          <w:p w:rsidR="007C5D0D" w:rsidRPr="00894BC4" w:rsidRDefault="007C5D0D" w:rsidP="000F723F">
            <w:pPr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b/>
                <w:bCs/>
                <w:sz w:val="18"/>
                <w:szCs w:val="18"/>
              </w:rPr>
              <w:t>Конец I полугодия</w:t>
            </w:r>
          </w:p>
        </w:tc>
        <w:tc>
          <w:tcPr>
            <w:tcW w:w="3190" w:type="dxa"/>
          </w:tcPr>
          <w:p w:rsidR="007C5D0D" w:rsidRPr="00894BC4" w:rsidRDefault="007C5D0D" w:rsidP="000F723F">
            <w:pPr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b/>
                <w:bCs/>
                <w:sz w:val="18"/>
                <w:szCs w:val="18"/>
              </w:rPr>
              <w:t>Конец учебного года</w:t>
            </w:r>
          </w:p>
        </w:tc>
      </w:tr>
      <w:tr w:rsidR="007C5D0D" w:rsidRPr="00894BC4" w:rsidTr="000F723F">
        <w:tc>
          <w:tcPr>
            <w:tcW w:w="9570" w:type="dxa"/>
            <w:gridSpan w:val="3"/>
          </w:tcPr>
          <w:p w:rsidR="007C5D0D" w:rsidRPr="00894BC4" w:rsidRDefault="007C5D0D" w:rsidP="000F723F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1</w:t>
            </w:r>
            <w:r w:rsidRPr="00894BC4">
              <w:rPr>
                <w:rFonts w:cs="Tahoma"/>
                <w:b/>
                <w:bCs/>
                <w:sz w:val="18"/>
                <w:szCs w:val="18"/>
              </w:rPr>
              <w:t>. Теоретическая подготовка ребенка</w:t>
            </w: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1.1. Теоретические знания:</w:t>
            </w:r>
          </w:p>
          <w:p w:rsidR="007C5D0D" w:rsidRPr="00894BC4" w:rsidRDefault="007C5D0D" w:rsidP="000F723F">
            <w:pPr>
              <w:rPr>
                <w:rFonts w:cs="Tahoma"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1.2. Владение специальной музыкальной терминологией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9570" w:type="dxa"/>
            <w:gridSpan w:val="3"/>
          </w:tcPr>
          <w:p w:rsidR="007C5D0D" w:rsidRPr="00894BC4" w:rsidRDefault="007C5D0D" w:rsidP="000F723F">
            <w:pPr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2</w:t>
            </w:r>
            <w:r w:rsidRPr="00894BC4">
              <w:rPr>
                <w:rFonts w:cs="Tahoma"/>
                <w:b/>
                <w:bCs/>
                <w:sz w:val="18"/>
                <w:szCs w:val="18"/>
              </w:rPr>
              <w:t>. Практическая подготовка ребенка</w:t>
            </w: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2.1. Практические ум</w:t>
            </w:r>
            <w:r>
              <w:rPr>
                <w:rFonts w:cs="Tahoma"/>
                <w:sz w:val="18"/>
                <w:szCs w:val="18"/>
              </w:rPr>
              <w:t xml:space="preserve">ения и навыки, предусмотренные </w:t>
            </w:r>
            <w:r w:rsidRPr="00894BC4">
              <w:rPr>
                <w:rFonts w:cs="Tahoma"/>
                <w:sz w:val="18"/>
                <w:szCs w:val="18"/>
              </w:rPr>
              <w:t>образовательной программой (игровой аппарат, освоение приемов звукоизвлечения)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2.2. Музыкально- слуховые представления (память, воображение)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2.3. Творческие навыки (чтение с листа, подбор по слуху,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894BC4">
              <w:rPr>
                <w:rFonts w:cs="Tahoma"/>
                <w:sz w:val="18"/>
                <w:szCs w:val="18"/>
              </w:rPr>
              <w:t>сочинение)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9570" w:type="dxa"/>
            <w:gridSpan w:val="3"/>
          </w:tcPr>
          <w:p w:rsidR="007C5D0D" w:rsidRPr="00894BC4" w:rsidRDefault="007C5D0D" w:rsidP="000F723F">
            <w:pPr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3</w:t>
            </w:r>
            <w:r w:rsidRPr="00894BC4">
              <w:rPr>
                <w:rFonts w:cs="Tahoma"/>
                <w:b/>
                <w:bCs/>
                <w:sz w:val="18"/>
                <w:szCs w:val="18"/>
              </w:rPr>
              <w:t>. Общеучебные умения и навыки ребенка</w:t>
            </w: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b/>
                <w:sz w:val="18"/>
                <w:szCs w:val="18"/>
              </w:rPr>
            </w:pPr>
            <w:r w:rsidRPr="00894BC4">
              <w:rPr>
                <w:rFonts w:cs="Tahoma"/>
                <w:b/>
                <w:sz w:val="18"/>
                <w:szCs w:val="18"/>
              </w:rPr>
              <w:t>3.</w:t>
            </w:r>
            <w:r w:rsidRPr="00894BC4">
              <w:rPr>
                <w:rFonts w:cs="Tahoma"/>
                <w:sz w:val="18"/>
                <w:szCs w:val="18"/>
              </w:rPr>
              <w:t>1Личностные качества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Мотивация к музыкальному творчеству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Самостоятельность и самоконтроль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Отношение к общим делам объединения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3.2 Учебно-коммуникативные умения: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а) слушать и слышать педагога;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б) эстрадоустойчивость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в) способность к рефлексии деятельности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b/>
                <w:sz w:val="18"/>
                <w:szCs w:val="18"/>
              </w:rPr>
            </w:pPr>
            <w:r w:rsidRPr="00894BC4">
              <w:rPr>
                <w:rFonts w:cs="Tahoma"/>
                <w:b/>
                <w:sz w:val="18"/>
                <w:szCs w:val="18"/>
              </w:rPr>
              <w:t>3.3 Учебно-организационные умения и навыки: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а) организовать свое рабочее (учебное) место;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б) соблюдать в процессе деятельности правила безопасности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9570" w:type="dxa"/>
            <w:gridSpan w:val="3"/>
          </w:tcPr>
          <w:p w:rsidR="007C5D0D" w:rsidRPr="00894BC4" w:rsidRDefault="007C5D0D" w:rsidP="000F723F">
            <w:pPr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  <w:r w:rsidRPr="00894BC4">
              <w:rPr>
                <w:rFonts w:cs="Tahoma"/>
                <w:b/>
                <w:sz w:val="18"/>
                <w:szCs w:val="18"/>
              </w:rPr>
              <w:t xml:space="preserve">4. Предметные достижения </w:t>
            </w:r>
            <w:r>
              <w:rPr>
                <w:rFonts w:cs="Tahoma"/>
                <w:b/>
                <w:sz w:val="18"/>
                <w:szCs w:val="18"/>
              </w:rPr>
              <w:t>об</w:t>
            </w:r>
            <w:r w:rsidRPr="00894BC4">
              <w:rPr>
                <w:rFonts w:cs="Tahoma"/>
                <w:b/>
                <w:sz w:val="18"/>
                <w:szCs w:val="18"/>
              </w:rPr>
              <w:t>уча</w:t>
            </w:r>
            <w:r>
              <w:rPr>
                <w:rFonts w:cs="Tahoma"/>
                <w:b/>
                <w:sz w:val="18"/>
                <w:szCs w:val="18"/>
              </w:rPr>
              <w:t>ю</w:t>
            </w:r>
            <w:r w:rsidRPr="00894BC4">
              <w:rPr>
                <w:rFonts w:cs="Tahoma"/>
                <w:b/>
                <w:sz w:val="18"/>
                <w:szCs w:val="18"/>
              </w:rPr>
              <w:t>щегося</w:t>
            </w: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4.1 На уровне детского объединения (студии)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4.2 На уровне ДТДиМ </w:t>
            </w:r>
            <w:r w:rsidRPr="00894BC4">
              <w:rPr>
                <w:rFonts w:cs="Tahoma"/>
                <w:sz w:val="18"/>
                <w:szCs w:val="18"/>
              </w:rPr>
              <w:t>(учрежденческий)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4.3 На уровне округа (окружной)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4.4 На городском уровне (Московский)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4.5 На региональном уровне (Российский)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sz w:val="18"/>
                <w:szCs w:val="18"/>
              </w:rPr>
            </w:pPr>
            <w:r w:rsidRPr="00894BC4">
              <w:rPr>
                <w:rFonts w:cs="Tahoma"/>
                <w:sz w:val="18"/>
                <w:szCs w:val="18"/>
              </w:rPr>
              <w:t>4.6 На международном уровне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Pr="00894BC4" w:rsidRDefault="007C5D0D" w:rsidP="000F723F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894BC4">
              <w:rPr>
                <w:rFonts w:cs="Tahoma"/>
                <w:b/>
                <w:bCs/>
                <w:sz w:val="18"/>
                <w:szCs w:val="18"/>
              </w:rPr>
              <w:t>Итого средний балл: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  <w:tr w:rsidR="007C5D0D" w:rsidRPr="00894BC4" w:rsidTr="000F723F">
        <w:tc>
          <w:tcPr>
            <w:tcW w:w="3510" w:type="dxa"/>
          </w:tcPr>
          <w:p w:rsidR="007C5D0D" w:rsidRDefault="007C5D0D" w:rsidP="000F723F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894BC4">
              <w:rPr>
                <w:rFonts w:cs="Tahoma"/>
                <w:b/>
                <w:bCs/>
                <w:sz w:val="18"/>
                <w:szCs w:val="18"/>
              </w:rPr>
              <w:t xml:space="preserve">Уровни проявления </w:t>
            </w:r>
          </w:p>
          <w:p w:rsidR="007C5D0D" w:rsidRPr="00894BC4" w:rsidRDefault="007C5D0D" w:rsidP="000F723F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894BC4">
              <w:rPr>
                <w:rFonts w:cs="Tahoma"/>
                <w:b/>
                <w:bCs/>
                <w:sz w:val="18"/>
                <w:szCs w:val="18"/>
              </w:rPr>
              <w:t>(низкий, средний, высокий)</w:t>
            </w:r>
          </w:p>
        </w:tc>
        <w:tc>
          <w:tcPr>
            <w:tcW w:w="287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190" w:type="dxa"/>
          </w:tcPr>
          <w:p w:rsidR="007C5D0D" w:rsidRPr="00894BC4" w:rsidRDefault="007C5D0D" w:rsidP="000F723F">
            <w:pPr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</w:tr>
    </w:tbl>
    <w:p w:rsidR="007C5D0D" w:rsidRDefault="007C5D0D" w:rsidP="007C5D0D">
      <w:pPr>
        <w:contextualSpacing/>
        <w:jc w:val="center"/>
        <w:rPr>
          <w:b/>
          <w:bCs/>
          <w:sz w:val="18"/>
          <w:szCs w:val="18"/>
        </w:rPr>
      </w:pPr>
    </w:p>
    <w:p w:rsidR="007C5D0D" w:rsidRPr="00894BC4" w:rsidRDefault="007C5D0D" w:rsidP="007C5D0D">
      <w:pPr>
        <w:contextualSpacing/>
        <w:jc w:val="center"/>
        <w:rPr>
          <w:b/>
          <w:bCs/>
          <w:sz w:val="18"/>
          <w:szCs w:val="18"/>
        </w:rPr>
      </w:pPr>
      <w:r w:rsidRPr="00894BC4">
        <w:rPr>
          <w:b/>
          <w:bCs/>
          <w:sz w:val="18"/>
          <w:szCs w:val="18"/>
        </w:rPr>
        <w:t>1 балл – слаб</w:t>
      </w:r>
      <w:r>
        <w:rPr>
          <w:b/>
          <w:bCs/>
          <w:sz w:val="18"/>
          <w:szCs w:val="18"/>
        </w:rPr>
        <w:t>о проявляется (низкий уровень (</w:t>
      </w:r>
      <w:r w:rsidRPr="00894BC4">
        <w:rPr>
          <w:b/>
          <w:bCs/>
          <w:sz w:val="18"/>
          <w:szCs w:val="18"/>
        </w:rPr>
        <w:t>Н);</w:t>
      </w:r>
    </w:p>
    <w:p w:rsidR="007C5D0D" w:rsidRPr="00894BC4" w:rsidRDefault="00187CD5" w:rsidP="007C5D0D">
      <w:pPr>
        <w:contextualSpacing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7C5D0D" w:rsidRPr="00894BC4">
        <w:rPr>
          <w:b/>
          <w:bCs/>
          <w:sz w:val="18"/>
          <w:szCs w:val="18"/>
        </w:rPr>
        <w:t xml:space="preserve"> балла – проявляется на среднем уровне (С); </w:t>
      </w:r>
    </w:p>
    <w:p w:rsidR="007C5D0D" w:rsidRDefault="00187CD5" w:rsidP="007C5D0D">
      <w:pPr>
        <w:contextualSpacing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</w:t>
      </w:r>
      <w:r w:rsidR="007C5D0D" w:rsidRPr="00894BC4">
        <w:rPr>
          <w:b/>
          <w:bCs/>
          <w:sz w:val="18"/>
          <w:szCs w:val="18"/>
        </w:rPr>
        <w:t xml:space="preserve"> балла – высокий уровень проявления (В).</w:t>
      </w:r>
    </w:p>
    <w:p w:rsidR="007C5D0D" w:rsidRDefault="007C5D0D" w:rsidP="007C5D0D">
      <w:pPr>
        <w:contextualSpacing/>
        <w:jc w:val="center"/>
        <w:rPr>
          <w:b/>
          <w:bCs/>
          <w:sz w:val="18"/>
          <w:szCs w:val="18"/>
        </w:rPr>
      </w:pPr>
    </w:p>
    <w:p w:rsidR="007C5D0D" w:rsidRDefault="007C5D0D" w:rsidP="007C5D0D">
      <w:pPr>
        <w:contextualSpacing/>
        <w:jc w:val="center"/>
        <w:rPr>
          <w:b/>
          <w:bCs/>
          <w:sz w:val="18"/>
          <w:szCs w:val="18"/>
        </w:rPr>
      </w:pPr>
    </w:p>
    <w:p w:rsidR="007C5D0D" w:rsidRPr="00894BC4" w:rsidRDefault="007C5D0D" w:rsidP="007C5D0D">
      <w:pPr>
        <w:jc w:val="both"/>
        <w:rPr>
          <w:b/>
          <w:color w:val="FF0000"/>
          <w:sz w:val="18"/>
          <w:szCs w:val="18"/>
        </w:rPr>
      </w:pPr>
      <w:r w:rsidRPr="00894BC4">
        <w:rPr>
          <w:b/>
          <w:bCs/>
          <w:sz w:val="18"/>
          <w:szCs w:val="18"/>
        </w:rPr>
        <w:t xml:space="preserve">Педагог дополнительного образования          </w:t>
      </w:r>
      <w:r>
        <w:rPr>
          <w:b/>
          <w:bCs/>
          <w:sz w:val="18"/>
          <w:szCs w:val="18"/>
        </w:rPr>
        <w:t>____________</w:t>
      </w:r>
      <w:r w:rsidRPr="00894BC4">
        <w:rPr>
          <w:b/>
          <w:bCs/>
          <w:sz w:val="18"/>
          <w:szCs w:val="18"/>
        </w:rPr>
        <w:t>______________________/______________</w:t>
      </w:r>
      <w:r>
        <w:rPr>
          <w:b/>
          <w:bCs/>
          <w:sz w:val="18"/>
          <w:szCs w:val="18"/>
        </w:rPr>
        <w:t>______________</w:t>
      </w:r>
      <w:r w:rsidRPr="00894BC4">
        <w:rPr>
          <w:b/>
          <w:bCs/>
          <w:sz w:val="18"/>
          <w:szCs w:val="18"/>
        </w:rPr>
        <w:t>/</w:t>
      </w:r>
    </w:p>
    <w:p w:rsidR="00F110A4" w:rsidRDefault="00B83DF4" w:rsidP="00AD2A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:rsidR="00AD2A41" w:rsidRDefault="00AD2A41" w:rsidP="00AD2A41">
      <w:pPr>
        <w:rPr>
          <w:b/>
          <w:sz w:val="28"/>
          <w:szCs w:val="28"/>
        </w:rPr>
      </w:pPr>
    </w:p>
    <w:p w:rsidR="00ED45E0" w:rsidRDefault="003974D1" w:rsidP="00ED45E0">
      <w:pPr>
        <w:spacing w:line="360" w:lineRule="auto"/>
        <w:ind w:left="-426" w:firstLine="426"/>
        <w:jc w:val="center"/>
        <w:rPr>
          <w:b/>
          <w:sz w:val="32"/>
          <w:szCs w:val="32"/>
        </w:rPr>
      </w:pPr>
      <w:r w:rsidRPr="00ED45E0">
        <w:rPr>
          <w:b/>
          <w:sz w:val="32"/>
          <w:szCs w:val="32"/>
        </w:rPr>
        <w:t xml:space="preserve">Примерный перечень музыкального репертуара </w:t>
      </w:r>
    </w:p>
    <w:p w:rsidR="00676452" w:rsidRPr="00ED45E0" w:rsidRDefault="003974D1" w:rsidP="00ED45E0">
      <w:pPr>
        <w:spacing w:line="360" w:lineRule="auto"/>
        <w:ind w:left="-426" w:firstLine="426"/>
        <w:jc w:val="center"/>
        <w:rPr>
          <w:b/>
          <w:sz w:val="32"/>
          <w:szCs w:val="32"/>
        </w:rPr>
      </w:pPr>
      <w:r w:rsidRPr="00ED45E0">
        <w:rPr>
          <w:b/>
          <w:sz w:val="32"/>
          <w:szCs w:val="32"/>
        </w:rPr>
        <w:t>для т</w:t>
      </w:r>
      <w:r w:rsidR="00676452" w:rsidRPr="00ED45E0">
        <w:rPr>
          <w:b/>
          <w:sz w:val="32"/>
          <w:szCs w:val="32"/>
        </w:rPr>
        <w:t>ехническо</w:t>
      </w:r>
      <w:r w:rsidRPr="00ED45E0">
        <w:rPr>
          <w:b/>
          <w:sz w:val="32"/>
          <w:szCs w:val="32"/>
        </w:rPr>
        <w:t>го</w:t>
      </w:r>
      <w:r w:rsidR="00676452" w:rsidRPr="00ED45E0">
        <w:rPr>
          <w:b/>
          <w:sz w:val="32"/>
          <w:szCs w:val="32"/>
        </w:rPr>
        <w:t xml:space="preserve"> развити</w:t>
      </w:r>
      <w:r w:rsidRPr="00ED45E0">
        <w:rPr>
          <w:b/>
          <w:sz w:val="32"/>
          <w:szCs w:val="32"/>
        </w:rPr>
        <w:t>я</w:t>
      </w:r>
    </w:p>
    <w:p w:rsidR="00ED45E0" w:rsidRDefault="00ED45E0" w:rsidP="00AD2A41">
      <w:pPr>
        <w:spacing w:line="360" w:lineRule="auto"/>
        <w:jc w:val="center"/>
        <w:rPr>
          <w:b/>
          <w:sz w:val="28"/>
          <w:szCs w:val="28"/>
        </w:rPr>
      </w:pPr>
    </w:p>
    <w:p w:rsidR="00676452" w:rsidRPr="00080C05" w:rsidRDefault="00D65BA1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676452" w:rsidRPr="00080C05">
        <w:rPr>
          <w:sz w:val="28"/>
          <w:szCs w:val="28"/>
        </w:rPr>
        <w:t>Жилинский</w:t>
      </w:r>
      <w:r w:rsidR="00676452"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Этюд</w:t>
      </w:r>
      <w:r>
        <w:rPr>
          <w:sz w:val="28"/>
          <w:szCs w:val="28"/>
        </w:rPr>
        <w:t>;</w:t>
      </w:r>
    </w:p>
    <w:p w:rsidR="00676452" w:rsidRPr="00080C05" w:rsidRDefault="00D65BA1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676452" w:rsidRPr="00080C05">
        <w:rPr>
          <w:sz w:val="28"/>
          <w:szCs w:val="28"/>
        </w:rPr>
        <w:t>Гумберт</w:t>
      </w:r>
      <w:r w:rsidR="006764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Этюд</w:t>
      </w:r>
      <w:r>
        <w:rPr>
          <w:sz w:val="28"/>
          <w:szCs w:val="28"/>
        </w:rPr>
        <w:t>;</w:t>
      </w:r>
    </w:p>
    <w:p w:rsidR="00676452" w:rsidRPr="00080C05" w:rsidRDefault="00676452" w:rsidP="00AD2A41">
      <w:pPr>
        <w:spacing w:line="360" w:lineRule="auto"/>
        <w:jc w:val="both"/>
        <w:rPr>
          <w:sz w:val="28"/>
          <w:szCs w:val="28"/>
        </w:rPr>
      </w:pPr>
      <w:r w:rsidRPr="00080C05">
        <w:rPr>
          <w:sz w:val="28"/>
          <w:szCs w:val="28"/>
        </w:rPr>
        <w:t>В. Курочкин</w:t>
      </w:r>
      <w:r>
        <w:rPr>
          <w:sz w:val="28"/>
          <w:szCs w:val="28"/>
        </w:rPr>
        <w:tab/>
      </w:r>
      <w:r w:rsidR="00D65BA1">
        <w:rPr>
          <w:sz w:val="28"/>
          <w:szCs w:val="28"/>
        </w:rPr>
        <w:t>Этюд;</w:t>
      </w:r>
    </w:p>
    <w:p w:rsidR="00676452" w:rsidRPr="00080C05" w:rsidRDefault="00676452" w:rsidP="00AD2A41">
      <w:pPr>
        <w:spacing w:line="360" w:lineRule="auto"/>
        <w:jc w:val="both"/>
        <w:rPr>
          <w:sz w:val="28"/>
          <w:szCs w:val="28"/>
        </w:rPr>
      </w:pPr>
      <w:r w:rsidRPr="00080C05">
        <w:rPr>
          <w:sz w:val="28"/>
          <w:szCs w:val="28"/>
        </w:rPr>
        <w:t>Е. Гнесина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0C05">
        <w:rPr>
          <w:sz w:val="28"/>
          <w:szCs w:val="28"/>
        </w:rPr>
        <w:t>Этюд</w:t>
      </w:r>
      <w:r w:rsidR="00D65BA1">
        <w:rPr>
          <w:sz w:val="28"/>
          <w:szCs w:val="28"/>
        </w:rPr>
        <w:t>;</w:t>
      </w:r>
    </w:p>
    <w:p w:rsidR="00676452" w:rsidRPr="00080C05" w:rsidRDefault="00676452" w:rsidP="00AD2A41">
      <w:pPr>
        <w:spacing w:line="360" w:lineRule="auto"/>
        <w:jc w:val="both"/>
        <w:rPr>
          <w:sz w:val="28"/>
          <w:szCs w:val="28"/>
        </w:rPr>
      </w:pPr>
      <w:r w:rsidRPr="00080C05">
        <w:rPr>
          <w:sz w:val="28"/>
          <w:szCs w:val="28"/>
        </w:rPr>
        <w:t>Л. Шитте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0C05">
        <w:rPr>
          <w:sz w:val="28"/>
          <w:szCs w:val="28"/>
        </w:rPr>
        <w:t>Этюды соч. 108  №</w:t>
      </w:r>
      <w:r>
        <w:rPr>
          <w:sz w:val="28"/>
          <w:szCs w:val="28"/>
        </w:rPr>
        <w:t xml:space="preserve"> </w:t>
      </w:r>
      <w:r w:rsidRPr="00080C05">
        <w:rPr>
          <w:sz w:val="28"/>
          <w:szCs w:val="28"/>
        </w:rPr>
        <w:t>1-15</w:t>
      </w:r>
      <w:r w:rsidR="00D65BA1">
        <w:rPr>
          <w:sz w:val="28"/>
          <w:szCs w:val="28"/>
        </w:rPr>
        <w:t>;</w:t>
      </w:r>
    </w:p>
    <w:p w:rsidR="00676452" w:rsidRDefault="00676452" w:rsidP="00AD2A41">
      <w:pPr>
        <w:spacing w:line="360" w:lineRule="auto"/>
        <w:jc w:val="both"/>
        <w:rPr>
          <w:sz w:val="28"/>
          <w:szCs w:val="28"/>
        </w:rPr>
      </w:pPr>
      <w:r w:rsidRPr="00080C05">
        <w:rPr>
          <w:sz w:val="28"/>
          <w:szCs w:val="28"/>
        </w:rPr>
        <w:t>К. Черни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0C05">
        <w:rPr>
          <w:sz w:val="28"/>
          <w:szCs w:val="28"/>
        </w:rPr>
        <w:t xml:space="preserve">Этюды </w:t>
      </w:r>
      <w:r w:rsidR="00CB5BB7">
        <w:rPr>
          <w:sz w:val="28"/>
          <w:szCs w:val="28"/>
        </w:rPr>
        <w:t xml:space="preserve">соч. 718 </w:t>
      </w:r>
      <w:r w:rsidRPr="00080C0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80C05">
        <w:rPr>
          <w:sz w:val="28"/>
          <w:szCs w:val="28"/>
        </w:rPr>
        <w:t>1-6</w:t>
      </w:r>
      <w:r w:rsidR="00CB5BB7">
        <w:rPr>
          <w:sz w:val="28"/>
          <w:szCs w:val="28"/>
        </w:rPr>
        <w:t>;</w:t>
      </w:r>
    </w:p>
    <w:p w:rsidR="00CB5BB7" w:rsidRDefault="00CB5BB7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 Черни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Этюды.соч. 636 </w:t>
      </w:r>
      <w:r w:rsidR="00C2132D">
        <w:rPr>
          <w:sz w:val="28"/>
          <w:szCs w:val="28"/>
        </w:rPr>
        <w:t>№ 3-8;</w:t>
      </w:r>
    </w:p>
    <w:p w:rsidR="00C2132D" w:rsidRDefault="00C2132D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 Черни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Этюд соч.139 № 16-29;</w:t>
      </w:r>
    </w:p>
    <w:p w:rsidR="00C2132D" w:rsidRDefault="00C2132D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Беренс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Этюды.соч.61 № 4, 6, 9, 14;</w:t>
      </w:r>
    </w:p>
    <w:p w:rsidR="00C2132D" w:rsidRDefault="00C2132D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Беренс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Этюды соч.70 № 50, 54, 55;</w:t>
      </w:r>
    </w:p>
    <w:p w:rsidR="00C2132D" w:rsidRDefault="00C2132D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Лешгорн</w:t>
      </w:r>
      <w:r>
        <w:rPr>
          <w:sz w:val="28"/>
          <w:szCs w:val="28"/>
        </w:rPr>
        <w:tab/>
        <w:t>Этюды соч.66 № 9, 12, 14;</w:t>
      </w:r>
    </w:p>
    <w:p w:rsidR="00C2132D" w:rsidRDefault="00C2132D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Геллер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Этюд</w:t>
      </w:r>
      <w:r w:rsidR="00617B5F">
        <w:rPr>
          <w:sz w:val="28"/>
          <w:szCs w:val="28"/>
        </w:rPr>
        <w:t xml:space="preserve"> соч.45 № 14, 16, 18;</w:t>
      </w:r>
    </w:p>
    <w:p w:rsidR="00617B5F" w:rsidRDefault="00617B5F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Бертини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Этюд;</w:t>
      </w:r>
    </w:p>
    <w:p w:rsidR="00617B5F" w:rsidRPr="00080C05" w:rsidRDefault="00413AB4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 Бюргмюллер</w:t>
      </w:r>
      <w:r>
        <w:rPr>
          <w:sz w:val="28"/>
          <w:szCs w:val="28"/>
        </w:rPr>
        <w:tab/>
      </w:r>
      <w:r w:rsidR="00617B5F">
        <w:rPr>
          <w:sz w:val="28"/>
          <w:szCs w:val="28"/>
        </w:rPr>
        <w:t>Этюд;</w:t>
      </w:r>
    </w:p>
    <w:p w:rsidR="00676452" w:rsidRPr="00080C05" w:rsidRDefault="00676452" w:rsidP="00AD2A41">
      <w:pPr>
        <w:spacing w:line="360" w:lineRule="auto"/>
        <w:jc w:val="both"/>
        <w:rPr>
          <w:sz w:val="28"/>
          <w:szCs w:val="28"/>
        </w:rPr>
      </w:pPr>
      <w:r w:rsidRPr="00080C05">
        <w:rPr>
          <w:sz w:val="28"/>
          <w:szCs w:val="28"/>
        </w:rPr>
        <w:t>И. Беркович</w:t>
      </w:r>
      <w:r>
        <w:rPr>
          <w:sz w:val="28"/>
          <w:szCs w:val="28"/>
        </w:rPr>
        <w:tab/>
      </w:r>
      <w:r w:rsidRPr="00080C05">
        <w:rPr>
          <w:sz w:val="28"/>
          <w:szCs w:val="28"/>
        </w:rPr>
        <w:t>Этюд</w:t>
      </w:r>
      <w:r w:rsidR="00D65BA1">
        <w:rPr>
          <w:sz w:val="28"/>
          <w:szCs w:val="28"/>
        </w:rPr>
        <w:t>;</w:t>
      </w:r>
    </w:p>
    <w:p w:rsidR="00676452" w:rsidRPr="00080C05" w:rsidRDefault="00676452" w:rsidP="00AD2A41">
      <w:pPr>
        <w:spacing w:line="360" w:lineRule="auto"/>
        <w:jc w:val="both"/>
        <w:rPr>
          <w:sz w:val="28"/>
          <w:szCs w:val="28"/>
        </w:rPr>
      </w:pPr>
      <w:r w:rsidRPr="00080C05">
        <w:rPr>
          <w:sz w:val="28"/>
          <w:szCs w:val="28"/>
        </w:rPr>
        <w:t>Н. Любарский</w:t>
      </w:r>
      <w:r>
        <w:rPr>
          <w:sz w:val="28"/>
          <w:szCs w:val="28"/>
        </w:rPr>
        <w:tab/>
      </w:r>
      <w:r w:rsidRPr="00080C05">
        <w:rPr>
          <w:sz w:val="28"/>
          <w:szCs w:val="28"/>
        </w:rPr>
        <w:t>Этюд</w:t>
      </w:r>
      <w:r w:rsidR="00D65BA1">
        <w:rPr>
          <w:sz w:val="28"/>
          <w:szCs w:val="28"/>
        </w:rPr>
        <w:t>;</w:t>
      </w:r>
    </w:p>
    <w:p w:rsidR="00676452" w:rsidRDefault="00676452" w:rsidP="00AD2A41">
      <w:pPr>
        <w:spacing w:line="360" w:lineRule="auto"/>
        <w:jc w:val="both"/>
        <w:rPr>
          <w:sz w:val="28"/>
          <w:szCs w:val="28"/>
        </w:rPr>
      </w:pPr>
      <w:r w:rsidRPr="00080C05">
        <w:rPr>
          <w:sz w:val="28"/>
          <w:szCs w:val="28"/>
        </w:rPr>
        <w:t>А. Лемуан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0C05">
        <w:rPr>
          <w:sz w:val="28"/>
          <w:szCs w:val="28"/>
        </w:rPr>
        <w:t>Этюд</w:t>
      </w:r>
      <w:r w:rsidR="00D65BA1">
        <w:rPr>
          <w:sz w:val="28"/>
          <w:szCs w:val="28"/>
        </w:rPr>
        <w:t>;</w:t>
      </w:r>
    </w:p>
    <w:p w:rsidR="00151C72" w:rsidRPr="00080C05" w:rsidRDefault="00151C72" w:rsidP="00AD2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Равина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Гармонический этюд;</w:t>
      </w:r>
    </w:p>
    <w:p w:rsidR="00AD2A41" w:rsidRDefault="00AD2A41" w:rsidP="00676452">
      <w:pPr>
        <w:rPr>
          <w:sz w:val="28"/>
          <w:szCs w:val="28"/>
        </w:rPr>
      </w:pPr>
    </w:p>
    <w:p w:rsidR="00ED45E0" w:rsidRDefault="00ED45E0" w:rsidP="00AD2A41">
      <w:pPr>
        <w:jc w:val="right"/>
        <w:rPr>
          <w:b/>
          <w:sz w:val="28"/>
          <w:szCs w:val="28"/>
        </w:rPr>
        <w:sectPr w:rsidR="00ED45E0" w:rsidSect="00EE75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D2A41" w:rsidRDefault="00B83DF4" w:rsidP="00AD2A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4</w:t>
      </w:r>
    </w:p>
    <w:p w:rsidR="00AD2A41" w:rsidRPr="00080C05" w:rsidRDefault="00AD2A41" w:rsidP="00676452">
      <w:pPr>
        <w:rPr>
          <w:sz w:val="28"/>
          <w:szCs w:val="28"/>
        </w:rPr>
      </w:pPr>
    </w:p>
    <w:p w:rsidR="00ED45E0" w:rsidRDefault="003974D1" w:rsidP="00ED45E0">
      <w:pPr>
        <w:spacing w:line="360" w:lineRule="auto"/>
        <w:ind w:firstLine="284"/>
        <w:jc w:val="center"/>
        <w:rPr>
          <w:b/>
          <w:sz w:val="32"/>
          <w:szCs w:val="32"/>
        </w:rPr>
      </w:pPr>
      <w:r w:rsidRPr="00ED45E0">
        <w:rPr>
          <w:b/>
          <w:sz w:val="32"/>
          <w:szCs w:val="32"/>
        </w:rPr>
        <w:t xml:space="preserve">Примерный перечень музыкального репертуара </w:t>
      </w:r>
    </w:p>
    <w:p w:rsidR="00395867" w:rsidRPr="00ED45E0" w:rsidRDefault="003974D1" w:rsidP="00ED45E0">
      <w:pPr>
        <w:spacing w:line="360" w:lineRule="auto"/>
        <w:ind w:firstLine="284"/>
        <w:jc w:val="center"/>
        <w:rPr>
          <w:b/>
          <w:sz w:val="32"/>
          <w:szCs w:val="32"/>
        </w:rPr>
      </w:pPr>
      <w:r w:rsidRPr="00ED45E0">
        <w:rPr>
          <w:b/>
          <w:sz w:val="32"/>
          <w:szCs w:val="32"/>
        </w:rPr>
        <w:t>для р</w:t>
      </w:r>
      <w:r w:rsidR="00676452" w:rsidRPr="00ED45E0">
        <w:rPr>
          <w:b/>
          <w:sz w:val="32"/>
          <w:szCs w:val="32"/>
        </w:rPr>
        <w:t>азвити</w:t>
      </w:r>
      <w:r w:rsidRPr="00ED45E0">
        <w:rPr>
          <w:b/>
          <w:sz w:val="32"/>
          <w:szCs w:val="32"/>
        </w:rPr>
        <w:t>я</w:t>
      </w:r>
      <w:r w:rsidR="00676452" w:rsidRPr="00ED45E0">
        <w:rPr>
          <w:b/>
          <w:sz w:val="32"/>
          <w:szCs w:val="32"/>
        </w:rPr>
        <w:t xml:space="preserve"> полифонического мышления</w:t>
      </w:r>
    </w:p>
    <w:p w:rsidR="00ED45E0" w:rsidRDefault="00ED45E0" w:rsidP="00AD2A41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676452" w:rsidRPr="00080C05" w:rsidRDefault="00EB31E0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617B5F">
        <w:rPr>
          <w:sz w:val="28"/>
          <w:szCs w:val="28"/>
        </w:rPr>
        <w:t>. Моцарт</w:t>
      </w:r>
      <w:r w:rsidR="00617B5F">
        <w:rPr>
          <w:sz w:val="28"/>
          <w:szCs w:val="28"/>
        </w:rPr>
        <w:tab/>
      </w:r>
      <w:r w:rsidR="00617B5F">
        <w:rPr>
          <w:sz w:val="28"/>
          <w:szCs w:val="28"/>
        </w:rPr>
        <w:tab/>
      </w:r>
      <w:r w:rsidR="00D65BA1">
        <w:rPr>
          <w:sz w:val="28"/>
          <w:szCs w:val="28"/>
        </w:rPr>
        <w:t>«Менуэт», « Бурре»;</w:t>
      </w:r>
    </w:p>
    <w:p w:rsidR="00676452" w:rsidRDefault="00617B5F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Бах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«Менуэ</w:t>
      </w:r>
      <w:r w:rsidR="00676452" w:rsidRPr="00080C05">
        <w:rPr>
          <w:sz w:val="28"/>
          <w:szCs w:val="28"/>
        </w:rPr>
        <w:t>т», « Волынка»</w:t>
      </w:r>
      <w:r w:rsidR="00676452">
        <w:rPr>
          <w:sz w:val="28"/>
          <w:szCs w:val="28"/>
        </w:rPr>
        <w:t>, «</w:t>
      </w:r>
      <w:r w:rsidR="00676452" w:rsidRPr="00080C05">
        <w:rPr>
          <w:sz w:val="28"/>
          <w:szCs w:val="28"/>
        </w:rPr>
        <w:t xml:space="preserve"> Полонез»</w:t>
      </w:r>
      <w:r>
        <w:rPr>
          <w:sz w:val="28"/>
          <w:szCs w:val="28"/>
        </w:rPr>
        <w:t>;</w:t>
      </w:r>
    </w:p>
    <w:p w:rsidR="00617B5F" w:rsidRDefault="00617B5F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Бах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«Маленькая прелюдия» (ре-минор, ми-минор, до-мажор)</w:t>
      </w:r>
      <w:r w:rsidR="00EB31E0">
        <w:rPr>
          <w:sz w:val="28"/>
          <w:szCs w:val="28"/>
        </w:rPr>
        <w:t>;</w:t>
      </w:r>
    </w:p>
    <w:p w:rsidR="00617B5F" w:rsidRDefault="00617B5F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 Ф Бах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«Менуэт», «Аллегро»;</w:t>
      </w:r>
    </w:p>
    <w:p w:rsidR="00617B5F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Пахельбель</w:t>
      </w:r>
      <w:r>
        <w:rPr>
          <w:sz w:val="28"/>
          <w:szCs w:val="28"/>
        </w:rPr>
        <w:tab/>
        <w:t>«Сарабанда»;</w:t>
      </w:r>
    </w:p>
    <w:p w:rsidR="00F65C0E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 Павлюченко</w:t>
      </w:r>
      <w:r>
        <w:rPr>
          <w:sz w:val="28"/>
          <w:szCs w:val="28"/>
        </w:rPr>
        <w:tab/>
        <w:t>«Фугетта»;</w:t>
      </w:r>
    </w:p>
    <w:p w:rsidR="00F65C0E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 Циполи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«Фугетта» (ре-минор, фа-мажор);</w:t>
      </w:r>
    </w:p>
    <w:p w:rsidR="00F65C0E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 Майкапар</w:t>
      </w:r>
      <w:r>
        <w:rPr>
          <w:sz w:val="28"/>
          <w:szCs w:val="28"/>
        </w:rPr>
        <w:tab/>
        <w:t>«Прелюдия и фугетта» (ми-мажор);</w:t>
      </w:r>
    </w:p>
    <w:p w:rsidR="00F65C0E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 Скарлатти</w:t>
      </w:r>
      <w:r>
        <w:rPr>
          <w:sz w:val="28"/>
          <w:szCs w:val="28"/>
        </w:rPr>
        <w:tab/>
        <w:t>«Ария»;</w:t>
      </w:r>
    </w:p>
    <w:p w:rsidR="00F65C0E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Телеман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«Модерато»;</w:t>
      </w:r>
    </w:p>
    <w:p w:rsidR="00F65C0E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Корелли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«Сарабанда»;</w:t>
      </w:r>
    </w:p>
    <w:p w:rsidR="00F65C0E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Свиридов</w:t>
      </w:r>
      <w:r>
        <w:rPr>
          <w:sz w:val="28"/>
          <w:szCs w:val="28"/>
        </w:rPr>
        <w:tab/>
        <w:t>«Колыбельная»;</w:t>
      </w:r>
    </w:p>
    <w:p w:rsidR="00F65C0E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Ю. Щуровский</w:t>
      </w:r>
      <w:r>
        <w:rPr>
          <w:sz w:val="28"/>
          <w:szCs w:val="28"/>
        </w:rPr>
        <w:tab/>
        <w:t>«Инвенция», «Канон»;</w:t>
      </w:r>
    </w:p>
    <w:p w:rsidR="00F65C0E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Александров</w:t>
      </w:r>
      <w:r>
        <w:rPr>
          <w:sz w:val="28"/>
          <w:szCs w:val="28"/>
        </w:rPr>
        <w:tab/>
        <w:t>«Кума»;</w:t>
      </w:r>
    </w:p>
    <w:p w:rsidR="00F65C0E" w:rsidRPr="00080C05" w:rsidRDefault="00F65C0E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Ж. Арман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«Фугетта»;</w:t>
      </w:r>
    </w:p>
    <w:p w:rsidR="00676452" w:rsidRPr="00080C05" w:rsidRDefault="00413AB4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Гендель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B5F">
        <w:rPr>
          <w:sz w:val="28"/>
          <w:szCs w:val="28"/>
        </w:rPr>
        <w:t>«Менуэ</w:t>
      </w:r>
      <w:r w:rsidR="00676452" w:rsidRPr="00080C05">
        <w:rPr>
          <w:sz w:val="28"/>
          <w:szCs w:val="28"/>
        </w:rPr>
        <w:t>т»</w:t>
      </w:r>
      <w:r w:rsidR="00D65BA1">
        <w:rPr>
          <w:sz w:val="28"/>
          <w:szCs w:val="28"/>
        </w:rPr>
        <w:t>;</w:t>
      </w:r>
    </w:p>
    <w:p w:rsidR="00676452" w:rsidRPr="00080C05" w:rsidRDefault="00413AB4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Ю. Щуровский</w:t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«Канон»</w:t>
      </w:r>
      <w:r w:rsidR="00D65BA1">
        <w:rPr>
          <w:sz w:val="28"/>
          <w:szCs w:val="28"/>
        </w:rPr>
        <w:t>;</w:t>
      </w:r>
    </w:p>
    <w:p w:rsidR="00676452" w:rsidRDefault="00413AB4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Беркович</w:t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«Украинская песня»</w:t>
      </w:r>
      <w:r w:rsidR="00EB31E0">
        <w:rPr>
          <w:sz w:val="28"/>
          <w:szCs w:val="28"/>
        </w:rPr>
        <w:t>;</w:t>
      </w:r>
    </w:p>
    <w:p w:rsidR="00EB31E0" w:rsidRDefault="00EB31E0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Кригер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«Бурре»;</w:t>
      </w:r>
    </w:p>
    <w:p w:rsidR="001A7225" w:rsidRPr="00080C05" w:rsidRDefault="001A7225" w:rsidP="00AD2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Персел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«Менуэт».</w:t>
      </w:r>
    </w:p>
    <w:p w:rsidR="0008399A" w:rsidRDefault="0008399A" w:rsidP="00AD2A41">
      <w:pPr>
        <w:spacing w:line="360" w:lineRule="auto"/>
        <w:rPr>
          <w:sz w:val="28"/>
          <w:szCs w:val="28"/>
        </w:rPr>
      </w:pPr>
    </w:p>
    <w:p w:rsidR="0008399A" w:rsidRDefault="0008399A" w:rsidP="00AD2A41">
      <w:pPr>
        <w:spacing w:line="360" w:lineRule="auto"/>
        <w:rPr>
          <w:sz w:val="28"/>
          <w:szCs w:val="28"/>
        </w:rPr>
      </w:pPr>
    </w:p>
    <w:p w:rsidR="00D764AF" w:rsidRPr="00080C05" w:rsidRDefault="00D764AF" w:rsidP="00AD2A41">
      <w:pPr>
        <w:spacing w:line="360" w:lineRule="auto"/>
        <w:rPr>
          <w:sz w:val="28"/>
          <w:szCs w:val="28"/>
        </w:rPr>
      </w:pPr>
    </w:p>
    <w:p w:rsidR="00ED45E0" w:rsidRDefault="00ED45E0" w:rsidP="00AD2A41">
      <w:pPr>
        <w:jc w:val="right"/>
        <w:rPr>
          <w:b/>
          <w:sz w:val="28"/>
          <w:szCs w:val="28"/>
        </w:rPr>
        <w:sectPr w:rsidR="00ED45E0" w:rsidSect="00EE75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D2A41" w:rsidRDefault="00B83DF4" w:rsidP="00AD2A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5</w:t>
      </w:r>
    </w:p>
    <w:p w:rsidR="00AD2A41" w:rsidRPr="00ED45E0" w:rsidRDefault="00AD2A41" w:rsidP="00ED45E0">
      <w:pPr>
        <w:spacing w:line="360" w:lineRule="auto"/>
        <w:contextualSpacing/>
        <w:jc w:val="center"/>
        <w:rPr>
          <w:b/>
          <w:sz w:val="16"/>
          <w:szCs w:val="16"/>
        </w:rPr>
      </w:pPr>
    </w:p>
    <w:p w:rsidR="00ED45E0" w:rsidRPr="001344A1" w:rsidRDefault="00395867" w:rsidP="00ED45E0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1344A1">
        <w:rPr>
          <w:b/>
          <w:sz w:val="32"/>
          <w:szCs w:val="32"/>
        </w:rPr>
        <w:t>Примерный перечень музыкального репертуара</w:t>
      </w:r>
    </w:p>
    <w:p w:rsidR="001344A1" w:rsidRDefault="00472BBB" w:rsidP="00ED45E0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1344A1">
        <w:rPr>
          <w:b/>
          <w:sz w:val="32"/>
          <w:szCs w:val="32"/>
        </w:rPr>
        <w:t>для</w:t>
      </w:r>
      <w:r w:rsidR="00676452" w:rsidRPr="001344A1">
        <w:rPr>
          <w:b/>
          <w:sz w:val="32"/>
          <w:szCs w:val="32"/>
        </w:rPr>
        <w:t xml:space="preserve"> </w:t>
      </w:r>
      <w:r w:rsidRPr="001344A1">
        <w:rPr>
          <w:b/>
          <w:sz w:val="32"/>
          <w:szCs w:val="32"/>
        </w:rPr>
        <w:t>р</w:t>
      </w:r>
      <w:r w:rsidR="00676452" w:rsidRPr="001344A1">
        <w:rPr>
          <w:b/>
          <w:sz w:val="32"/>
          <w:szCs w:val="32"/>
        </w:rPr>
        <w:t>азвити</w:t>
      </w:r>
      <w:r w:rsidRPr="001344A1">
        <w:rPr>
          <w:b/>
          <w:sz w:val="32"/>
          <w:szCs w:val="32"/>
        </w:rPr>
        <w:t>я</w:t>
      </w:r>
      <w:r w:rsidR="00AD2A41" w:rsidRPr="001344A1">
        <w:rPr>
          <w:b/>
          <w:sz w:val="32"/>
          <w:szCs w:val="32"/>
        </w:rPr>
        <w:t xml:space="preserve"> </w:t>
      </w:r>
      <w:r w:rsidR="00ED45E0" w:rsidRPr="001344A1">
        <w:rPr>
          <w:b/>
          <w:sz w:val="32"/>
          <w:szCs w:val="32"/>
        </w:rPr>
        <w:t xml:space="preserve">музыкальности </w:t>
      </w:r>
    </w:p>
    <w:p w:rsidR="00676452" w:rsidRPr="001344A1" w:rsidRDefault="00ED45E0" w:rsidP="00ED45E0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1344A1">
        <w:rPr>
          <w:b/>
          <w:sz w:val="32"/>
          <w:szCs w:val="32"/>
        </w:rPr>
        <w:t xml:space="preserve">на примерах </w:t>
      </w:r>
      <w:r w:rsidR="00676452" w:rsidRPr="001344A1">
        <w:rPr>
          <w:b/>
          <w:sz w:val="32"/>
          <w:szCs w:val="32"/>
        </w:rPr>
        <w:t>пьес кантиленного характера</w:t>
      </w:r>
    </w:p>
    <w:p w:rsidR="00676452" w:rsidRPr="00080C05" w:rsidRDefault="00EB31E0" w:rsidP="00ED45E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В. Моцарт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«Волынка»;</w:t>
      </w:r>
    </w:p>
    <w:p w:rsidR="00676452" w:rsidRPr="00080C05" w:rsidRDefault="00D51D08" w:rsidP="00ED45E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А. Гречанинов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«В разлуке»</w:t>
      </w:r>
      <w:r w:rsidR="00985BBA">
        <w:rPr>
          <w:sz w:val="28"/>
          <w:szCs w:val="28"/>
        </w:rPr>
        <w:t>, «Грустная песенка»;</w:t>
      </w:r>
    </w:p>
    <w:p w:rsidR="00676452" w:rsidRPr="00080C05" w:rsidRDefault="00985BBA" w:rsidP="00ED45E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Майкапар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«Сказочка»</w:t>
      </w:r>
      <w:r w:rsidR="00151C72">
        <w:rPr>
          <w:sz w:val="28"/>
          <w:szCs w:val="28"/>
        </w:rPr>
        <w:t>, «Мотылёк», «Вальс»;</w:t>
      </w:r>
    </w:p>
    <w:p w:rsidR="00676452" w:rsidRPr="00080C05" w:rsidRDefault="00985BBA" w:rsidP="00ED45E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А. Александров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«Песенка»</w:t>
      </w:r>
      <w:r w:rsidR="00D65BA1">
        <w:rPr>
          <w:sz w:val="28"/>
          <w:szCs w:val="28"/>
        </w:rPr>
        <w:t>;</w:t>
      </w:r>
    </w:p>
    <w:p w:rsidR="00676452" w:rsidRPr="00080C05" w:rsidRDefault="00985BBA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Штейбельт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«Адажио»</w:t>
      </w:r>
      <w:r w:rsidR="00D65BA1">
        <w:rPr>
          <w:sz w:val="28"/>
          <w:szCs w:val="28"/>
        </w:rPr>
        <w:t>;</w:t>
      </w:r>
    </w:p>
    <w:p w:rsidR="00676452" w:rsidRDefault="00985BBA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Б. Дварионас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«Прелюдия»</w:t>
      </w:r>
      <w:r>
        <w:rPr>
          <w:sz w:val="28"/>
          <w:szCs w:val="28"/>
        </w:rPr>
        <w:t>, «Вальс»;</w:t>
      </w:r>
    </w:p>
    <w:p w:rsidR="00676452" w:rsidRPr="00080C05" w:rsidRDefault="00985BBA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 Салютринская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«Русская песня»</w:t>
      </w:r>
      <w:r w:rsidR="00EB31E0">
        <w:rPr>
          <w:sz w:val="28"/>
          <w:szCs w:val="28"/>
        </w:rPr>
        <w:t>, «Колыбель</w:t>
      </w:r>
      <w:r w:rsidR="00151C72">
        <w:rPr>
          <w:sz w:val="28"/>
          <w:szCs w:val="28"/>
        </w:rPr>
        <w:t>ная»;</w:t>
      </w:r>
    </w:p>
    <w:p w:rsidR="00676452" w:rsidRPr="00080C05" w:rsidRDefault="00985BBA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Свиридов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«Колыбельная»</w:t>
      </w:r>
      <w:r w:rsidR="00D65BA1">
        <w:rPr>
          <w:sz w:val="28"/>
          <w:szCs w:val="28"/>
        </w:rPr>
        <w:t>;</w:t>
      </w:r>
    </w:p>
    <w:p w:rsidR="00676452" w:rsidRPr="00080C05" w:rsidRDefault="00985BBA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 Михайлов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«Песня»</w:t>
      </w:r>
      <w:r w:rsidR="00D65BA1">
        <w:rPr>
          <w:sz w:val="28"/>
          <w:szCs w:val="28"/>
        </w:rPr>
        <w:t>;</w:t>
      </w:r>
    </w:p>
    <w:p w:rsidR="00676452" w:rsidRPr="00080C05" w:rsidRDefault="00985BBA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 Сорокин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«Нянина песня»</w:t>
      </w:r>
      <w:r>
        <w:rPr>
          <w:sz w:val="28"/>
          <w:szCs w:val="28"/>
        </w:rPr>
        <w:t>;</w:t>
      </w:r>
    </w:p>
    <w:p w:rsidR="00676452" w:rsidRDefault="00151C7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Беркович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«Мазурка», «Токкатина»;</w:t>
      </w:r>
    </w:p>
    <w:p w:rsidR="00985BBA" w:rsidRDefault="00985BBA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 Лукомский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«Шутка»;</w:t>
      </w:r>
    </w:p>
    <w:p w:rsidR="00985BBA" w:rsidRDefault="00985BBA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 Косенко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«Вальс», «Полька», «Скерцо»</w:t>
      </w:r>
      <w:r w:rsidR="000C4CA2">
        <w:rPr>
          <w:sz w:val="28"/>
          <w:szCs w:val="28"/>
        </w:rPr>
        <w:t>, «Дождик»;</w:t>
      </w:r>
    </w:p>
    <w:p w:rsidR="00985BBA" w:rsidRDefault="00985BBA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Э. Григ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1D08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0C4CA2">
        <w:rPr>
          <w:sz w:val="28"/>
          <w:szCs w:val="28"/>
        </w:rPr>
        <w:t>Вальс», «Норвежский танец»;</w:t>
      </w:r>
    </w:p>
    <w:p w:rsidR="000C4CA2" w:rsidRDefault="000C4CA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Прокофьев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«Сказочка», «Прогулка»;</w:t>
      </w:r>
    </w:p>
    <w:p w:rsidR="000C4CA2" w:rsidRDefault="000C4CA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Пахульский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«Прелюдия», «В мечтах»;</w:t>
      </w:r>
    </w:p>
    <w:p w:rsidR="000C4CA2" w:rsidRDefault="000C4CA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Шостакович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«Танец», «Гавот», «Шарманка»;</w:t>
      </w:r>
    </w:p>
    <w:p w:rsidR="000C4CA2" w:rsidRDefault="000C4CA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 Шуман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1D08">
        <w:rPr>
          <w:sz w:val="28"/>
          <w:szCs w:val="28"/>
        </w:rPr>
        <w:tab/>
      </w:r>
      <w:r>
        <w:rPr>
          <w:sz w:val="28"/>
          <w:szCs w:val="28"/>
        </w:rPr>
        <w:t>«Марш», «Первая утрата», «Весёлый крестьянин»;</w:t>
      </w:r>
    </w:p>
    <w:p w:rsidR="000C4CA2" w:rsidRDefault="000C4CA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Кабалевский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«Токкатина», «Медленный вальс»;</w:t>
      </w:r>
    </w:p>
    <w:p w:rsidR="000C4CA2" w:rsidRDefault="000C4CA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Хачатурян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«Скакалка», «Андантино»;</w:t>
      </w:r>
    </w:p>
    <w:p w:rsidR="000C4CA2" w:rsidRDefault="000C4CA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 Глиэр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1D08">
        <w:rPr>
          <w:sz w:val="28"/>
          <w:szCs w:val="28"/>
        </w:rPr>
        <w:tab/>
      </w:r>
      <w:r>
        <w:rPr>
          <w:sz w:val="28"/>
          <w:szCs w:val="28"/>
        </w:rPr>
        <w:t>«Прелюдия», «Романс», «Колыбельная»;</w:t>
      </w:r>
    </w:p>
    <w:p w:rsidR="000C4CA2" w:rsidRDefault="000C4CA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 Чайковский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151C72">
        <w:rPr>
          <w:sz w:val="28"/>
          <w:szCs w:val="28"/>
        </w:rPr>
        <w:t>Мазурка», «Болезнь куклы», «Песня жаворонка»;</w:t>
      </w:r>
    </w:p>
    <w:p w:rsidR="00151C72" w:rsidRDefault="00151C7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 Глинка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1D08">
        <w:rPr>
          <w:sz w:val="28"/>
          <w:szCs w:val="28"/>
        </w:rPr>
        <w:tab/>
      </w:r>
      <w:r>
        <w:rPr>
          <w:sz w:val="28"/>
          <w:szCs w:val="28"/>
        </w:rPr>
        <w:t>«Чувство»;</w:t>
      </w:r>
    </w:p>
    <w:p w:rsidR="00151C72" w:rsidRPr="00080C05" w:rsidRDefault="00151C72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Я. Сибелиус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Сувенир»;</w:t>
      </w:r>
    </w:p>
    <w:p w:rsidR="00AD2A41" w:rsidRPr="00ED45E0" w:rsidRDefault="00ED45E0" w:rsidP="001344A1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B83DF4">
        <w:rPr>
          <w:b/>
          <w:sz w:val="28"/>
          <w:szCs w:val="28"/>
        </w:rPr>
        <w:t>6</w:t>
      </w:r>
    </w:p>
    <w:p w:rsidR="00676452" w:rsidRPr="00D65BA1" w:rsidRDefault="00676452" w:rsidP="001344A1">
      <w:pPr>
        <w:spacing w:line="360" w:lineRule="auto"/>
        <w:rPr>
          <w:sz w:val="16"/>
          <w:szCs w:val="16"/>
        </w:rPr>
      </w:pPr>
    </w:p>
    <w:p w:rsidR="00ED45E0" w:rsidRDefault="00472BBB" w:rsidP="001344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музыкального репертуара </w:t>
      </w:r>
    </w:p>
    <w:p w:rsidR="00ED45E0" w:rsidRDefault="00472BBB" w:rsidP="001344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а</w:t>
      </w:r>
      <w:r w:rsidR="00676452" w:rsidRPr="0083657E">
        <w:rPr>
          <w:b/>
          <w:sz w:val="28"/>
          <w:szCs w:val="28"/>
        </w:rPr>
        <w:t>ктивизаци</w:t>
      </w:r>
      <w:r>
        <w:rPr>
          <w:b/>
          <w:sz w:val="28"/>
          <w:szCs w:val="28"/>
        </w:rPr>
        <w:t>и</w:t>
      </w:r>
      <w:r w:rsidR="00AD2A41">
        <w:rPr>
          <w:b/>
          <w:sz w:val="28"/>
          <w:szCs w:val="28"/>
        </w:rPr>
        <w:t xml:space="preserve"> </w:t>
      </w:r>
      <w:r w:rsidR="00676452" w:rsidRPr="0083657E">
        <w:rPr>
          <w:b/>
          <w:sz w:val="28"/>
          <w:szCs w:val="28"/>
        </w:rPr>
        <w:t xml:space="preserve">образного мышления </w:t>
      </w:r>
    </w:p>
    <w:p w:rsidR="00676452" w:rsidRPr="0083657E" w:rsidRDefault="00676452" w:rsidP="001344A1">
      <w:pPr>
        <w:spacing w:line="360" w:lineRule="auto"/>
        <w:jc w:val="center"/>
        <w:rPr>
          <w:b/>
          <w:sz w:val="28"/>
          <w:szCs w:val="28"/>
        </w:rPr>
      </w:pPr>
      <w:r w:rsidRPr="0083657E">
        <w:rPr>
          <w:b/>
          <w:sz w:val="28"/>
          <w:szCs w:val="28"/>
        </w:rPr>
        <w:t>в процессе изучения</w:t>
      </w:r>
      <w:r w:rsidR="00472BBB">
        <w:rPr>
          <w:b/>
          <w:sz w:val="28"/>
          <w:szCs w:val="28"/>
        </w:rPr>
        <w:t xml:space="preserve"> </w:t>
      </w:r>
      <w:r w:rsidRPr="0083657E">
        <w:rPr>
          <w:b/>
          <w:sz w:val="28"/>
          <w:szCs w:val="28"/>
        </w:rPr>
        <w:t>произведен</w:t>
      </w:r>
      <w:r w:rsidR="00ED45E0">
        <w:rPr>
          <w:b/>
          <w:sz w:val="28"/>
          <w:szCs w:val="28"/>
        </w:rPr>
        <w:t xml:space="preserve">ий </w:t>
      </w:r>
      <w:r w:rsidRPr="0083657E">
        <w:rPr>
          <w:b/>
          <w:sz w:val="28"/>
          <w:szCs w:val="28"/>
        </w:rPr>
        <w:t>крупной формы</w:t>
      </w:r>
    </w:p>
    <w:p w:rsidR="00472BBB" w:rsidRPr="00D65BA1" w:rsidRDefault="00472BBB" w:rsidP="001344A1">
      <w:pPr>
        <w:spacing w:line="360" w:lineRule="auto"/>
        <w:jc w:val="center"/>
        <w:rPr>
          <w:sz w:val="16"/>
          <w:szCs w:val="16"/>
        </w:rPr>
      </w:pPr>
    </w:p>
    <w:p w:rsidR="00676452" w:rsidRPr="00080C05" w:rsidRDefault="00D51D08" w:rsidP="001344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 Штейбельт</w:t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«Сонатина»</w:t>
      </w:r>
      <w:r w:rsidR="00811647">
        <w:rPr>
          <w:sz w:val="28"/>
          <w:szCs w:val="28"/>
        </w:rPr>
        <w:t>;</w:t>
      </w:r>
    </w:p>
    <w:p w:rsidR="00676452" w:rsidRPr="00080C05" w:rsidRDefault="00D51D08" w:rsidP="00134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Гедике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«Сонатина»</w:t>
      </w:r>
      <w:r w:rsidR="00811647">
        <w:rPr>
          <w:sz w:val="28"/>
          <w:szCs w:val="28"/>
        </w:rPr>
        <w:t>, «Тема с вариациями»;</w:t>
      </w:r>
    </w:p>
    <w:p w:rsidR="00676452" w:rsidRPr="00080C05" w:rsidRDefault="00D51D08" w:rsidP="001344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Т. Назарова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«Вариации»</w:t>
      </w:r>
      <w:r w:rsidR="00D65BA1">
        <w:rPr>
          <w:sz w:val="28"/>
          <w:szCs w:val="28"/>
        </w:rPr>
        <w:t>;</w:t>
      </w:r>
    </w:p>
    <w:p w:rsidR="00676452" w:rsidRPr="00080C05" w:rsidRDefault="00D51D08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Беркович</w:t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«Вариации»</w:t>
      </w:r>
      <w:r w:rsidR="00811647">
        <w:rPr>
          <w:sz w:val="28"/>
          <w:szCs w:val="28"/>
        </w:rPr>
        <w:t>, «Сонатина» (соль-мажор);</w:t>
      </w:r>
    </w:p>
    <w:p w:rsidR="00676452" w:rsidRPr="00080C05" w:rsidRDefault="00D51D08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 Клементи</w:t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«Сонатина»</w:t>
      </w:r>
      <w:r w:rsidR="00811647">
        <w:rPr>
          <w:sz w:val="28"/>
          <w:szCs w:val="28"/>
        </w:rPr>
        <w:t xml:space="preserve"> (соль-мажор) часть 1,2,3;</w:t>
      </w:r>
    </w:p>
    <w:p w:rsidR="00676452" w:rsidRPr="00080C05" w:rsidRDefault="00D51D08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 Гнесина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«Шесть Маленьких вариаций»</w:t>
      </w:r>
      <w:r w:rsidR="00D65BA1">
        <w:rPr>
          <w:sz w:val="28"/>
          <w:szCs w:val="28"/>
        </w:rPr>
        <w:t>;</w:t>
      </w:r>
    </w:p>
    <w:p w:rsidR="00676452" w:rsidRPr="00080C05" w:rsidRDefault="00D51D08" w:rsidP="00083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 Глиэр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6452" w:rsidRPr="00080C05">
        <w:rPr>
          <w:sz w:val="28"/>
          <w:szCs w:val="28"/>
        </w:rPr>
        <w:t>«Рондо»</w:t>
      </w:r>
      <w:r w:rsidR="00D65BA1">
        <w:rPr>
          <w:sz w:val="28"/>
          <w:szCs w:val="28"/>
        </w:rPr>
        <w:t>.</w:t>
      </w:r>
    </w:p>
    <w:p w:rsidR="0073493A" w:rsidRDefault="00811647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Майкапар</w:t>
      </w:r>
      <w:r w:rsidR="00D51D08">
        <w:rPr>
          <w:sz w:val="28"/>
          <w:szCs w:val="28"/>
        </w:rPr>
        <w:tab/>
      </w:r>
      <w:r>
        <w:rPr>
          <w:sz w:val="28"/>
          <w:szCs w:val="28"/>
        </w:rPr>
        <w:t>«Вариации на русскую песню»;</w:t>
      </w:r>
    </w:p>
    <w:p w:rsidR="00811647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 Бетховен</w:t>
      </w:r>
      <w:r>
        <w:rPr>
          <w:sz w:val="28"/>
          <w:szCs w:val="28"/>
        </w:rPr>
        <w:tab/>
      </w:r>
      <w:r w:rsidR="00811647">
        <w:rPr>
          <w:sz w:val="28"/>
          <w:szCs w:val="28"/>
        </w:rPr>
        <w:t>«Сонатина» (фа-мажор) часть 1,2,3;</w:t>
      </w:r>
    </w:p>
    <w:p w:rsidR="00811647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Грациоли</w:t>
      </w:r>
      <w:r>
        <w:rPr>
          <w:sz w:val="28"/>
          <w:szCs w:val="28"/>
        </w:rPr>
        <w:tab/>
      </w:r>
      <w:r w:rsidR="00811647">
        <w:rPr>
          <w:sz w:val="28"/>
          <w:szCs w:val="28"/>
        </w:rPr>
        <w:t>«Сонатина»;</w:t>
      </w:r>
    </w:p>
    <w:p w:rsidR="00811647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Я. Дюссек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«Сонатина» (соль-мажор);</w:t>
      </w:r>
    </w:p>
    <w:p w:rsidR="00D51D08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 Кулау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«Сонатина» (до-мажор);</w:t>
      </w:r>
    </w:p>
    <w:p w:rsidR="00D51D08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Кабалевский</w:t>
      </w:r>
      <w:r>
        <w:rPr>
          <w:sz w:val="28"/>
          <w:szCs w:val="28"/>
        </w:rPr>
        <w:tab/>
        <w:t>«Лёгкие вариации на русскую народную песню»;</w:t>
      </w:r>
    </w:p>
    <w:p w:rsidR="00D51D08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Моцарт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«Сонатина» (до-мажор);</w:t>
      </w:r>
    </w:p>
    <w:p w:rsidR="00D51D08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Диабелли</w:t>
      </w:r>
      <w:r>
        <w:rPr>
          <w:sz w:val="28"/>
          <w:szCs w:val="28"/>
        </w:rPr>
        <w:tab/>
        <w:t>«Сонатина»;</w:t>
      </w:r>
    </w:p>
    <w:p w:rsidR="00D51D08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Э. Мелартин</w:t>
      </w:r>
      <w:r>
        <w:rPr>
          <w:sz w:val="28"/>
          <w:szCs w:val="28"/>
        </w:rPr>
        <w:tab/>
        <w:t>«Сонатина»;</w:t>
      </w:r>
    </w:p>
    <w:p w:rsidR="00D51D08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Ю. Щуровский</w:t>
      </w:r>
      <w:r>
        <w:rPr>
          <w:sz w:val="28"/>
          <w:szCs w:val="28"/>
        </w:rPr>
        <w:tab/>
        <w:t>«Тема с</w:t>
      </w:r>
      <w:r w:rsidR="00EB31E0">
        <w:rPr>
          <w:sz w:val="28"/>
          <w:szCs w:val="28"/>
        </w:rPr>
        <w:t xml:space="preserve"> </w:t>
      </w:r>
      <w:r>
        <w:rPr>
          <w:sz w:val="28"/>
          <w:szCs w:val="28"/>
        </w:rPr>
        <w:t>вариациями»;</w:t>
      </w:r>
    </w:p>
    <w:p w:rsidR="00D51D08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Андре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«Сонатина», «Рондо»;</w:t>
      </w:r>
    </w:p>
    <w:p w:rsidR="00D51D08" w:rsidRDefault="00D51D08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Чимароза</w:t>
      </w:r>
      <w:r>
        <w:rPr>
          <w:sz w:val="28"/>
          <w:szCs w:val="28"/>
        </w:rPr>
        <w:tab/>
        <w:t>«Сонатина»;</w:t>
      </w:r>
    </w:p>
    <w:p w:rsidR="00D51D08" w:rsidRDefault="00413AB4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Я. Ванхаль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«Сонатина»;</w:t>
      </w:r>
    </w:p>
    <w:p w:rsidR="00413AB4" w:rsidRDefault="00413AB4" w:rsidP="00D65B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 Гурлит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«Сонатина»;</w:t>
      </w:r>
    </w:p>
    <w:p w:rsidR="00413AB4" w:rsidRDefault="00413AB4" w:rsidP="001344A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Т. Хаслингер</w:t>
      </w:r>
      <w:r>
        <w:rPr>
          <w:sz w:val="28"/>
          <w:szCs w:val="28"/>
        </w:rPr>
        <w:tab/>
        <w:t>«Сонатина»;</w:t>
      </w:r>
    </w:p>
    <w:p w:rsidR="00413AB4" w:rsidRDefault="00413AB4" w:rsidP="001344A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Ю. Некрасов</w:t>
      </w:r>
      <w:r>
        <w:rPr>
          <w:sz w:val="28"/>
          <w:szCs w:val="28"/>
        </w:rPr>
        <w:tab/>
        <w:t>«Вариации на тему белорусской народной песни»;</w:t>
      </w:r>
    </w:p>
    <w:p w:rsidR="001344A1" w:rsidRDefault="001344A1" w:rsidP="001344A1">
      <w:pPr>
        <w:spacing w:line="360" w:lineRule="auto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7</w:t>
      </w:r>
    </w:p>
    <w:p w:rsidR="001344A1" w:rsidRDefault="001344A1" w:rsidP="001344A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13AB4" w:rsidRPr="00E90890" w:rsidRDefault="00413AB4" w:rsidP="001344A1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90890">
        <w:rPr>
          <w:b/>
          <w:sz w:val="28"/>
          <w:szCs w:val="28"/>
        </w:rPr>
        <w:t xml:space="preserve">Примерный перечень </w:t>
      </w:r>
      <w:r w:rsidR="00E90890" w:rsidRPr="00E90890">
        <w:rPr>
          <w:b/>
          <w:sz w:val="28"/>
          <w:szCs w:val="28"/>
        </w:rPr>
        <w:t xml:space="preserve">музыкального репертуара </w:t>
      </w:r>
      <w:r w:rsidRPr="00E90890">
        <w:rPr>
          <w:b/>
          <w:sz w:val="28"/>
          <w:szCs w:val="28"/>
        </w:rPr>
        <w:t>для</w:t>
      </w:r>
    </w:p>
    <w:p w:rsidR="00413AB4" w:rsidRPr="00E90890" w:rsidRDefault="00E90890" w:rsidP="001344A1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13AB4" w:rsidRPr="00E90890">
        <w:rPr>
          <w:b/>
          <w:sz w:val="28"/>
          <w:szCs w:val="28"/>
        </w:rPr>
        <w:t>нсамблевого музицирования.</w:t>
      </w:r>
    </w:p>
    <w:p w:rsidR="00413AB4" w:rsidRPr="00E90890" w:rsidRDefault="00413AB4" w:rsidP="001344A1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13AB4" w:rsidRDefault="00413AB4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А. Островский</w:t>
      </w:r>
      <w:r>
        <w:rPr>
          <w:sz w:val="28"/>
          <w:szCs w:val="28"/>
        </w:rPr>
        <w:tab/>
        <w:t>«Школьная полька»;</w:t>
      </w:r>
    </w:p>
    <w:p w:rsidR="00413AB4" w:rsidRDefault="00413AB4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В.Соловьёв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«Белорусский танец»;</w:t>
      </w:r>
    </w:p>
    <w:p w:rsidR="00413AB4" w:rsidRDefault="00413AB4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И. Беркович</w:t>
      </w:r>
      <w:r>
        <w:rPr>
          <w:sz w:val="28"/>
          <w:szCs w:val="28"/>
        </w:rPr>
        <w:tab/>
      </w:r>
      <w:r w:rsidR="00E90890">
        <w:rPr>
          <w:sz w:val="28"/>
          <w:szCs w:val="28"/>
        </w:rPr>
        <w:t>«Марш»;</w:t>
      </w:r>
    </w:p>
    <w:p w:rsidR="00E90890" w:rsidRDefault="00E90890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М. Зив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«Вальс»;</w:t>
      </w:r>
    </w:p>
    <w:p w:rsidR="00E90890" w:rsidRDefault="00E90890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Л. Бетховен</w:t>
      </w:r>
      <w:r>
        <w:rPr>
          <w:sz w:val="28"/>
          <w:szCs w:val="28"/>
        </w:rPr>
        <w:tab/>
        <w:t>«Три немецких танца», «Марш»;</w:t>
      </w:r>
    </w:p>
    <w:p w:rsidR="00E90890" w:rsidRDefault="00E90890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Ф. Шуберт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«Лендлер»;</w:t>
      </w:r>
    </w:p>
    <w:p w:rsidR="00E90890" w:rsidRDefault="00E90890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П. Чайковский</w:t>
      </w:r>
      <w:r>
        <w:rPr>
          <w:sz w:val="28"/>
          <w:szCs w:val="28"/>
        </w:rPr>
        <w:tab/>
        <w:t>«Вальс», «Танец маленьких лебедей»;</w:t>
      </w:r>
    </w:p>
    <w:p w:rsidR="00E90890" w:rsidRDefault="00E90890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Н. Смирнова</w:t>
      </w:r>
      <w:r>
        <w:rPr>
          <w:sz w:val="28"/>
          <w:szCs w:val="28"/>
        </w:rPr>
        <w:tab/>
        <w:t>«Хорошее настроение», «Танец утят», «Полька»;</w:t>
      </w:r>
    </w:p>
    <w:p w:rsidR="00E90890" w:rsidRDefault="00E90890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М. Глинка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«Краковяк»;</w:t>
      </w:r>
    </w:p>
    <w:p w:rsidR="00E90890" w:rsidRDefault="00E90890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Прокофьев</w:t>
      </w:r>
      <w:r>
        <w:rPr>
          <w:sz w:val="28"/>
          <w:szCs w:val="28"/>
        </w:rPr>
        <w:tab/>
        <w:t>отрывок из симфонической сказки «Петя и волк»;</w:t>
      </w:r>
    </w:p>
    <w:p w:rsidR="00EB31E0" w:rsidRPr="00413AB4" w:rsidRDefault="00EB31E0" w:rsidP="001344A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М. Глинка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«Полька».</w:t>
      </w:r>
    </w:p>
    <w:sectPr w:rsidR="00EB31E0" w:rsidRPr="00413AB4" w:rsidSect="00EE75B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E7" w:rsidRDefault="003652E7">
      <w:r>
        <w:separator/>
      </w:r>
    </w:p>
  </w:endnote>
  <w:endnote w:type="continuationSeparator" w:id="0">
    <w:p w:rsidR="003652E7" w:rsidRDefault="00365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47" w:rsidRDefault="00352BEB">
    <w:pPr>
      <w:pStyle w:val="a5"/>
      <w:jc w:val="right"/>
    </w:pPr>
    <w:fldSimple w:instr=" PAGE   \* MERGEFORMAT ">
      <w:r w:rsidR="007E4CDA">
        <w:rPr>
          <w:noProof/>
        </w:rPr>
        <w:t>29</w:t>
      </w:r>
    </w:fldSimple>
  </w:p>
  <w:p w:rsidR="00811647" w:rsidRDefault="008116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DA" w:rsidRDefault="007E4CDA">
    <w:pPr>
      <w:pStyle w:val="a5"/>
      <w:jc w:val="right"/>
    </w:pPr>
    <w:fldSimple w:instr=" PAGE   \* MERGEFORMAT ">
      <w:r>
        <w:rPr>
          <w:noProof/>
        </w:rPr>
        <w:t>1</w:t>
      </w:r>
    </w:fldSimple>
  </w:p>
  <w:p w:rsidR="007E4CDA" w:rsidRDefault="007E4C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E7" w:rsidRDefault="003652E7">
      <w:r>
        <w:separator/>
      </w:r>
    </w:p>
  </w:footnote>
  <w:footnote w:type="continuationSeparator" w:id="0">
    <w:p w:rsidR="003652E7" w:rsidRDefault="00365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47" w:rsidRDefault="00352BEB" w:rsidP="00EE75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16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647" w:rsidRDefault="00811647" w:rsidP="0038162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47" w:rsidRPr="00CB560C" w:rsidRDefault="00811647" w:rsidP="0033374F">
    <w:pPr>
      <w:pStyle w:val="a8"/>
      <w:jc w:val="right"/>
      <w:rPr>
        <w:sz w:val="20"/>
        <w:szCs w:val="20"/>
      </w:rPr>
    </w:pPr>
    <w:r w:rsidRPr="00CB560C">
      <w:rPr>
        <w:sz w:val="20"/>
        <w:szCs w:val="20"/>
      </w:rPr>
      <w:t>ГБОУ ЗДТДиМ</w:t>
    </w:r>
  </w:p>
  <w:p w:rsidR="00811647" w:rsidRPr="00CB560C" w:rsidRDefault="00811647" w:rsidP="0033374F">
    <w:pPr>
      <w:pStyle w:val="a8"/>
      <w:jc w:val="right"/>
      <w:rPr>
        <w:sz w:val="20"/>
        <w:szCs w:val="20"/>
      </w:rPr>
    </w:pPr>
    <w:r w:rsidRPr="00CB560C">
      <w:rPr>
        <w:sz w:val="20"/>
        <w:szCs w:val="20"/>
      </w:rPr>
      <w:t>Дополнительная общеобразовательная программа</w:t>
    </w:r>
  </w:p>
  <w:p w:rsidR="00811647" w:rsidRPr="00187CD5" w:rsidRDefault="00811647" w:rsidP="0033374F">
    <w:pPr>
      <w:pStyle w:val="a8"/>
      <w:jc w:val="right"/>
      <w:rPr>
        <w:b/>
        <w:sz w:val="20"/>
        <w:szCs w:val="20"/>
      </w:rPr>
    </w:pPr>
    <w:r w:rsidRPr="00187CD5">
      <w:rPr>
        <w:b/>
        <w:sz w:val="20"/>
        <w:szCs w:val="20"/>
      </w:rPr>
      <w:t>«О</w:t>
    </w:r>
    <w:r w:rsidR="001344A1">
      <w:rPr>
        <w:b/>
        <w:sz w:val="20"/>
        <w:szCs w:val="20"/>
      </w:rPr>
      <w:t>сновы общего</w:t>
    </w:r>
    <w:r w:rsidRPr="00187CD5">
      <w:rPr>
        <w:b/>
        <w:sz w:val="20"/>
        <w:szCs w:val="20"/>
      </w:rPr>
      <w:t xml:space="preserve"> фортепиано»</w:t>
    </w:r>
  </w:p>
  <w:p w:rsidR="00811647" w:rsidRPr="00CB560C" w:rsidRDefault="00811647" w:rsidP="0033374F">
    <w:pPr>
      <w:pStyle w:val="a8"/>
      <w:jc w:val="right"/>
      <w:rPr>
        <w:sz w:val="20"/>
        <w:szCs w:val="20"/>
      </w:rPr>
    </w:pPr>
    <w:r>
      <w:rPr>
        <w:sz w:val="20"/>
        <w:szCs w:val="20"/>
      </w:rPr>
      <w:t>(Музыкально-хоровой центр «Лель»)</w:t>
    </w:r>
  </w:p>
  <w:p w:rsidR="00811647" w:rsidRPr="00187CD5" w:rsidRDefault="00811647" w:rsidP="00381620">
    <w:pPr>
      <w:pStyle w:val="a8"/>
      <w:ind w:right="360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47" w:rsidRPr="00187CD5" w:rsidRDefault="00811647" w:rsidP="0033374F">
    <w:pPr>
      <w:pStyle w:val="a8"/>
      <w:jc w:val="right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DA" w:rsidRPr="00CB560C" w:rsidRDefault="007E4CDA" w:rsidP="0033374F">
    <w:pPr>
      <w:pStyle w:val="a8"/>
      <w:jc w:val="right"/>
      <w:rPr>
        <w:sz w:val="20"/>
        <w:szCs w:val="20"/>
      </w:rPr>
    </w:pPr>
    <w:r w:rsidRPr="00CB560C">
      <w:rPr>
        <w:sz w:val="20"/>
        <w:szCs w:val="20"/>
      </w:rPr>
      <w:t>ГБОУ ЗДТДиМ</w:t>
    </w:r>
  </w:p>
  <w:p w:rsidR="007E4CDA" w:rsidRPr="00CB560C" w:rsidRDefault="007E4CDA" w:rsidP="0033374F">
    <w:pPr>
      <w:pStyle w:val="a8"/>
      <w:jc w:val="right"/>
      <w:rPr>
        <w:sz w:val="20"/>
        <w:szCs w:val="20"/>
      </w:rPr>
    </w:pPr>
    <w:r w:rsidRPr="00CB560C">
      <w:rPr>
        <w:sz w:val="20"/>
        <w:szCs w:val="20"/>
      </w:rPr>
      <w:t>Дополнительная общеобразовательная программа</w:t>
    </w:r>
  </w:p>
  <w:p w:rsidR="007E4CDA" w:rsidRPr="00EE55C3" w:rsidRDefault="007E4CDA" w:rsidP="0033374F">
    <w:pPr>
      <w:pStyle w:val="a8"/>
      <w:jc w:val="right"/>
      <w:rPr>
        <w:b/>
        <w:sz w:val="20"/>
        <w:szCs w:val="20"/>
      </w:rPr>
    </w:pPr>
    <w:r w:rsidRPr="00EE55C3">
      <w:rPr>
        <w:b/>
        <w:sz w:val="20"/>
        <w:szCs w:val="20"/>
      </w:rPr>
      <w:t>«</w:t>
    </w:r>
    <w:r>
      <w:rPr>
        <w:b/>
        <w:sz w:val="20"/>
        <w:szCs w:val="20"/>
      </w:rPr>
      <w:t>Основы общего</w:t>
    </w:r>
    <w:r w:rsidRPr="00EE55C3">
      <w:rPr>
        <w:b/>
        <w:sz w:val="20"/>
        <w:szCs w:val="20"/>
      </w:rPr>
      <w:t xml:space="preserve"> фортепиано»</w:t>
    </w:r>
  </w:p>
  <w:p w:rsidR="007E4CDA" w:rsidRPr="00CB560C" w:rsidRDefault="007E4CDA" w:rsidP="0033374F">
    <w:pPr>
      <w:pStyle w:val="a8"/>
      <w:jc w:val="right"/>
      <w:rPr>
        <w:sz w:val="20"/>
        <w:szCs w:val="20"/>
      </w:rPr>
    </w:pPr>
    <w:r>
      <w:rPr>
        <w:sz w:val="20"/>
        <w:szCs w:val="20"/>
      </w:rPr>
      <w:t>(Музыкально-хоровой центр «Лель»)</w:t>
    </w:r>
  </w:p>
  <w:p w:rsidR="007E4CDA" w:rsidRPr="00187CD5" w:rsidRDefault="007E4CDA" w:rsidP="0033374F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7C7"/>
    <w:multiLevelType w:val="hybridMultilevel"/>
    <w:tmpl w:val="7FF4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065"/>
    <w:multiLevelType w:val="hybridMultilevel"/>
    <w:tmpl w:val="AAC8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2B76"/>
    <w:multiLevelType w:val="hybridMultilevel"/>
    <w:tmpl w:val="B980DAB2"/>
    <w:lvl w:ilvl="0" w:tplc="0FA0DC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20CE5"/>
    <w:multiLevelType w:val="hybridMultilevel"/>
    <w:tmpl w:val="4B46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0E13"/>
    <w:multiLevelType w:val="hybridMultilevel"/>
    <w:tmpl w:val="39CE1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1884"/>
    <w:multiLevelType w:val="hybridMultilevel"/>
    <w:tmpl w:val="8C7E3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85B8D"/>
    <w:multiLevelType w:val="hybridMultilevel"/>
    <w:tmpl w:val="F624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031B0"/>
    <w:multiLevelType w:val="hybridMultilevel"/>
    <w:tmpl w:val="AF2EEA88"/>
    <w:lvl w:ilvl="0" w:tplc="0FA0DC6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A2883"/>
    <w:multiLevelType w:val="hybridMultilevel"/>
    <w:tmpl w:val="E1B8FF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911AA"/>
    <w:multiLevelType w:val="hybridMultilevel"/>
    <w:tmpl w:val="BDEA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B5D42"/>
    <w:multiLevelType w:val="hybridMultilevel"/>
    <w:tmpl w:val="FB849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D7481"/>
    <w:multiLevelType w:val="hybridMultilevel"/>
    <w:tmpl w:val="8D686E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47A5BD8"/>
    <w:multiLevelType w:val="hybridMultilevel"/>
    <w:tmpl w:val="637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70E77"/>
    <w:multiLevelType w:val="hybridMultilevel"/>
    <w:tmpl w:val="15CA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841AE"/>
    <w:multiLevelType w:val="hybridMultilevel"/>
    <w:tmpl w:val="D2F4703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6B838CD"/>
    <w:multiLevelType w:val="hybridMultilevel"/>
    <w:tmpl w:val="840C35C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4B7454E6"/>
    <w:multiLevelType w:val="hybridMultilevel"/>
    <w:tmpl w:val="6C58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72DD7"/>
    <w:multiLevelType w:val="hybridMultilevel"/>
    <w:tmpl w:val="B58C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55F47"/>
    <w:multiLevelType w:val="hybridMultilevel"/>
    <w:tmpl w:val="E92E4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31E7E"/>
    <w:multiLevelType w:val="hybridMultilevel"/>
    <w:tmpl w:val="0A40A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B4739"/>
    <w:multiLevelType w:val="hybridMultilevel"/>
    <w:tmpl w:val="24F8B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9929E9"/>
    <w:multiLevelType w:val="hybridMultilevel"/>
    <w:tmpl w:val="047419F2"/>
    <w:lvl w:ilvl="0" w:tplc="E1200B0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68FF50C6"/>
    <w:multiLevelType w:val="hybridMultilevel"/>
    <w:tmpl w:val="F2A2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B2D7C"/>
    <w:multiLevelType w:val="hybridMultilevel"/>
    <w:tmpl w:val="6F7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A954F5"/>
    <w:multiLevelType w:val="hybridMultilevel"/>
    <w:tmpl w:val="1D5A6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E842C8"/>
    <w:multiLevelType w:val="hybridMultilevel"/>
    <w:tmpl w:val="B08A4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E34D40"/>
    <w:multiLevelType w:val="hybridMultilevel"/>
    <w:tmpl w:val="A4D8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6114D"/>
    <w:multiLevelType w:val="hybridMultilevel"/>
    <w:tmpl w:val="B036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E5621"/>
    <w:multiLevelType w:val="hybridMultilevel"/>
    <w:tmpl w:val="AA54099A"/>
    <w:lvl w:ilvl="0" w:tplc="0419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540B48"/>
    <w:multiLevelType w:val="hybridMultilevel"/>
    <w:tmpl w:val="A76EA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20"/>
  </w:num>
  <w:num w:numId="9">
    <w:abstractNumId w:val="24"/>
  </w:num>
  <w:num w:numId="10">
    <w:abstractNumId w:val="28"/>
  </w:num>
  <w:num w:numId="11">
    <w:abstractNumId w:val="2"/>
  </w:num>
  <w:num w:numId="12">
    <w:abstractNumId w:val="5"/>
  </w:num>
  <w:num w:numId="13">
    <w:abstractNumId w:val="18"/>
  </w:num>
  <w:num w:numId="14">
    <w:abstractNumId w:val="10"/>
  </w:num>
  <w:num w:numId="15">
    <w:abstractNumId w:val="4"/>
  </w:num>
  <w:num w:numId="16">
    <w:abstractNumId w:val="23"/>
  </w:num>
  <w:num w:numId="17">
    <w:abstractNumId w:val="21"/>
  </w:num>
  <w:num w:numId="18">
    <w:abstractNumId w:val="27"/>
  </w:num>
  <w:num w:numId="19">
    <w:abstractNumId w:val="3"/>
  </w:num>
  <w:num w:numId="20">
    <w:abstractNumId w:val="16"/>
  </w:num>
  <w:num w:numId="21">
    <w:abstractNumId w:val="9"/>
  </w:num>
  <w:num w:numId="22">
    <w:abstractNumId w:val="0"/>
  </w:num>
  <w:num w:numId="23">
    <w:abstractNumId w:val="22"/>
  </w:num>
  <w:num w:numId="24">
    <w:abstractNumId w:val="14"/>
  </w:num>
  <w:num w:numId="25">
    <w:abstractNumId w:val="1"/>
  </w:num>
  <w:num w:numId="26">
    <w:abstractNumId w:val="15"/>
  </w:num>
  <w:num w:numId="27">
    <w:abstractNumId w:val="29"/>
  </w:num>
  <w:num w:numId="28">
    <w:abstractNumId w:val="26"/>
  </w:num>
  <w:num w:numId="29">
    <w:abstractNumId w:val="6"/>
  </w:num>
  <w:num w:numId="30">
    <w:abstractNumId w:val="17"/>
  </w:num>
  <w:num w:numId="31">
    <w:abstractNumId w:val="12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stylePaneFormatFilter w:val="3F01"/>
  <w:doNotTrackMoves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60D"/>
    <w:rsid w:val="00007E28"/>
    <w:rsid w:val="00022354"/>
    <w:rsid w:val="0002315E"/>
    <w:rsid w:val="00061945"/>
    <w:rsid w:val="0008399A"/>
    <w:rsid w:val="00097ACF"/>
    <w:rsid w:val="000C4CA2"/>
    <w:rsid w:val="000E29AD"/>
    <w:rsid w:val="000E7764"/>
    <w:rsid w:val="000F723F"/>
    <w:rsid w:val="0010099C"/>
    <w:rsid w:val="001344A1"/>
    <w:rsid w:val="001414A7"/>
    <w:rsid w:val="00151C72"/>
    <w:rsid w:val="00161EA6"/>
    <w:rsid w:val="0017416D"/>
    <w:rsid w:val="00187CD5"/>
    <w:rsid w:val="001A7225"/>
    <w:rsid w:val="001B533F"/>
    <w:rsid w:val="001B7477"/>
    <w:rsid w:val="001C6CA2"/>
    <w:rsid w:val="001C7C61"/>
    <w:rsid w:val="001F20D4"/>
    <w:rsid w:val="001F20EE"/>
    <w:rsid w:val="002039B7"/>
    <w:rsid w:val="002218CF"/>
    <w:rsid w:val="002323A1"/>
    <w:rsid w:val="00263417"/>
    <w:rsid w:val="00275CBA"/>
    <w:rsid w:val="002A73DE"/>
    <w:rsid w:val="002B00A0"/>
    <w:rsid w:val="002B1ABE"/>
    <w:rsid w:val="002B63CF"/>
    <w:rsid w:val="002D4B6F"/>
    <w:rsid w:val="002F4D74"/>
    <w:rsid w:val="002F7FAA"/>
    <w:rsid w:val="003319A2"/>
    <w:rsid w:val="0033374F"/>
    <w:rsid w:val="00352BEB"/>
    <w:rsid w:val="00357ACC"/>
    <w:rsid w:val="00364DB0"/>
    <w:rsid w:val="003652E7"/>
    <w:rsid w:val="0036533B"/>
    <w:rsid w:val="00381620"/>
    <w:rsid w:val="0038313B"/>
    <w:rsid w:val="00395867"/>
    <w:rsid w:val="003974D1"/>
    <w:rsid w:val="003C706E"/>
    <w:rsid w:val="003C7116"/>
    <w:rsid w:val="003E4A3E"/>
    <w:rsid w:val="003F3F95"/>
    <w:rsid w:val="00413AB4"/>
    <w:rsid w:val="0041644E"/>
    <w:rsid w:val="00424189"/>
    <w:rsid w:val="00452853"/>
    <w:rsid w:val="0045372B"/>
    <w:rsid w:val="00462EA3"/>
    <w:rsid w:val="00472BBB"/>
    <w:rsid w:val="004A1F15"/>
    <w:rsid w:val="004E226E"/>
    <w:rsid w:val="004E4322"/>
    <w:rsid w:val="00504C96"/>
    <w:rsid w:val="00552F5E"/>
    <w:rsid w:val="00555FD9"/>
    <w:rsid w:val="00563310"/>
    <w:rsid w:val="0059328E"/>
    <w:rsid w:val="005A21B8"/>
    <w:rsid w:val="005A3F65"/>
    <w:rsid w:val="005A78AF"/>
    <w:rsid w:val="005C188C"/>
    <w:rsid w:val="005C387D"/>
    <w:rsid w:val="005D4235"/>
    <w:rsid w:val="00602C7F"/>
    <w:rsid w:val="00617B5F"/>
    <w:rsid w:val="00626E46"/>
    <w:rsid w:val="0064346A"/>
    <w:rsid w:val="00660654"/>
    <w:rsid w:val="00660D6F"/>
    <w:rsid w:val="00676452"/>
    <w:rsid w:val="00681D6A"/>
    <w:rsid w:val="00692542"/>
    <w:rsid w:val="00693483"/>
    <w:rsid w:val="00711CD7"/>
    <w:rsid w:val="0071628D"/>
    <w:rsid w:val="0073493A"/>
    <w:rsid w:val="007765D1"/>
    <w:rsid w:val="00791F54"/>
    <w:rsid w:val="00795FBA"/>
    <w:rsid w:val="007C2F3C"/>
    <w:rsid w:val="007C5D0D"/>
    <w:rsid w:val="007E4CDA"/>
    <w:rsid w:val="007F7BC5"/>
    <w:rsid w:val="00811647"/>
    <w:rsid w:val="008258D8"/>
    <w:rsid w:val="008335C0"/>
    <w:rsid w:val="00862ACE"/>
    <w:rsid w:val="00873060"/>
    <w:rsid w:val="008A10B1"/>
    <w:rsid w:val="008F2AD8"/>
    <w:rsid w:val="0092028F"/>
    <w:rsid w:val="00945189"/>
    <w:rsid w:val="009765AC"/>
    <w:rsid w:val="00981D41"/>
    <w:rsid w:val="00982400"/>
    <w:rsid w:val="00985BBA"/>
    <w:rsid w:val="009B7B51"/>
    <w:rsid w:val="009D35A5"/>
    <w:rsid w:val="009F02E7"/>
    <w:rsid w:val="00A03EF4"/>
    <w:rsid w:val="00A52F79"/>
    <w:rsid w:val="00A661F7"/>
    <w:rsid w:val="00A668F0"/>
    <w:rsid w:val="00A86C97"/>
    <w:rsid w:val="00A90684"/>
    <w:rsid w:val="00AB4E38"/>
    <w:rsid w:val="00AB6640"/>
    <w:rsid w:val="00AD2A41"/>
    <w:rsid w:val="00AE7C55"/>
    <w:rsid w:val="00B56377"/>
    <w:rsid w:val="00B62FF9"/>
    <w:rsid w:val="00B653EA"/>
    <w:rsid w:val="00B70645"/>
    <w:rsid w:val="00B83DF4"/>
    <w:rsid w:val="00B87CDB"/>
    <w:rsid w:val="00BA1115"/>
    <w:rsid w:val="00BA6A71"/>
    <w:rsid w:val="00BD65E0"/>
    <w:rsid w:val="00BF2282"/>
    <w:rsid w:val="00BF757A"/>
    <w:rsid w:val="00C2132D"/>
    <w:rsid w:val="00C31112"/>
    <w:rsid w:val="00C55A12"/>
    <w:rsid w:val="00C63BFC"/>
    <w:rsid w:val="00C7008E"/>
    <w:rsid w:val="00C739CF"/>
    <w:rsid w:val="00C862C9"/>
    <w:rsid w:val="00CB006A"/>
    <w:rsid w:val="00CB48E2"/>
    <w:rsid w:val="00CB5BB7"/>
    <w:rsid w:val="00CD751E"/>
    <w:rsid w:val="00CE70B1"/>
    <w:rsid w:val="00D05332"/>
    <w:rsid w:val="00D271EB"/>
    <w:rsid w:val="00D340AD"/>
    <w:rsid w:val="00D435CB"/>
    <w:rsid w:val="00D51D08"/>
    <w:rsid w:val="00D5708C"/>
    <w:rsid w:val="00D65BA1"/>
    <w:rsid w:val="00D764AF"/>
    <w:rsid w:val="00D92BB2"/>
    <w:rsid w:val="00DA060D"/>
    <w:rsid w:val="00DA39FD"/>
    <w:rsid w:val="00DD5932"/>
    <w:rsid w:val="00E007F7"/>
    <w:rsid w:val="00E27A07"/>
    <w:rsid w:val="00E44B6D"/>
    <w:rsid w:val="00E740E5"/>
    <w:rsid w:val="00E90890"/>
    <w:rsid w:val="00E9392A"/>
    <w:rsid w:val="00E93DA1"/>
    <w:rsid w:val="00EB31E0"/>
    <w:rsid w:val="00ED45E0"/>
    <w:rsid w:val="00EE55C3"/>
    <w:rsid w:val="00EE752E"/>
    <w:rsid w:val="00EE75B6"/>
    <w:rsid w:val="00F110A4"/>
    <w:rsid w:val="00F225E9"/>
    <w:rsid w:val="00F22EDC"/>
    <w:rsid w:val="00F65C0E"/>
    <w:rsid w:val="00F71233"/>
    <w:rsid w:val="00FB32AC"/>
    <w:rsid w:val="00FB3861"/>
    <w:rsid w:val="00FC72E1"/>
    <w:rsid w:val="00FD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6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54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692542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A060D"/>
    <w:pPr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38162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81620"/>
  </w:style>
  <w:style w:type="paragraph" w:styleId="a8">
    <w:name w:val="header"/>
    <w:basedOn w:val="a"/>
    <w:link w:val="a9"/>
    <w:uiPriority w:val="99"/>
    <w:rsid w:val="00381620"/>
    <w:pPr>
      <w:tabs>
        <w:tab w:val="center" w:pos="4677"/>
        <w:tab w:val="right" w:pos="9355"/>
      </w:tabs>
    </w:pPr>
  </w:style>
  <w:style w:type="paragraph" w:styleId="aa">
    <w:name w:val="No Spacing"/>
    <w:link w:val="ab"/>
    <w:uiPriority w:val="1"/>
    <w:qFormat/>
    <w:rsid w:val="003C7116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C7116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rsid w:val="003337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374F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33374F"/>
    <w:rPr>
      <w:sz w:val="24"/>
      <w:szCs w:val="24"/>
    </w:rPr>
  </w:style>
  <w:style w:type="paragraph" w:styleId="3">
    <w:name w:val="Body Text 3"/>
    <w:basedOn w:val="a"/>
    <w:link w:val="30"/>
    <w:rsid w:val="003337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3374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92542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692542"/>
    <w:rPr>
      <w:sz w:val="32"/>
      <w:szCs w:val="24"/>
    </w:rPr>
  </w:style>
  <w:style w:type="paragraph" w:styleId="ae">
    <w:name w:val="Body Text Indent"/>
    <w:basedOn w:val="a"/>
    <w:link w:val="af"/>
    <w:rsid w:val="0069254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92542"/>
    <w:rPr>
      <w:sz w:val="24"/>
      <w:szCs w:val="24"/>
    </w:rPr>
  </w:style>
  <w:style w:type="paragraph" w:styleId="21">
    <w:name w:val="Body Text 2"/>
    <w:basedOn w:val="a"/>
    <w:link w:val="22"/>
    <w:rsid w:val="006925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2542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D03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31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Reanimator EE</Company>
  <LinksUpToDate>false</LinksUpToDate>
  <CharactersWithSpaces>31539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Дмитрий Каленюк</cp:lastModifiedBy>
  <cp:revision>5</cp:revision>
  <dcterms:created xsi:type="dcterms:W3CDTF">2014-06-12T16:50:00Z</dcterms:created>
  <dcterms:modified xsi:type="dcterms:W3CDTF">2014-10-03T10:12:00Z</dcterms:modified>
</cp:coreProperties>
</file>