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C5" w:rsidRDefault="00CA1934" w:rsidP="00F513A0">
      <w:pPr>
        <w:pStyle w:val="a5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 – НРАВСТВЕННОЕ ВОСПИТАНИЕ С ПЕРВЫХ ДНЕЙ РЕБЁНКА В ШКОЛЕ.</w:t>
      </w:r>
    </w:p>
    <w:p w:rsidR="0023697B" w:rsidRPr="00834A98" w:rsidRDefault="0023697B" w:rsidP="0023506B">
      <w:pPr>
        <w:pStyle w:val="a5"/>
        <w:ind w:firstLine="567"/>
        <w:jc w:val="right"/>
        <w:rPr>
          <w:i/>
          <w:color w:val="000000"/>
          <w:sz w:val="28"/>
          <w:szCs w:val="28"/>
        </w:rPr>
      </w:pPr>
    </w:p>
    <w:p w:rsidR="004C0F4B" w:rsidRPr="004C0F4B" w:rsidRDefault="004C0F4B" w:rsidP="00BD6B1C">
      <w:pPr>
        <w:pStyle w:val="a5"/>
        <w:spacing w:before="0" w:beforeAutospacing="0" w:after="0" w:afterAutospacing="0"/>
        <w:ind w:firstLine="567"/>
        <w:jc w:val="right"/>
        <w:rPr>
          <w:b/>
          <w:i/>
          <w:color w:val="000000"/>
          <w:sz w:val="28"/>
          <w:szCs w:val="28"/>
        </w:rPr>
      </w:pPr>
      <w:r w:rsidRPr="004C0F4B">
        <w:rPr>
          <w:b/>
          <w:i/>
          <w:color w:val="000000"/>
          <w:sz w:val="28"/>
          <w:szCs w:val="28"/>
        </w:rPr>
        <w:t xml:space="preserve">Агафонова Лидия Юрьевна, </w:t>
      </w:r>
    </w:p>
    <w:p w:rsidR="0023697B" w:rsidRDefault="004C0F4B" w:rsidP="00BD6B1C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="0023697B" w:rsidRPr="00834A98">
        <w:rPr>
          <w:i/>
          <w:color w:val="000000"/>
          <w:sz w:val="28"/>
          <w:szCs w:val="28"/>
        </w:rPr>
        <w:t>читель началь</w:t>
      </w:r>
      <w:r w:rsidR="002B333A">
        <w:rPr>
          <w:i/>
          <w:color w:val="000000"/>
          <w:sz w:val="28"/>
          <w:szCs w:val="28"/>
        </w:rPr>
        <w:t>ных классов М</w:t>
      </w:r>
      <w:r w:rsidR="00CA1934">
        <w:rPr>
          <w:i/>
          <w:color w:val="000000"/>
          <w:sz w:val="28"/>
          <w:szCs w:val="28"/>
        </w:rPr>
        <w:t>К</w:t>
      </w:r>
      <w:r w:rsidR="002B333A">
        <w:rPr>
          <w:i/>
          <w:color w:val="000000"/>
          <w:sz w:val="28"/>
          <w:szCs w:val="28"/>
        </w:rPr>
        <w:t>ОУ СОШ №2 г.</w:t>
      </w:r>
      <w:r w:rsidR="00BA3D03">
        <w:rPr>
          <w:i/>
          <w:color w:val="000000"/>
          <w:sz w:val="28"/>
          <w:szCs w:val="28"/>
        </w:rPr>
        <w:t xml:space="preserve"> </w:t>
      </w:r>
      <w:r w:rsidR="002B333A">
        <w:rPr>
          <w:i/>
          <w:color w:val="000000"/>
          <w:sz w:val="28"/>
          <w:szCs w:val="28"/>
        </w:rPr>
        <w:t>Курлово</w:t>
      </w:r>
    </w:p>
    <w:p w:rsidR="00461115" w:rsidRPr="00834A98" w:rsidRDefault="00461115" w:rsidP="00BD6B1C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</w:p>
    <w:p w:rsidR="003B4871" w:rsidRPr="000B52F7" w:rsidRDefault="00F964FB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52F7">
        <w:rPr>
          <w:rFonts w:ascii="Times New Roman" w:hAnsi="Times New Roman" w:cs="Times New Roman"/>
          <w:sz w:val="28"/>
          <w:szCs w:val="28"/>
        </w:rPr>
        <w:t>Что во все исторические времена делало русский народ крепче, сильнее, чем мы всегда гордились?</w:t>
      </w:r>
      <w:r w:rsidR="001A4A4A" w:rsidRPr="000B52F7">
        <w:rPr>
          <w:rFonts w:ascii="Times New Roman" w:hAnsi="Times New Roman" w:cs="Times New Roman"/>
          <w:sz w:val="28"/>
          <w:szCs w:val="28"/>
        </w:rPr>
        <w:t xml:space="preserve"> Это милосердие, сочувствие, поддержка и взаимопомощь. </w:t>
      </w:r>
      <w:r w:rsidR="00921075" w:rsidRPr="000B52F7">
        <w:rPr>
          <w:rFonts w:ascii="Times New Roman" w:hAnsi="Times New Roman" w:cs="Times New Roman"/>
          <w:sz w:val="28"/>
          <w:szCs w:val="28"/>
        </w:rPr>
        <w:t>В Российском обществе за последнее десятилетие произошло падение нравственных ценностей.</w:t>
      </w:r>
      <w:r w:rsidR="00191589" w:rsidRPr="000B52F7">
        <w:rPr>
          <w:rFonts w:ascii="Times New Roman" w:hAnsi="Times New Roman" w:cs="Times New Roman"/>
          <w:sz w:val="28"/>
          <w:szCs w:val="28"/>
        </w:rPr>
        <w:t xml:space="preserve"> В статье Андрея Юревича,  Дмитрия  Ушакова «Нравственность в современной России»</w:t>
      </w:r>
      <w:r w:rsidR="004766F3">
        <w:rPr>
          <w:rFonts w:ascii="Times New Roman" w:hAnsi="Times New Roman" w:cs="Times New Roman"/>
          <w:sz w:val="28"/>
          <w:szCs w:val="28"/>
        </w:rPr>
        <w:t>[1]</w:t>
      </w:r>
      <w:r w:rsidR="00191589" w:rsidRPr="000B52F7">
        <w:rPr>
          <w:rFonts w:ascii="Times New Roman" w:hAnsi="Times New Roman" w:cs="Times New Roman"/>
          <w:sz w:val="28"/>
          <w:szCs w:val="28"/>
        </w:rPr>
        <w:t>приводится  такая статистика:</w:t>
      </w:r>
      <w:r w:rsidR="00921075" w:rsidRPr="000B52F7">
        <w:rPr>
          <w:rFonts w:ascii="Times New Roman" w:hAnsi="Times New Roman" w:cs="Times New Roman"/>
          <w:sz w:val="28"/>
          <w:szCs w:val="28"/>
        </w:rPr>
        <w:t xml:space="preserve"> Россия занимает  1- место в Европе и СНГ по смертности от убийств.</w:t>
      </w:r>
      <w:r w:rsidR="00191589" w:rsidRPr="000B52F7">
        <w:rPr>
          <w:rFonts w:ascii="Times New Roman" w:hAnsi="Times New Roman" w:cs="Times New Roman"/>
          <w:sz w:val="28"/>
          <w:szCs w:val="28"/>
        </w:rPr>
        <w:t xml:space="preserve"> Д</w:t>
      </w:r>
      <w:r w:rsidR="00921075" w:rsidRPr="000B52F7">
        <w:rPr>
          <w:rFonts w:ascii="Times New Roman" w:hAnsi="Times New Roman" w:cs="Times New Roman"/>
          <w:sz w:val="28"/>
          <w:szCs w:val="28"/>
        </w:rPr>
        <w:t>етская преступность в 15 раз опережает темпы увеличения общей преступности.</w:t>
      </w:r>
      <w:r w:rsidR="00F5193E">
        <w:rPr>
          <w:rFonts w:ascii="Times New Roman" w:hAnsi="Times New Roman" w:cs="Times New Roman"/>
          <w:sz w:val="28"/>
          <w:szCs w:val="28"/>
        </w:rPr>
        <w:t xml:space="preserve"> </w:t>
      </w:r>
      <w:r w:rsidR="0023697B" w:rsidRPr="000B52F7">
        <w:rPr>
          <w:rFonts w:ascii="Times New Roman" w:hAnsi="Times New Roman" w:cs="Times New Roman"/>
          <w:sz w:val="28"/>
          <w:szCs w:val="28"/>
        </w:rPr>
        <w:t>Значит  важно воспитать ребёнка так, чтобы он не только знал, что хорошо, а что плохо, но и поступал в соответствии  с общепринятыми нормами нравственности</w:t>
      </w:r>
      <w:r w:rsidR="0023697B"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 по велению сердца.</w:t>
      </w:r>
      <w:r w:rsidR="00F51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9ED"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Поэтому тему духовно – нравственного  воспитания считаю </w:t>
      </w:r>
      <w:r w:rsidR="0023697B">
        <w:rPr>
          <w:rFonts w:ascii="Times New Roman" w:hAnsi="Times New Roman" w:cs="Times New Roman"/>
          <w:color w:val="000000"/>
          <w:sz w:val="28"/>
          <w:szCs w:val="28"/>
        </w:rPr>
        <w:t>актуальной на сегодняшний день.</w:t>
      </w:r>
    </w:p>
    <w:p w:rsidR="0023697B" w:rsidRDefault="005661C3" w:rsidP="002350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 необходимость</w:t>
      </w:r>
      <w:r w:rsidR="00F51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254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раннего</w:t>
      </w:r>
      <w:r w:rsidR="00015E55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воспитания  нравственных  качеств указывал</w:t>
      </w:r>
      <w:r w:rsidR="003613CA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2369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такие авторитет</w:t>
      </w:r>
      <w:r w:rsidR="009C1ED5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="0023697B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как</w:t>
      </w:r>
      <w:r w:rsidR="003613CA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К.Д. Ушинский</w:t>
      </w:r>
      <w:r w:rsidR="00015E55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, А.С. Макаренко</w:t>
      </w:r>
      <w:r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5708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 также</w:t>
      </w:r>
      <w:r w:rsidR="00F51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5E20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А.М.</w:t>
      </w:r>
      <w:r w:rsidR="00BA3D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5E20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Архангельский, Н.М.</w:t>
      </w:r>
      <w:r w:rsidR="00F51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5E20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Болдырев,  И.Ф.</w:t>
      </w:r>
      <w:r w:rsidR="00BA3D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5E20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Харламов</w:t>
      </w:r>
      <w:r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другие учёные</w:t>
      </w:r>
      <w:r w:rsidR="00775E20" w:rsidRPr="000B52F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3E79FA" w:rsidRPr="000B52F7">
        <w:rPr>
          <w:rFonts w:ascii="Times New Roman" w:hAnsi="Times New Roman" w:cs="Times New Roman"/>
          <w:sz w:val="28"/>
          <w:szCs w:val="28"/>
        </w:rPr>
        <w:t xml:space="preserve"> К.Д.</w:t>
      </w:r>
      <w:r w:rsidR="00BA3D03">
        <w:rPr>
          <w:rFonts w:ascii="Times New Roman" w:hAnsi="Times New Roman" w:cs="Times New Roman"/>
          <w:sz w:val="28"/>
          <w:szCs w:val="28"/>
        </w:rPr>
        <w:t xml:space="preserve"> </w:t>
      </w:r>
      <w:r w:rsidR="003613CA" w:rsidRPr="000B52F7">
        <w:rPr>
          <w:rFonts w:ascii="Times New Roman" w:hAnsi="Times New Roman" w:cs="Times New Roman"/>
          <w:sz w:val="28"/>
          <w:szCs w:val="28"/>
        </w:rPr>
        <w:t xml:space="preserve">Ушинский </w:t>
      </w:r>
      <w:r w:rsidR="003E79FA" w:rsidRPr="000B52F7">
        <w:rPr>
          <w:rFonts w:ascii="Times New Roman" w:hAnsi="Times New Roman" w:cs="Times New Roman"/>
          <w:sz w:val="28"/>
          <w:szCs w:val="28"/>
        </w:rPr>
        <w:t xml:space="preserve"> воспитанию нравственности</w:t>
      </w:r>
      <w:r w:rsidR="003613CA" w:rsidRPr="000B52F7">
        <w:rPr>
          <w:rFonts w:ascii="Times New Roman" w:hAnsi="Times New Roman" w:cs="Times New Roman"/>
          <w:sz w:val="28"/>
          <w:szCs w:val="28"/>
        </w:rPr>
        <w:t xml:space="preserve"> отводил главное место</w:t>
      </w:r>
      <w:r w:rsidR="003E79FA" w:rsidRPr="000B52F7">
        <w:rPr>
          <w:rFonts w:ascii="Times New Roman" w:hAnsi="Times New Roman" w:cs="Times New Roman"/>
          <w:sz w:val="28"/>
          <w:szCs w:val="28"/>
        </w:rPr>
        <w:t>. Он писал: «..</w:t>
      </w:r>
      <w:r w:rsidR="00570856">
        <w:rPr>
          <w:rFonts w:ascii="Times New Roman" w:hAnsi="Times New Roman" w:cs="Times New Roman"/>
          <w:sz w:val="28"/>
          <w:szCs w:val="28"/>
        </w:rPr>
        <w:t>.</w:t>
      </w:r>
      <w:r w:rsidR="003E79FA" w:rsidRPr="000B52F7">
        <w:rPr>
          <w:rFonts w:ascii="Times New Roman" w:hAnsi="Times New Roman" w:cs="Times New Roman"/>
          <w:sz w:val="28"/>
          <w:szCs w:val="28"/>
        </w:rPr>
        <w:t xml:space="preserve"> что влияние нравственное составляет главную задачу воспитания, гораздо более важную, чем развитие ума вообще, </w:t>
      </w:r>
      <w:r w:rsidR="00775E20" w:rsidRPr="000B52F7">
        <w:rPr>
          <w:rFonts w:ascii="Times New Roman" w:hAnsi="Times New Roman" w:cs="Times New Roman"/>
          <w:sz w:val="28"/>
          <w:szCs w:val="28"/>
        </w:rPr>
        <w:t>наполнение головы познаниями»</w:t>
      </w:r>
      <w:r w:rsidR="00AD1F38">
        <w:rPr>
          <w:rFonts w:ascii="Times New Roman" w:hAnsi="Times New Roman" w:cs="Times New Roman"/>
          <w:sz w:val="28"/>
          <w:szCs w:val="28"/>
        </w:rPr>
        <w:t>[7</w:t>
      </w:r>
      <w:r w:rsidR="00122FC7">
        <w:rPr>
          <w:rFonts w:ascii="Times New Roman" w:hAnsi="Times New Roman" w:cs="Times New Roman"/>
          <w:sz w:val="28"/>
          <w:szCs w:val="28"/>
        </w:rPr>
        <w:t>].</w:t>
      </w:r>
    </w:p>
    <w:p w:rsidR="007C0ADC" w:rsidRDefault="009C1ED5" w:rsidP="0023506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610B56" w:rsidRPr="000B52F7">
        <w:rPr>
          <w:rFonts w:ascii="Times New Roman" w:hAnsi="Times New Roman" w:cs="Times New Roman"/>
          <w:color w:val="000000"/>
          <w:sz w:val="28"/>
          <w:szCs w:val="28"/>
        </w:rPr>
        <w:t> проекте Федеральных государственных стандартов общего образования второго поколения процесс развития личности, принятия духовно-нравственных, 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оциальных и семейных  ценностей занимает одно из центральных мест.</w:t>
      </w:r>
    </w:p>
    <w:p w:rsidR="00F36CF0" w:rsidRDefault="009C1ED5" w:rsidP="0023506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современных тенденций, в</w:t>
      </w:r>
      <w:r w:rsidR="00450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243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="00D123C9"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  году в нашей школе начала работать  программа  для учащихся 1-11 классов по духовно- нравственному воспитанию, а с приходом в школу нового стандарта </w:t>
      </w:r>
      <w:r w:rsidR="008752F8"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 она </w:t>
      </w:r>
      <w:r w:rsidR="00D123C9"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была разработана  </w:t>
      </w:r>
      <w:r w:rsidR="00D123C9" w:rsidRPr="000B52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дополнена </w:t>
      </w:r>
      <w:r w:rsidR="00D64287" w:rsidRPr="000B52F7">
        <w:rPr>
          <w:rFonts w:ascii="Times New Roman" w:hAnsi="Times New Roman" w:cs="Times New Roman"/>
          <w:color w:val="000000"/>
          <w:sz w:val="28"/>
          <w:szCs w:val="28"/>
        </w:rPr>
        <w:t>в соответствие с ФГО</w:t>
      </w:r>
      <w:r w:rsidR="000B52F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0B52F7" w:rsidRPr="00573C56">
        <w:rPr>
          <w:rFonts w:ascii="Times New Roman" w:hAnsi="Times New Roman" w:cs="Times New Roman"/>
          <w:color w:val="000000"/>
          <w:sz w:val="28"/>
          <w:szCs w:val="28"/>
        </w:rPr>
        <w:t xml:space="preserve">Вот уже несколько лет мы работаем по УМК «Школа России», в основе которой лежит технология личностно - ориентированного образования, что полностью соответствует всем требованиям заложенного в ФГОС второго поколения.  </w:t>
      </w:r>
    </w:p>
    <w:p w:rsidR="0052252A" w:rsidRPr="00F5193E" w:rsidRDefault="00F36CF0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организовать процесс обучения и воспитания так, чтобы</w:t>
      </w:r>
      <w:r w:rsidR="0052252A">
        <w:rPr>
          <w:rFonts w:ascii="Times New Roman" w:hAnsi="Times New Roman" w:cs="Times New Roman"/>
          <w:color w:val="000000"/>
          <w:sz w:val="28"/>
          <w:szCs w:val="28"/>
        </w:rPr>
        <w:t xml:space="preserve">  учащийся</w:t>
      </w:r>
      <w:r w:rsidR="00F51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52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ответствовал модели выпускника </w:t>
      </w:r>
      <w:r w:rsidR="0052252A">
        <w:rPr>
          <w:rFonts w:ascii="Times New Roman" w:hAnsi="Times New Roman" w:cs="Times New Roman"/>
          <w:color w:val="000000"/>
          <w:sz w:val="28"/>
          <w:szCs w:val="28"/>
        </w:rPr>
        <w:t>новы</w:t>
      </w:r>
      <w:r w:rsidR="00834A98">
        <w:rPr>
          <w:rFonts w:ascii="Times New Roman" w:hAnsi="Times New Roman" w:cs="Times New Roman"/>
          <w:color w:val="000000"/>
          <w:sz w:val="28"/>
          <w:szCs w:val="28"/>
        </w:rPr>
        <w:t>х Стандартов?</w:t>
      </w:r>
      <w:r w:rsidR="00834A98">
        <w:rPr>
          <w:rFonts w:ascii="Times New Roman" w:hAnsi="Times New Roman" w:cs="Times New Roman"/>
          <w:color w:val="000000"/>
          <w:sz w:val="28"/>
          <w:szCs w:val="28"/>
        </w:rPr>
        <w:br/>
        <w:t>Модель выпускника – это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34A98">
        <w:rPr>
          <w:rFonts w:ascii="Times New Roman" w:hAnsi="Times New Roman" w:cs="Times New Roman"/>
          <w:color w:val="000000"/>
          <w:sz w:val="28"/>
          <w:szCs w:val="28"/>
        </w:rPr>
        <w:t xml:space="preserve"> любознательный, и</w:t>
      </w:r>
      <w:r w:rsidR="00BA3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A98">
        <w:rPr>
          <w:rFonts w:ascii="Times New Roman" w:hAnsi="Times New Roman" w:cs="Times New Roman"/>
          <w:color w:val="000000"/>
          <w:sz w:val="28"/>
          <w:szCs w:val="28"/>
        </w:rPr>
        <w:t>заинтересованно познающий мир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A068B">
        <w:rPr>
          <w:rFonts w:ascii="Times New Roman" w:hAnsi="Times New Roman" w:cs="Times New Roman"/>
          <w:color w:val="000000"/>
          <w:sz w:val="28"/>
          <w:szCs w:val="28"/>
        </w:rPr>
        <w:t xml:space="preserve"> владеющий основами умения учиться, способный к организации собст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 xml:space="preserve">венной деятельности; </w:t>
      </w:r>
      <w:r w:rsidR="00BA068B">
        <w:rPr>
          <w:rFonts w:ascii="Times New Roman" w:hAnsi="Times New Roman" w:cs="Times New Roman"/>
          <w:color w:val="000000"/>
          <w:sz w:val="28"/>
          <w:szCs w:val="28"/>
        </w:rPr>
        <w:t>любящий свой народ, свой край и свою родину, уважающий и приним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>ающий ценности семьи и общества;</w:t>
      </w:r>
      <w:r w:rsidR="00BA068B">
        <w:rPr>
          <w:rFonts w:ascii="Times New Roman" w:hAnsi="Times New Roman" w:cs="Times New Roman"/>
          <w:color w:val="000000"/>
          <w:sz w:val="28"/>
          <w:szCs w:val="28"/>
        </w:rPr>
        <w:t xml:space="preserve"> владеющий навыками и при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>вычками нравственного поведения;</w:t>
      </w:r>
      <w:r w:rsidR="00BA068B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выполняющий правила здорового и безопасного для се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 xml:space="preserve">бя и окружающих образа жизни; человек, </w:t>
      </w:r>
      <w:r w:rsidR="00BA068B">
        <w:rPr>
          <w:rFonts w:ascii="Times New Roman" w:hAnsi="Times New Roman" w:cs="Times New Roman"/>
          <w:color w:val="000000"/>
          <w:sz w:val="28"/>
          <w:szCs w:val="28"/>
        </w:rPr>
        <w:t>знающий сущность мо</w:t>
      </w:r>
      <w:r w:rsidR="00CF3EAA">
        <w:rPr>
          <w:rFonts w:ascii="Times New Roman" w:hAnsi="Times New Roman" w:cs="Times New Roman"/>
          <w:color w:val="000000"/>
          <w:sz w:val="28"/>
          <w:szCs w:val="28"/>
        </w:rPr>
        <w:t>рали, целесообразность моральных норм.</w:t>
      </w:r>
      <w:r w:rsidR="00CA5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1E0" w:rsidRPr="00F5193E">
        <w:rPr>
          <w:rFonts w:ascii="Times New Roman" w:hAnsi="Times New Roman" w:cs="Times New Roman"/>
          <w:i/>
          <w:color w:val="000000"/>
          <w:sz w:val="28"/>
          <w:szCs w:val="28"/>
        </w:rPr>
        <w:t>И в статье я собираюсь   осветить некоторые аспекты своего опыта в этом направлении.</w:t>
      </w:r>
    </w:p>
    <w:p w:rsidR="009C49ED" w:rsidRPr="007C0ADC" w:rsidRDefault="00CF3EAA" w:rsidP="0023506B">
      <w:pPr>
        <w:ind w:firstLine="567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моего опыта по формированию духовно – нравственных </w:t>
      </w:r>
      <w:r w:rsidR="00AE6E2C">
        <w:rPr>
          <w:rFonts w:ascii="Times New Roman" w:hAnsi="Times New Roman" w:cs="Times New Roman"/>
          <w:color w:val="000000"/>
          <w:sz w:val="28"/>
          <w:szCs w:val="28"/>
        </w:rPr>
        <w:t>качеств личности</w:t>
      </w:r>
      <w:r w:rsidR="00F51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20B" w:rsidRPr="000B52F7">
        <w:rPr>
          <w:rFonts w:ascii="Times New Roman" w:hAnsi="Times New Roman" w:cs="Times New Roman"/>
          <w:color w:val="000000"/>
          <w:sz w:val="28"/>
          <w:szCs w:val="28"/>
        </w:rPr>
        <w:t>является создание условий</w:t>
      </w:r>
      <w:r w:rsidR="00C33BEA"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F51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58F" w:rsidRPr="000B52F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развития и воспитания личности младшего школьника на основе нравственных ценностей и исторического опыта России через толерантное отношение к окружающему миру, к людям, себе.</w:t>
      </w:r>
    </w:p>
    <w:p w:rsidR="00F5193E" w:rsidRDefault="00542A41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B52F7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мудрость гласит: « Если думаешь о завтрашнем дне – сей зерно. Если на 10 лет вперёд – сажай лес. Если же на 100 лет – воспитывай детей». </w:t>
      </w:r>
    </w:p>
    <w:p w:rsidR="002B333A" w:rsidRDefault="0052252A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B52F7">
        <w:rPr>
          <w:rFonts w:ascii="Times New Roman" w:hAnsi="Times New Roman" w:cs="Times New Roman"/>
          <w:color w:val="000000"/>
          <w:sz w:val="28"/>
          <w:szCs w:val="28"/>
        </w:rPr>
        <w:t>Познакомимся с основными направлениями работы по духовно – нравственному воспитанию в школе и  нашем классном коллективе.</w:t>
      </w:r>
    </w:p>
    <w:p w:rsidR="000B52F7" w:rsidRPr="002B333A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73C56"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1.Познавательное направление «Учиться хорошо, легко и весело».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Духовно – нравственное воспитание происходит главным об</w:t>
      </w:r>
      <w:r w:rsidR="005F220E">
        <w:rPr>
          <w:rFonts w:ascii="Times New Roman" w:hAnsi="Times New Roman" w:cs="Times New Roman"/>
          <w:sz w:val="28"/>
          <w:szCs w:val="28"/>
        </w:rPr>
        <w:t>разом в процессе обучения. Урок-</w:t>
      </w:r>
      <w:r w:rsidRPr="00573C56">
        <w:rPr>
          <w:rFonts w:ascii="Times New Roman" w:hAnsi="Times New Roman" w:cs="Times New Roman"/>
          <w:sz w:val="28"/>
          <w:szCs w:val="28"/>
        </w:rPr>
        <w:t xml:space="preserve">место накопления нравственного опыта.                                         Уже на первой странице Азбуки мы передаём детям чувство гордости за нашу Родину. Мы говорим о первом человеке, полетевшем в космос, о труде </w:t>
      </w:r>
      <w:r w:rsidRPr="00573C56">
        <w:rPr>
          <w:rFonts w:ascii="Times New Roman" w:hAnsi="Times New Roman" w:cs="Times New Roman"/>
          <w:sz w:val="28"/>
          <w:szCs w:val="28"/>
        </w:rPr>
        <w:lastRenderedPageBreak/>
        <w:t>хлебороба, о гостеприимстве русских людей, которые встречают дорогих гостей хлебом – солью, о красоте нашей малой родины и любви к ней.</w:t>
      </w:r>
    </w:p>
    <w:p w:rsidR="000B52F7" w:rsidRPr="00573C56" w:rsidRDefault="00BA3D03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с.84-85  есть рассказ Е. </w:t>
      </w:r>
      <w:proofErr w:type="spellStart"/>
      <w:r w:rsidR="000B52F7"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Чарушина</w:t>
      </w:r>
      <w:proofErr w:type="spellEnd"/>
      <w:r w:rsidR="000B52F7"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«Как мальчик Женя научился  говорить букву «р». После первичного прочтения учитель задаёт вопрос: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-Можно ли смеяться над детьми, которые не могут ещё произносить правильно звуки?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-Можем ли мы помочь одноклассникам или знакомым детям, которые не могут произносить звуки? </w:t>
      </w:r>
      <w:r w:rsidRPr="00573C56">
        <w:rPr>
          <w:rStyle w:val="a4"/>
          <w:rFonts w:ascii="Times New Roman" w:hAnsi="Times New Roman" w:cs="Times New Roman"/>
          <w:i w:val="0"/>
          <w:sz w:val="28"/>
          <w:szCs w:val="28"/>
        </w:rPr>
        <w:t>Что вы можете предложить?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Здесь школьник думает  о том, как бы он поступил в этом случае.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уроке музыки по теме «Музы не молчали» дети с удовольствием слушают рассказ о великих полководцах России – Петре Первом, Александре Васильевиче Суворове, рассматривают скульптурное изображение участников Бородинского сражения  и  разучивают народную песню времён Отечественной войны 1812 года «</w:t>
      </w:r>
      <w:proofErr w:type="spellStart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Солдатушки</w:t>
      </w:r>
      <w:proofErr w:type="spellEnd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 бравы ребятушки». А как рады дети снова и снова слышать имена русских композиторов П.И. Чайковского,  Н.</w:t>
      </w:r>
      <w:r w:rsidR="00BA3D0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Римского – Корсакова, Д. </w:t>
      </w:r>
      <w:proofErr w:type="spellStart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Кабалевского</w:t>
      </w:r>
      <w:proofErr w:type="spellEnd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!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Таким образом,  на уроках постоянно возникают моменты, когда учитель может помочь стать детям нравственно выше. Нужно лишь вовремя акцентировать внимание детей, взывая к их чувствам и предлагая им ситуации нравственного выбора.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2.Патриотическое направление «Люби и знай город свой»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Патриотическое воспитание  начинается с памяти детства, со своего дома, своей улицы, своего города или села. Продолжая тему урока окружающего мира « Моя малая родина», где дети выполнили первый небольшой проект, мы в рамках классного часа посетили городской музей, впервые слушали экскурсовода, нарисовали рисунки на тему «Мой город в будущем» и выучили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стихи местного</w:t>
      </w:r>
      <w:r w:rsidR="00F5193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B333A">
        <w:rPr>
          <w:rStyle w:val="a4"/>
          <w:rFonts w:ascii="Times New Roman" w:hAnsi="Times New Roman" w:cs="Times New Roman"/>
          <w:i w:val="0"/>
          <w:sz w:val="28"/>
          <w:szCs w:val="28"/>
        </w:rPr>
        <w:t>поэта Владимира Медведева</w:t>
      </w:r>
      <w:r w:rsidR="00DB082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0B52F7" w:rsidRPr="002B333A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B333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Мещёрская, родная сторона</w:t>
      </w:r>
    </w:p>
    <w:p w:rsidR="000B52F7" w:rsidRPr="002B333A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B333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 тобой я связан, начиная с детства.</w:t>
      </w:r>
    </w:p>
    <w:p w:rsidR="000B52F7" w:rsidRPr="002B333A" w:rsidRDefault="000B52F7" w:rsidP="0023506B">
      <w:pPr>
        <w:pStyle w:val="a3"/>
        <w:tabs>
          <w:tab w:val="left" w:pos="6195"/>
        </w:tabs>
        <w:spacing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B333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Любовь к тебе в меня заложена</w:t>
      </w:r>
    </w:p>
    <w:p w:rsidR="000B52F7" w:rsidRPr="002B333A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B333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самое бесценное наследство.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Во втором полугодии мы  посетили в Доме  Культуры выставку «Декоративно – прикладное искусство народных умельцев города Курлово».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Работу в этом направлении можно продолжать с увлечением: сколько у нас замечательных людей, красивых улиц, как интересна история города – частички огромной и великой Родины!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3.Волшебная страна семьи.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 Руси говорили: «Родителей чти – не собьёшься с верного пути». Действительно,  семья – источник нравственности для растущей души. Родители – участники всех праздников, которые проводятся в 1 классе. На уроках окружающего мира дети совместно с родителями </w:t>
      </w:r>
      <w:r w:rsidRPr="00573C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подготовили проект </w:t>
      </w: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«Моя семья», сделали фотографии своей семьи, расск</w:t>
      </w:r>
      <w:r w:rsidR="00DB082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азали о значении семьи</w:t>
      </w: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жизни ребёнка, выучили ФИО ближайших родственников. Также мы с большим удовольствием посетили многодетную семью Кузнецовых, приготовили для них подарок своими руками, взяли интервью у мамы.  Дети были рады обилию игрушек в доме, </w:t>
      </w:r>
      <w:r w:rsidRPr="00573C56">
        <w:rPr>
          <w:rStyle w:val="a4"/>
          <w:rFonts w:ascii="Times New Roman" w:hAnsi="Times New Roman" w:cs="Times New Roman"/>
          <w:i w:val="0"/>
          <w:sz w:val="28"/>
          <w:szCs w:val="28"/>
        </w:rPr>
        <w:t>образцовому</w:t>
      </w:r>
      <w:r w:rsidR="00F5193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порядку, а главное - теплу, простоте отношений и любви, царящим здесь. Ребята сделали вывод:  много детей – это дружно, весело и надёжно; нужно, чтобы больше было таких семей.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4.Чтение – лучшее учение.</w:t>
      </w:r>
    </w:p>
    <w:p w:rsidR="000B52F7" w:rsidRPr="00573C56" w:rsidRDefault="006E1F22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Читая, мы стараемся вдумываться в смысл произведения, размышляем, чему оно нас научило. </w:t>
      </w:r>
      <w:r w:rsidR="000B52F7"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Внеурочная деятельность «В гостях у сказки» знакомит с традициями разных народов России, воспитывает уважительное к ним отношение, помогает собрать бесценные крупицы  народной мудрости. Прочитав сказку, мы думаем, чему она нас научила. Руками детей была создана «Книга правил». Эти правила иногда напоминает учитель, да и  дети их вспоминают со словами: «А помнишь, как в сказке говорилось?»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Фрагмент занятия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«Мордовская народная сказка «Благодарный медведь».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lastRenderedPageBreak/>
        <w:t>1.Мордва - это один  из многих народов России. Эта народность проживает на реке Волге. Их в старину называли «лесной народ», потому что они жили преимущественно в лесах, занимались земледелием и пчеловодством.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2. Дети рассматривают карту</w:t>
      </w:r>
      <w:r w:rsidR="007B0718">
        <w:rPr>
          <w:rFonts w:ascii="Times New Roman" w:hAnsi="Times New Roman" w:cs="Times New Roman"/>
          <w:sz w:val="28"/>
          <w:szCs w:val="28"/>
        </w:rPr>
        <w:t xml:space="preserve"> [4</w:t>
      </w:r>
      <w:r w:rsidR="00F35DD7">
        <w:rPr>
          <w:rFonts w:ascii="Times New Roman" w:hAnsi="Times New Roman" w:cs="Times New Roman"/>
          <w:sz w:val="28"/>
          <w:szCs w:val="28"/>
        </w:rPr>
        <w:t>].</w:t>
      </w:r>
      <w:r w:rsidRPr="00573C56">
        <w:rPr>
          <w:rFonts w:ascii="Times New Roman" w:hAnsi="Times New Roman" w:cs="Times New Roman"/>
          <w:sz w:val="28"/>
          <w:szCs w:val="28"/>
        </w:rPr>
        <w:t xml:space="preserve"> Мордовии и национальный мордовский костюм</w:t>
      </w:r>
      <w:r w:rsidR="007B0718">
        <w:rPr>
          <w:rFonts w:ascii="Times New Roman" w:hAnsi="Times New Roman" w:cs="Times New Roman"/>
          <w:sz w:val="28"/>
          <w:szCs w:val="28"/>
        </w:rPr>
        <w:t xml:space="preserve"> [5</w:t>
      </w:r>
      <w:r w:rsidR="00F35DD7">
        <w:rPr>
          <w:rFonts w:ascii="Times New Roman" w:hAnsi="Times New Roman" w:cs="Times New Roman"/>
          <w:sz w:val="28"/>
          <w:szCs w:val="28"/>
        </w:rPr>
        <w:t>].</w:t>
      </w:r>
    </w:p>
    <w:p w:rsidR="0023506B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 xml:space="preserve">3.Просмотр фильма по сказке «Благодарный медведь» </w:t>
      </w:r>
      <w:r w:rsidR="007B0718">
        <w:rPr>
          <w:rFonts w:ascii="Times New Roman" w:hAnsi="Times New Roman" w:cs="Times New Roman"/>
          <w:sz w:val="28"/>
          <w:szCs w:val="28"/>
        </w:rPr>
        <w:t>[6</w:t>
      </w:r>
      <w:r w:rsidR="00F35DD7">
        <w:rPr>
          <w:rFonts w:ascii="Times New Roman" w:hAnsi="Times New Roman" w:cs="Times New Roman"/>
          <w:sz w:val="28"/>
          <w:szCs w:val="28"/>
        </w:rPr>
        <w:t>].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4.Беседа.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-Понравилась ли вам сказка? Почему?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-Что делала женщина на лесной поляне? (она жала хлеб)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-Почему у нее «ноги к земле приросли?» (женщина испугалась медведя)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-Зачем медведь вышел на поляну? (он занозил лапу и ждал помощи от женщины)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-Как отблагодарил медведь женщину? (медведь принёс ей много мёда)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 Оцените поступок женщины: правильно ли она поступила?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 Чему учит её поступок? (</w:t>
      </w:r>
      <w:r w:rsidRPr="00573C56">
        <w:rPr>
          <w:rFonts w:ascii="Times New Roman" w:hAnsi="Times New Roman" w:cs="Times New Roman"/>
          <w:i/>
          <w:sz w:val="28"/>
          <w:szCs w:val="28"/>
        </w:rPr>
        <w:t>помоги просящему о помощи</w:t>
      </w:r>
      <w:r w:rsidRPr="00573C56">
        <w:rPr>
          <w:rFonts w:ascii="Times New Roman" w:hAnsi="Times New Roman" w:cs="Times New Roman"/>
          <w:sz w:val="28"/>
          <w:szCs w:val="28"/>
        </w:rPr>
        <w:t>)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 Оцените поступок медведя.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 Чему научил нас медведь? (</w:t>
      </w:r>
      <w:r w:rsidRPr="00573C56">
        <w:rPr>
          <w:rFonts w:ascii="Times New Roman" w:hAnsi="Times New Roman" w:cs="Times New Roman"/>
          <w:i/>
          <w:sz w:val="28"/>
          <w:szCs w:val="28"/>
        </w:rPr>
        <w:t>будь благодарен  за добро</w:t>
      </w:r>
      <w:r w:rsidRPr="00573C56">
        <w:rPr>
          <w:rFonts w:ascii="Times New Roman" w:hAnsi="Times New Roman" w:cs="Times New Roman"/>
          <w:sz w:val="28"/>
          <w:szCs w:val="28"/>
        </w:rPr>
        <w:t>)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- Давайте запишем эти два правила в « Книгу правил».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Ребята выполняют рисунки по сказке и записывают правила с помощью учителя.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5.Эстетическое направление «Красота спасёт мир».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Комплексное приобщение ребёнка к миру искусства должно помочь цели воспитания духовности, развитию художественного вкуса. Поэтому один раз в месяц мы проводим такое занятие. Занятия объединены темой «Времена года».  Ученики рассматривают картины русских художников, слушают  русскую классическую музыку и стихи русских поэтов. Во второй половине урока ученики пытаются выразить свои чувства  собственным творчеством. 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Дети младшего школьного возраста любят рисовать.  Мы много рисуем,  устраиваем персональные выставки детских рисунков. Ребята этим очень гордятся.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Однажды зимой после небольшой оттепели ударил мороз. На прогулке в ГПД  </w:t>
      </w:r>
      <w:proofErr w:type="spellStart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Ганьков</w:t>
      </w:r>
      <w:proofErr w:type="spellEnd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Максим нашёл необычную сосульку в виде сказочного букета. Другие ребята загорелись этой идеей и стали с удовольствием искать причудливые сосульки. Родился проект «Необычные сосульки» и классный час на тему «Вода в природе». Так дети  учатся видеть </w:t>
      </w:r>
      <w:proofErr w:type="gramStart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необычное</w:t>
      </w:r>
      <w:proofErr w:type="gramEnd"/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обычном, и разгадывают загадки окружающей  нас природы.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6.Экологическое направление «Живая планета».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Человек – часть природы. Очень важно воспитать в детях бережное отношение к ней, разбудить желание сделать этот мир лучше, </w:t>
      </w:r>
      <w:r w:rsidRPr="00573C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 навредив окружающей среде. </w:t>
      </w: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Осенью, совершая прогулку на пришкольном участке в ГПД, мальчики предложили: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Давайте соберём мусор! 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Целую неделю ребята с увлечением наводили порядок на школьном дворе. Затем дети обратили внимание на увядшие в клумбе цветы: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- Что это за коробочки?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- Да это же семена растений!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- Давайте их посадим!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Тогда я объяснила, что сажать их надо рано весной. Теперь на подоконнике в классе стоят ящики с рассадой цветов. Растает снег, станет тепло, и мы разработаем свою клумбу и будем ухаживать за ней.</w:t>
      </w:r>
    </w:p>
    <w:p w:rsidR="000B52F7" w:rsidRPr="00573C56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7.Формирование потребности в здоровом образе жизни.</w:t>
      </w:r>
    </w:p>
    <w:p w:rsidR="00F2332C" w:rsidRPr="0023506B" w:rsidRDefault="000B52F7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Конечно же, быть счастливым, полноценным членом общества может только здоровый человек. Наша школа работает под девизом: «Я здоровье сберегу, сам себе я помогу». Такие мероприятия, как ежедневное выполнение зарядки перед первым уроком, физкультминутки, динамические паузы в течение урока помогают ребятам быть работоспособнее и выносливее. В рамках внеурочной деятельности «Народные игры» дети  узнают и </w:t>
      </w:r>
      <w:r w:rsidRPr="00573C5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запоминают народные считалки, разучивают старые, давно забытые увлекательные  народные игры. И как следствие, развиваются их физические качества: двигательная активность, ловкость, упорство в достижении цели,  а также дружелюбие и коммуникабельность.</w:t>
      </w:r>
      <w:r w:rsidR="0023506B" w:rsidRPr="0023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51E0" w:rsidRPr="00573C56" w:rsidRDefault="00CA51E0" w:rsidP="0023506B">
      <w:pPr>
        <w:pStyle w:val="a3"/>
        <w:spacing w:line="360" w:lineRule="auto"/>
        <w:ind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Подводя итоги, сделаю некоторые выводы.</w:t>
      </w:r>
      <w:r w:rsidR="00031EC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 моей точки зрения, духовно- нравственное воспитание зависит от личности учителя, его умения мотивировать детей, затронуть в их душах лучшие качества. Воспитывая патриотов, необходимо говорить о любви к малой родине и уважении к родителям. Также очень важно научить детей любить книгу, т.к. чтение побуждает к нравственным поступкам. Приобщение с малых лет к миру искусства</w:t>
      </w:r>
      <w:r w:rsidR="009E4CA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поможет делу воспитания духовности, нравственного отношения к  природе и человеческой личности. И наконец, умение замечать красоту окружающей природы, бережное отношение к ней</w:t>
      </w:r>
      <w:r w:rsidR="005A340A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; а также</w:t>
      </w:r>
      <w:r w:rsidR="00D4482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стремление укреплять своё здоровье и ценить здоровье других - вот основные направления работы по формированию нравственной личности.</w:t>
      </w:r>
    </w:p>
    <w:p w:rsidR="00AD1F38" w:rsidRDefault="000B52F7" w:rsidP="0023506B">
      <w:pPr>
        <w:pStyle w:val="a3"/>
        <w:spacing w:line="360" w:lineRule="auto"/>
        <w:ind w:firstLine="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73C56">
        <w:rPr>
          <w:rFonts w:ascii="Times New Roman" w:hAnsi="Times New Roman" w:cs="Times New Roman"/>
          <w:color w:val="000000"/>
          <w:sz w:val="28"/>
          <w:szCs w:val="28"/>
        </w:rPr>
        <w:t>Таким образом, опираясь  на концепцию духовно-нравственного развития, стремлюсь воспитывать нравственное самосознание учащихся, чувство патриотизма, ориентирую  их на общечеловеческие ценности.</w:t>
      </w:r>
    </w:p>
    <w:p w:rsidR="000D62D9" w:rsidRPr="003B169F" w:rsidRDefault="003B169F" w:rsidP="003B169F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69F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0D62D9" w:rsidRPr="000D62D9" w:rsidRDefault="000D62D9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D62D9">
        <w:rPr>
          <w:rFonts w:ascii="Times New Roman" w:hAnsi="Times New Roman" w:cs="Times New Roman"/>
          <w:sz w:val="28"/>
          <w:szCs w:val="28"/>
        </w:rPr>
        <w:t xml:space="preserve">1. Юревич А.В., Ушаков Д.В. Нравственность в современной России [Электронный ресурс] // Психологические исследования: </w:t>
      </w:r>
      <w:proofErr w:type="spellStart"/>
      <w:r w:rsidRPr="000D62D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0D62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D62D9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0D62D9">
        <w:rPr>
          <w:rFonts w:ascii="Times New Roman" w:hAnsi="Times New Roman" w:cs="Times New Roman"/>
          <w:sz w:val="28"/>
          <w:szCs w:val="28"/>
        </w:rPr>
        <w:t xml:space="preserve">. журн. 2009. N 1(3). URL: http://psystudy.ru </w:t>
      </w:r>
    </w:p>
    <w:p w:rsidR="000D62D9" w:rsidRPr="000D62D9" w:rsidRDefault="000D62D9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D62D9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0D62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http://www.ozhegov.org/words/19070.shtml</w:t>
        </w:r>
      </w:hyperlink>
      <w:r w:rsidRPr="000D62D9">
        <w:rPr>
          <w:rFonts w:ascii="Times New Roman" w:hAnsi="Times New Roman" w:cs="Times New Roman"/>
          <w:sz w:val="28"/>
          <w:szCs w:val="28"/>
        </w:rPr>
        <w:t xml:space="preserve"> - интернет - словарь  версия  словаря С.И. Ожегова</w:t>
      </w:r>
    </w:p>
    <w:p w:rsidR="007C0ADC" w:rsidRPr="000D62D9" w:rsidRDefault="005C248D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248D">
        <w:rPr>
          <w:rFonts w:ascii="Times New Roman" w:hAnsi="Times New Roman" w:cs="Times New Roman"/>
          <w:sz w:val="28"/>
          <w:szCs w:val="28"/>
        </w:rPr>
        <w:t>Дробышева Н.А.</w:t>
      </w:r>
      <w:r w:rsidR="00102D1F">
        <w:rPr>
          <w:rFonts w:ascii="Times New Roman" w:hAnsi="Times New Roman" w:cs="Times New Roman"/>
          <w:sz w:val="28"/>
          <w:szCs w:val="28"/>
        </w:rPr>
        <w:t>,</w:t>
      </w:r>
      <w:r w:rsidRPr="005C2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48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5C248D">
        <w:rPr>
          <w:rFonts w:ascii="Times New Roman" w:hAnsi="Times New Roman" w:cs="Times New Roman"/>
          <w:sz w:val="28"/>
          <w:szCs w:val="28"/>
        </w:rPr>
        <w:t xml:space="preserve"> правда. Минск, 2002. 191 с.</w:t>
      </w:r>
    </w:p>
    <w:p w:rsidR="007C0ADC" w:rsidRPr="007B0718" w:rsidRDefault="00F815F8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0718">
        <w:rPr>
          <w:rFonts w:ascii="Times New Roman" w:hAnsi="Times New Roman" w:cs="Times New Roman"/>
          <w:sz w:val="28"/>
          <w:szCs w:val="28"/>
        </w:rPr>
        <w:t>4.</w:t>
      </w:r>
      <w:r w:rsidR="007B0718" w:rsidRPr="007B0718">
        <w:rPr>
          <w:rFonts w:ascii="Times New Roman" w:hAnsi="Times New Roman" w:cs="Times New Roman"/>
          <w:sz w:val="28"/>
          <w:szCs w:val="28"/>
        </w:rPr>
        <w:t xml:space="preserve"> ru.wikipedia.org- карта</w:t>
      </w:r>
      <w:r w:rsidR="00102D1F">
        <w:rPr>
          <w:rFonts w:ascii="Times New Roman" w:hAnsi="Times New Roman" w:cs="Times New Roman"/>
          <w:sz w:val="28"/>
          <w:szCs w:val="28"/>
        </w:rPr>
        <w:t xml:space="preserve"> Мордовии в составе России</w:t>
      </w:r>
    </w:p>
    <w:p w:rsidR="007B0718" w:rsidRPr="007B0718" w:rsidRDefault="007B0718" w:rsidP="007B0718">
      <w:pPr>
        <w:rPr>
          <w:rFonts w:ascii="Times New Roman" w:hAnsi="Times New Roman" w:cs="Times New Roman"/>
          <w:sz w:val="28"/>
          <w:szCs w:val="28"/>
        </w:rPr>
      </w:pPr>
      <w:r w:rsidRPr="007B0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5F8" w:rsidRPr="007B0718"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Pr="007B0718">
          <w:rPr>
            <w:rFonts w:ascii="Times New Roman" w:hAnsi="Times New Roman" w:cs="Times New Roman"/>
            <w:sz w:val="28"/>
            <w:szCs w:val="28"/>
            <w:u w:val="single"/>
          </w:rPr>
          <w:t>https://www.google.ru</w:t>
        </w:r>
      </w:hyperlink>
      <w:r w:rsidRPr="007B07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D1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B0718">
        <w:rPr>
          <w:rFonts w:ascii="Times New Roman" w:hAnsi="Times New Roman" w:cs="Times New Roman"/>
          <w:sz w:val="28"/>
          <w:szCs w:val="28"/>
        </w:rPr>
        <w:t xml:space="preserve"> </w:t>
      </w:r>
      <w:r w:rsidR="00102D1F">
        <w:rPr>
          <w:rFonts w:ascii="Times New Roman" w:hAnsi="Times New Roman" w:cs="Times New Roman"/>
          <w:sz w:val="28"/>
          <w:szCs w:val="28"/>
        </w:rPr>
        <w:t>национальный мордовский костюм</w:t>
      </w:r>
    </w:p>
    <w:p w:rsidR="007B0718" w:rsidRPr="007B0718" w:rsidRDefault="007B0718" w:rsidP="007B0718">
      <w:pPr>
        <w:rPr>
          <w:rFonts w:ascii="Times New Roman" w:hAnsi="Times New Roman" w:cs="Times New Roman"/>
          <w:sz w:val="28"/>
          <w:szCs w:val="28"/>
        </w:rPr>
      </w:pPr>
      <w:r w:rsidRPr="007B0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5F8" w:rsidRPr="007B0718">
        <w:rPr>
          <w:rFonts w:ascii="Times New Roman" w:hAnsi="Times New Roman" w:cs="Times New Roman"/>
          <w:sz w:val="28"/>
          <w:szCs w:val="28"/>
        </w:rPr>
        <w:t>6.</w:t>
      </w:r>
      <w:r w:rsidR="007C0ADC" w:rsidRPr="007B071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B0718">
          <w:rPr>
            <w:rFonts w:ascii="Times New Roman" w:hAnsi="Times New Roman" w:cs="Times New Roman"/>
            <w:sz w:val="28"/>
            <w:szCs w:val="28"/>
            <w:u w:val="single"/>
          </w:rPr>
          <w:t>http://www.youtube.com/watch?v=FDaATalsBzg</w:t>
        </w:r>
      </w:hyperlink>
      <w:r w:rsidRPr="007B0718">
        <w:rPr>
          <w:rFonts w:ascii="Times New Roman" w:hAnsi="Times New Roman" w:cs="Times New Roman"/>
          <w:sz w:val="28"/>
          <w:szCs w:val="28"/>
        </w:rPr>
        <w:t xml:space="preserve"> </w:t>
      </w:r>
      <w:r w:rsidR="00102D1F">
        <w:rPr>
          <w:rFonts w:ascii="Times New Roman" w:hAnsi="Times New Roman" w:cs="Times New Roman"/>
          <w:sz w:val="28"/>
          <w:szCs w:val="28"/>
        </w:rPr>
        <w:t>–</w:t>
      </w:r>
      <w:r w:rsidRPr="007B0718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102D1F">
        <w:rPr>
          <w:rFonts w:ascii="Times New Roman" w:hAnsi="Times New Roman" w:cs="Times New Roman"/>
          <w:sz w:val="28"/>
          <w:szCs w:val="28"/>
        </w:rPr>
        <w:t xml:space="preserve"> «Благодарный медведь»</w:t>
      </w:r>
      <w:bookmarkStart w:id="0" w:name="_GoBack"/>
      <w:bookmarkEnd w:id="0"/>
    </w:p>
    <w:p w:rsidR="007C0ADC" w:rsidRDefault="007C0ADC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C0ADC" w:rsidRPr="000D62D9" w:rsidRDefault="00F815F8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C0ADC" w:rsidRPr="000D62D9">
        <w:rPr>
          <w:rFonts w:ascii="Times New Roman" w:hAnsi="Times New Roman" w:cs="Times New Roman"/>
          <w:sz w:val="28"/>
          <w:szCs w:val="28"/>
        </w:rPr>
        <w:t>Матвеева Л. И Развитие младшего школьника как субъекта учебной деятельности и нравственного поведения. - Л.: ЛГПИ им. А.И. Герцена, 1989.</w:t>
      </w:r>
    </w:p>
    <w:p w:rsidR="007C0ADC" w:rsidRPr="000D62D9" w:rsidRDefault="00F815F8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0ADC" w:rsidRPr="000D62D9">
        <w:rPr>
          <w:rFonts w:ascii="Times New Roman" w:hAnsi="Times New Roman" w:cs="Times New Roman"/>
          <w:sz w:val="28"/>
          <w:szCs w:val="28"/>
        </w:rPr>
        <w:t xml:space="preserve">Сухомлинский В.А. Избранные педагогические сочинения </w:t>
      </w:r>
      <w:r w:rsidR="00450C0B">
        <w:rPr>
          <w:rFonts w:ascii="Times New Roman" w:hAnsi="Times New Roman" w:cs="Times New Roman"/>
          <w:sz w:val="28"/>
          <w:szCs w:val="28"/>
        </w:rPr>
        <w:t xml:space="preserve">– </w:t>
      </w:r>
      <w:r w:rsidR="007C0ADC" w:rsidRPr="000D62D9">
        <w:rPr>
          <w:rFonts w:ascii="Times New Roman" w:hAnsi="Times New Roman" w:cs="Times New Roman"/>
          <w:sz w:val="28"/>
          <w:szCs w:val="28"/>
        </w:rPr>
        <w:t>М: 1980, т.2.</w:t>
      </w:r>
    </w:p>
    <w:p w:rsidR="003A7E51" w:rsidRPr="000D62D9" w:rsidRDefault="00F815F8" w:rsidP="0023506B">
      <w:pPr>
        <w:pStyle w:val="a3"/>
        <w:spacing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15F8">
        <w:rPr>
          <w:rFonts w:ascii="Times New Roman" w:hAnsi="Times New Roman" w:cs="Times New Roman"/>
          <w:color w:val="000000"/>
          <w:sz w:val="28"/>
          <w:szCs w:val="28"/>
        </w:rPr>
        <w:t>. Соловейчик С.Л. Педагогика для всех. – 2-е изд., М., 2000. 496 с.</w:t>
      </w:r>
    </w:p>
    <w:sectPr w:rsidR="003A7E51" w:rsidRPr="000D62D9" w:rsidSect="00853B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82" w:rsidRDefault="00431082" w:rsidP="00435FFB">
      <w:pPr>
        <w:spacing w:line="240" w:lineRule="auto"/>
      </w:pPr>
      <w:r>
        <w:separator/>
      </w:r>
    </w:p>
  </w:endnote>
  <w:endnote w:type="continuationSeparator" w:id="0">
    <w:p w:rsidR="00431082" w:rsidRDefault="00431082" w:rsidP="00435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B" w:rsidRDefault="00435F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B" w:rsidRDefault="00435F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B" w:rsidRDefault="00435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82" w:rsidRDefault="00431082" w:rsidP="00435FFB">
      <w:pPr>
        <w:spacing w:line="240" w:lineRule="auto"/>
      </w:pPr>
      <w:r>
        <w:separator/>
      </w:r>
    </w:p>
  </w:footnote>
  <w:footnote w:type="continuationSeparator" w:id="0">
    <w:p w:rsidR="00431082" w:rsidRDefault="00431082" w:rsidP="00435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B" w:rsidRDefault="00435F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B" w:rsidRDefault="00435F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FB" w:rsidRDefault="00435F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1C"/>
    <w:rsid w:val="0000206B"/>
    <w:rsid w:val="00002D77"/>
    <w:rsid w:val="000130BC"/>
    <w:rsid w:val="00015E55"/>
    <w:rsid w:val="00031EC8"/>
    <w:rsid w:val="0005361C"/>
    <w:rsid w:val="000611FE"/>
    <w:rsid w:val="00072056"/>
    <w:rsid w:val="00073A57"/>
    <w:rsid w:val="000B52F7"/>
    <w:rsid w:val="000D4A55"/>
    <w:rsid w:val="000D62D9"/>
    <w:rsid w:val="00102D1F"/>
    <w:rsid w:val="0010500A"/>
    <w:rsid w:val="00105AB9"/>
    <w:rsid w:val="00122FC7"/>
    <w:rsid w:val="0012720B"/>
    <w:rsid w:val="00141E59"/>
    <w:rsid w:val="00147887"/>
    <w:rsid w:val="00191589"/>
    <w:rsid w:val="00193541"/>
    <w:rsid w:val="001A0470"/>
    <w:rsid w:val="001A4A4A"/>
    <w:rsid w:val="001C2C2D"/>
    <w:rsid w:val="001E1A50"/>
    <w:rsid w:val="00222C37"/>
    <w:rsid w:val="0023263B"/>
    <w:rsid w:val="0023506B"/>
    <w:rsid w:val="0023697B"/>
    <w:rsid w:val="00237470"/>
    <w:rsid w:val="00253800"/>
    <w:rsid w:val="00256CBF"/>
    <w:rsid w:val="002B333A"/>
    <w:rsid w:val="002B3DAD"/>
    <w:rsid w:val="002D3903"/>
    <w:rsid w:val="0031305E"/>
    <w:rsid w:val="003166D4"/>
    <w:rsid w:val="00332A68"/>
    <w:rsid w:val="00340EEC"/>
    <w:rsid w:val="003613CA"/>
    <w:rsid w:val="003A7E51"/>
    <w:rsid w:val="003B169F"/>
    <w:rsid w:val="003B4871"/>
    <w:rsid w:val="003C4687"/>
    <w:rsid w:val="003C7778"/>
    <w:rsid w:val="003E79FA"/>
    <w:rsid w:val="003F091E"/>
    <w:rsid w:val="00431082"/>
    <w:rsid w:val="00435FFB"/>
    <w:rsid w:val="00447A02"/>
    <w:rsid w:val="00450C0B"/>
    <w:rsid w:val="00456AE0"/>
    <w:rsid w:val="00461115"/>
    <w:rsid w:val="00462B63"/>
    <w:rsid w:val="00474B37"/>
    <w:rsid w:val="004766F3"/>
    <w:rsid w:val="00492D2B"/>
    <w:rsid w:val="004A21D2"/>
    <w:rsid w:val="004C0F4B"/>
    <w:rsid w:val="004C5846"/>
    <w:rsid w:val="004E0734"/>
    <w:rsid w:val="0052252A"/>
    <w:rsid w:val="00542A41"/>
    <w:rsid w:val="005557DD"/>
    <w:rsid w:val="005661C3"/>
    <w:rsid w:val="00570856"/>
    <w:rsid w:val="00590AFC"/>
    <w:rsid w:val="005A340A"/>
    <w:rsid w:val="005B03FC"/>
    <w:rsid w:val="005B41E6"/>
    <w:rsid w:val="005C248D"/>
    <w:rsid w:val="005C7243"/>
    <w:rsid w:val="005D6479"/>
    <w:rsid w:val="005F220E"/>
    <w:rsid w:val="005F3CAA"/>
    <w:rsid w:val="00610B56"/>
    <w:rsid w:val="00612470"/>
    <w:rsid w:val="006221C5"/>
    <w:rsid w:val="006309E2"/>
    <w:rsid w:val="00675C3A"/>
    <w:rsid w:val="0069254A"/>
    <w:rsid w:val="006926FA"/>
    <w:rsid w:val="00692F8E"/>
    <w:rsid w:val="006B4286"/>
    <w:rsid w:val="006B4F1B"/>
    <w:rsid w:val="006D5619"/>
    <w:rsid w:val="006E1F22"/>
    <w:rsid w:val="00704CB6"/>
    <w:rsid w:val="00745B45"/>
    <w:rsid w:val="00747DA5"/>
    <w:rsid w:val="00762421"/>
    <w:rsid w:val="0076650A"/>
    <w:rsid w:val="00773EFB"/>
    <w:rsid w:val="00775E20"/>
    <w:rsid w:val="00787744"/>
    <w:rsid w:val="007B0718"/>
    <w:rsid w:val="007B70C4"/>
    <w:rsid w:val="007C0ADC"/>
    <w:rsid w:val="007D2FB8"/>
    <w:rsid w:val="007D2FDD"/>
    <w:rsid w:val="007E659E"/>
    <w:rsid w:val="007F1647"/>
    <w:rsid w:val="00834A98"/>
    <w:rsid w:val="00835482"/>
    <w:rsid w:val="008433C0"/>
    <w:rsid w:val="0084498B"/>
    <w:rsid w:val="00853B84"/>
    <w:rsid w:val="0085428F"/>
    <w:rsid w:val="008752F8"/>
    <w:rsid w:val="00885EB8"/>
    <w:rsid w:val="008A6273"/>
    <w:rsid w:val="008B06A5"/>
    <w:rsid w:val="008B74C9"/>
    <w:rsid w:val="008B7787"/>
    <w:rsid w:val="0091486B"/>
    <w:rsid w:val="00915FE8"/>
    <w:rsid w:val="00921075"/>
    <w:rsid w:val="009C1ED5"/>
    <w:rsid w:val="009C49ED"/>
    <w:rsid w:val="009D6E3F"/>
    <w:rsid w:val="009E4CAA"/>
    <w:rsid w:val="00A512FE"/>
    <w:rsid w:val="00A57244"/>
    <w:rsid w:val="00AA0446"/>
    <w:rsid w:val="00AB758F"/>
    <w:rsid w:val="00AD1F38"/>
    <w:rsid w:val="00AD368D"/>
    <w:rsid w:val="00AD42E9"/>
    <w:rsid w:val="00AE6E2C"/>
    <w:rsid w:val="00B212E6"/>
    <w:rsid w:val="00B525C7"/>
    <w:rsid w:val="00BA068B"/>
    <w:rsid w:val="00BA19DB"/>
    <w:rsid w:val="00BA2D9E"/>
    <w:rsid w:val="00BA3D03"/>
    <w:rsid w:val="00BA40AC"/>
    <w:rsid w:val="00BB3CB2"/>
    <w:rsid w:val="00BD6B1C"/>
    <w:rsid w:val="00BE274A"/>
    <w:rsid w:val="00C1653F"/>
    <w:rsid w:val="00C33BEA"/>
    <w:rsid w:val="00C57BF8"/>
    <w:rsid w:val="00C63203"/>
    <w:rsid w:val="00C85442"/>
    <w:rsid w:val="00C97014"/>
    <w:rsid w:val="00CA1934"/>
    <w:rsid w:val="00CA51E0"/>
    <w:rsid w:val="00CB0E2E"/>
    <w:rsid w:val="00CC152E"/>
    <w:rsid w:val="00CF0333"/>
    <w:rsid w:val="00CF3EAA"/>
    <w:rsid w:val="00D016D4"/>
    <w:rsid w:val="00D1174D"/>
    <w:rsid w:val="00D123C9"/>
    <w:rsid w:val="00D2254A"/>
    <w:rsid w:val="00D27978"/>
    <w:rsid w:val="00D44828"/>
    <w:rsid w:val="00D633B7"/>
    <w:rsid w:val="00D64287"/>
    <w:rsid w:val="00D80CBD"/>
    <w:rsid w:val="00DB0827"/>
    <w:rsid w:val="00DC7BD0"/>
    <w:rsid w:val="00DF72C4"/>
    <w:rsid w:val="00E03A31"/>
    <w:rsid w:val="00E4038A"/>
    <w:rsid w:val="00E86C41"/>
    <w:rsid w:val="00E94ADF"/>
    <w:rsid w:val="00EF051A"/>
    <w:rsid w:val="00EF4FE9"/>
    <w:rsid w:val="00EF780B"/>
    <w:rsid w:val="00F03311"/>
    <w:rsid w:val="00F06765"/>
    <w:rsid w:val="00F2332C"/>
    <w:rsid w:val="00F26D7B"/>
    <w:rsid w:val="00F35DD7"/>
    <w:rsid w:val="00F36CF0"/>
    <w:rsid w:val="00F513A0"/>
    <w:rsid w:val="00F5193E"/>
    <w:rsid w:val="00F532EC"/>
    <w:rsid w:val="00F53695"/>
    <w:rsid w:val="00F550D3"/>
    <w:rsid w:val="00F815F8"/>
    <w:rsid w:val="00F87CE3"/>
    <w:rsid w:val="00F90EC9"/>
    <w:rsid w:val="00F964FB"/>
    <w:rsid w:val="00FB1BA9"/>
    <w:rsid w:val="00FC170F"/>
    <w:rsid w:val="00FC3D73"/>
    <w:rsid w:val="00FC7B1D"/>
    <w:rsid w:val="00FE1CC2"/>
    <w:rsid w:val="00FF1480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75"/>
    <w:pPr>
      <w:spacing w:line="240" w:lineRule="auto"/>
    </w:pPr>
  </w:style>
  <w:style w:type="character" w:customStyle="1" w:styleId="apple-converted-space">
    <w:name w:val="apple-converted-space"/>
    <w:basedOn w:val="a0"/>
    <w:rsid w:val="00AB758F"/>
  </w:style>
  <w:style w:type="character" w:styleId="a4">
    <w:name w:val="Emphasis"/>
    <w:basedOn w:val="a0"/>
    <w:uiPriority w:val="20"/>
    <w:qFormat/>
    <w:rsid w:val="00AB758F"/>
    <w:rPr>
      <w:i/>
      <w:iCs/>
    </w:rPr>
  </w:style>
  <w:style w:type="paragraph" w:styleId="a5">
    <w:name w:val="Normal (Web)"/>
    <w:basedOn w:val="a"/>
    <w:uiPriority w:val="99"/>
    <w:unhideWhenUsed/>
    <w:rsid w:val="006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23C9"/>
    <w:rPr>
      <w:b/>
      <w:bCs/>
    </w:rPr>
  </w:style>
  <w:style w:type="paragraph" w:styleId="a7">
    <w:name w:val="header"/>
    <w:basedOn w:val="a"/>
    <w:link w:val="a8"/>
    <w:uiPriority w:val="99"/>
    <w:unhideWhenUsed/>
    <w:rsid w:val="00435F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FFB"/>
  </w:style>
  <w:style w:type="paragraph" w:styleId="a9">
    <w:name w:val="footer"/>
    <w:basedOn w:val="a"/>
    <w:link w:val="aa"/>
    <w:uiPriority w:val="99"/>
    <w:unhideWhenUsed/>
    <w:rsid w:val="00435F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FFB"/>
  </w:style>
  <w:style w:type="character" w:styleId="ab">
    <w:name w:val="Hyperlink"/>
    <w:basedOn w:val="a0"/>
    <w:uiPriority w:val="99"/>
    <w:semiHidden/>
    <w:unhideWhenUsed/>
    <w:rsid w:val="007C0AD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C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75"/>
    <w:pPr>
      <w:spacing w:line="240" w:lineRule="auto"/>
    </w:pPr>
  </w:style>
  <w:style w:type="character" w:customStyle="1" w:styleId="apple-converted-space">
    <w:name w:val="apple-converted-space"/>
    <w:basedOn w:val="a0"/>
    <w:rsid w:val="00AB758F"/>
  </w:style>
  <w:style w:type="character" w:styleId="a4">
    <w:name w:val="Emphasis"/>
    <w:basedOn w:val="a0"/>
    <w:uiPriority w:val="20"/>
    <w:qFormat/>
    <w:rsid w:val="00AB758F"/>
    <w:rPr>
      <w:i/>
      <w:iCs/>
    </w:rPr>
  </w:style>
  <w:style w:type="paragraph" w:styleId="a5">
    <w:name w:val="Normal (Web)"/>
    <w:basedOn w:val="a"/>
    <w:uiPriority w:val="99"/>
    <w:unhideWhenUsed/>
    <w:rsid w:val="006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23C9"/>
    <w:rPr>
      <w:b/>
      <w:bCs/>
    </w:rPr>
  </w:style>
  <w:style w:type="paragraph" w:styleId="a7">
    <w:name w:val="header"/>
    <w:basedOn w:val="a"/>
    <w:link w:val="a8"/>
    <w:uiPriority w:val="99"/>
    <w:unhideWhenUsed/>
    <w:rsid w:val="00435F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FFB"/>
  </w:style>
  <w:style w:type="paragraph" w:styleId="a9">
    <w:name w:val="footer"/>
    <w:basedOn w:val="a"/>
    <w:link w:val="aa"/>
    <w:uiPriority w:val="99"/>
    <w:unhideWhenUsed/>
    <w:rsid w:val="00435F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FFB"/>
  </w:style>
  <w:style w:type="character" w:styleId="ab">
    <w:name w:val="Hyperlink"/>
    <w:basedOn w:val="a0"/>
    <w:uiPriority w:val="99"/>
    <w:semiHidden/>
    <w:unhideWhenUsed/>
    <w:rsid w:val="007C0AD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C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hegov.org/words/19070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FDaATalsB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C24D-CB6F-4A6E-87C9-7AF99C1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Magistrion</dc:creator>
  <cp:lastModifiedBy>Magistrion</cp:lastModifiedBy>
  <cp:revision>5</cp:revision>
  <dcterms:created xsi:type="dcterms:W3CDTF">2014-01-07T10:50:00Z</dcterms:created>
  <dcterms:modified xsi:type="dcterms:W3CDTF">2014-01-07T11:01:00Z</dcterms:modified>
</cp:coreProperties>
</file>