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DE2" w:rsidRDefault="00223DE2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  <w:bookmarkStart w:id="0" w:name="_GoBack"/>
      <w:r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Статья на сайт ДОУ</w:t>
      </w:r>
    </w:p>
    <w:p w:rsidR="00A33025" w:rsidRPr="00223DE2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hAnsi="Times New Roman"/>
          <w:sz w:val="36"/>
          <w:szCs w:val="36"/>
          <w:shd w:val="clear" w:color="auto" w:fill="FFFFFF"/>
        </w:rPr>
      </w:pPr>
      <w:r w:rsidRPr="00223DE2">
        <w:rPr>
          <w:rFonts w:ascii="Times New Roman" w:hAnsi="Times New Roman"/>
          <w:sz w:val="36"/>
          <w:szCs w:val="36"/>
          <w:shd w:val="clear" w:color="auto" w:fill="FFFFFF"/>
        </w:rPr>
        <w:t>Районное МО музыкальных руководителей</w:t>
      </w:r>
      <w:r w:rsidR="00A33025" w:rsidRPr="00223DE2">
        <w:rPr>
          <w:rFonts w:ascii="Times New Roman" w:hAnsi="Times New Roman"/>
          <w:sz w:val="36"/>
          <w:szCs w:val="36"/>
          <w:shd w:val="clear" w:color="auto" w:fill="FFFFFF"/>
        </w:rPr>
        <w:t>.</w:t>
      </w:r>
    </w:p>
    <w:p w:rsidR="00C21BD8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21BD8" w:rsidRDefault="000B372D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феврале в МКДОУ д/</w:t>
      </w:r>
      <w:r w:rsidR="00B46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№8 прошло очередное плановое заседание </w:t>
      </w:r>
      <w:proofErr w:type="gramStart"/>
      <w:r w:rsidR="00B469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районного</w:t>
      </w:r>
      <w:proofErr w:type="gramEnd"/>
    </w:p>
    <w:p w:rsidR="00684809" w:rsidRDefault="00B469F5" w:rsidP="005D3EB0">
      <w:pPr>
        <w:suppressAutoHyphens/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</w:t>
      </w:r>
      <w:r w:rsidR="006848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музыкальных руководителей.</w:t>
      </w:r>
    </w:p>
    <w:p w:rsidR="00C21BD8" w:rsidRDefault="00B469F5" w:rsidP="005D3EB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Руководитель МО Лейко Г.А ознакомила </w:t>
      </w:r>
      <w:r w:rsidR="00544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педагогов с планом работы на 2015 год, тема которого </w:t>
      </w:r>
      <w:r w:rsidRPr="00EF6510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"Инновации в образовательном процессе дошкольного учреждения в условиях перехода к ФГОС и их реализация в образовательной области "Музыка".</w:t>
      </w:r>
      <w:r w:rsidR="00544960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Основной целью в работе музыкальных руководителей в предстоящем</w:t>
      </w:r>
      <w:r w:rsidR="00EA5E76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году</w:t>
      </w:r>
      <w:r w:rsidR="00544960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</w:t>
      </w:r>
      <w:r w:rsidR="00745708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является </w:t>
      </w:r>
      <w:r w:rsidR="00544960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и</w:t>
      </w:r>
      <w:r w:rsidR="00544960" w:rsidRPr="00544960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зучение стратегии инновационного развития дошкольного образования, применение ее в педагогической деятельности по музыкальному развитию дошкольников.</w:t>
      </w:r>
    </w:p>
    <w:p w:rsidR="00C21BD8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C21BD8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C21BD8" w:rsidRDefault="00C21BD8" w:rsidP="005D3EB0">
      <w:pPr>
        <w:ind w:left="-142" w:right="-426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0435" cy="3870325"/>
            <wp:effectExtent l="0" t="0" r="2540" b="0"/>
            <wp:docPr id="8" name="Рисунок 8" descr="C:\Users\User\Desktop\МО 2015\R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2015\RSCN1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5" cy="38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8D" w:rsidRDefault="00EA5E76" w:rsidP="005D3EB0">
      <w:pPr>
        <w:ind w:right="-426"/>
        <w:jc w:val="center"/>
        <w:rPr>
          <w:rFonts w:ascii="Times New Roman" w:hAnsi="Times New Roman"/>
          <w:sz w:val="28"/>
          <w:szCs w:val="28"/>
        </w:rPr>
      </w:pPr>
      <w:r w:rsidRPr="00EA5E76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Лейко Г.А. был представлен доклад из опыта работы об </w:t>
      </w:r>
      <w:r w:rsidRPr="00EA5E76">
        <w:rPr>
          <w:rFonts w:ascii="Times New Roman" w:hAnsi="Times New Roman"/>
          <w:sz w:val="28"/>
          <w:szCs w:val="28"/>
        </w:rPr>
        <w:t>инновационных технологиях для повышения самооценки ребёнка на музыкальных занятиях</w:t>
      </w:r>
      <w:r>
        <w:rPr>
          <w:rFonts w:ascii="Times New Roman" w:hAnsi="Times New Roman"/>
          <w:sz w:val="28"/>
          <w:szCs w:val="28"/>
        </w:rPr>
        <w:t xml:space="preserve"> в ДОУ.</w:t>
      </w:r>
    </w:p>
    <w:p w:rsidR="00C21BD8" w:rsidRDefault="00A33025" w:rsidP="005D3EB0">
      <w:pPr>
        <w:ind w:left="-142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отмечено, что п</w:t>
      </w:r>
      <w:r w:rsidR="00EA5E76" w:rsidRPr="004E52AC">
        <w:rPr>
          <w:rFonts w:ascii="Times New Roman" w:hAnsi="Times New Roman"/>
          <w:sz w:val="28"/>
          <w:szCs w:val="28"/>
        </w:rPr>
        <w:t>рименяя инновационные технологии в образовательном процессе, можно добиться значительных успехов в повышения самооценки ребенка, его раскрепощении, коммуникабельности</w:t>
      </w:r>
      <w:r>
        <w:rPr>
          <w:rFonts w:ascii="Times New Roman" w:hAnsi="Times New Roman"/>
          <w:sz w:val="28"/>
          <w:szCs w:val="28"/>
        </w:rPr>
        <w:t>,</w:t>
      </w:r>
      <w:r w:rsidR="00EA5E76" w:rsidRPr="004E52AC">
        <w:rPr>
          <w:rFonts w:ascii="Times New Roman" w:hAnsi="Times New Roman"/>
          <w:sz w:val="28"/>
          <w:szCs w:val="28"/>
        </w:rPr>
        <w:t xml:space="preserve"> в</w:t>
      </w:r>
      <w:r w:rsidR="00EA5E76" w:rsidRPr="004E52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реали</w:t>
      </w:r>
      <w:r w:rsidR="00EA5E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зации его природного потенциала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434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такие </w:t>
      </w:r>
      <w:r w:rsidR="004453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как, личностно-ориентированные, гуманно-личностные, технологии сотрудничества, технологии свободного воспитания, моделирования, фоновая музыка, фотоссесия и други</w:t>
      </w:r>
      <w:r w:rsidR="007434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4453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457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5708">
        <w:rPr>
          <w:rFonts w:ascii="Times New Roman" w:hAnsi="Times New Roman"/>
          <w:color w:val="2D2A2A"/>
          <w:sz w:val="28"/>
          <w:szCs w:val="28"/>
        </w:rPr>
        <w:t>Было отмечено</w:t>
      </w:r>
      <w:r>
        <w:rPr>
          <w:rFonts w:ascii="Times New Roman" w:hAnsi="Times New Roman"/>
          <w:color w:val="2D2A2A"/>
          <w:sz w:val="28"/>
          <w:szCs w:val="28"/>
        </w:rPr>
        <w:t>, что п</w:t>
      </w:r>
      <w:r w:rsidR="0074348D">
        <w:rPr>
          <w:rFonts w:ascii="Times New Roman" w:hAnsi="Times New Roman"/>
          <w:color w:val="2D2A2A"/>
          <w:sz w:val="28"/>
          <w:szCs w:val="28"/>
        </w:rPr>
        <w:t>рименение</w:t>
      </w:r>
      <w:r w:rsidR="0044531E">
        <w:rPr>
          <w:rFonts w:ascii="Times New Roman" w:hAnsi="Times New Roman"/>
          <w:color w:val="2D2A2A"/>
          <w:sz w:val="28"/>
          <w:szCs w:val="28"/>
        </w:rPr>
        <w:t xml:space="preserve"> </w:t>
      </w:r>
      <w:r w:rsidR="0074348D">
        <w:rPr>
          <w:rFonts w:ascii="Times New Roman" w:hAnsi="Times New Roman"/>
          <w:color w:val="2D2A2A"/>
          <w:sz w:val="28"/>
          <w:szCs w:val="28"/>
        </w:rPr>
        <w:t xml:space="preserve">данных инновационных </w:t>
      </w:r>
      <w:r w:rsidR="0044531E">
        <w:rPr>
          <w:rFonts w:ascii="Times New Roman" w:hAnsi="Times New Roman"/>
          <w:color w:val="2D2A2A"/>
          <w:sz w:val="28"/>
          <w:szCs w:val="28"/>
        </w:rPr>
        <w:t>технологий,</w:t>
      </w:r>
      <w:r w:rsidR="0044531E">
        <w:rPr>
          <w:rFonts w:ascii="Times New Roman" w:hAnsi="Times New Roman"/>
          <w:sz w:val="28"/>
          <w:szCs w:val="28"/>
        </w:rPr>
        <w:t xml:space="preserve"> д</w:t>
      </w:r>
      <w:r w:rsidR="0044531E" w:rsidRPr="004E52AC">
        <w:rPr>
          <w:rFonts w:ascii="Times New Roman" w:hAnsi="Times New Roman"/>
          <w:sz w:val="28"/>
          <w:szCs w:val="28"/>
        </w:rPr>
        <w:t>оброжелательный настрой музыкального руководителя, его интеллект, дифференцированный подход к  ребёнку помогают детям с заниженной самооценкой, эмоционально зажатым, проявить свои способности и раскрыть талант.</w:t>
      </w:r>
    </w:p>
    <w:p w:rsidR="00C21BD8" w:rsidRDefault="00C21BD8" w:rsidP="005D3EB0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A33025" w:rsidRDefault="00A33025" w:rsidP="005D3EB0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A33025" w:rsidRDefault="00A33025" w:rsidP="005D3EB0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773A1D" w:rsidRDefault="00C21BD8" w:rsidP="005D3EB0">
      <w:pPr>
        <w:ind w:left="567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b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111750" cy="3833813"/>
            <wp:effectExtent l="0" t="0" r="0" b="0"/>
            <wp:docPr id="9" name="Рисунок 9" descr="C:\Users\User\Desktop\МО 2015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2015\DSCN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23" cy="38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1A" w:rsidRDefault="0036751A" w:rsidP="005D3EB0">
      <w:pPr>
        <w:jc w:val="center"/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</w:pPr>
    </w:p>
    <w:p w:rsidR="0036751A" w:rsidRDefault="0036751A" w:rsidP="005D3EB0">
      <w:pPr>
        <w:jc w:val="center"/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</w:pPr>
    </w:p>
    <w:p w:rsidR="00C21BD8" w:rsidRDefault="00E51BEC" w:rsidP="005D3EB0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Попова Т.В. представила презентацию о</w:t>
      </w:r>
      <w:r w:rsidR="003A6122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проектной деятельности</w:t>
      </w:r>
      <w:r w:rsidR="003A6122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с э</w:t>
      </w:r>
      <w:r w:rsidR="003A6122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лементами</w:t>
      </w:r>
      <w:r w:rsidR="003A6122" w:rsidRPr="00EF6510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интеграции в процессе восприятия классических музыкальных произведений</w:t>
      </w:r>
      <w:r w:rsidR="003A6122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»</w:t>
      </w:r>
      <w:r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.</w:t>
      </w:r>
      <w:r w:rsidR="003A6122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Она подробно осветила свою </w:t>
      </w:r>
      <w:r w:rsidR="00745708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работу над проектом</w:t>
      </w:r>
      <w:r w:rsidR="003A6122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«Сказка в музыке», отметив при</w:t>
      </w:r>
      <w:r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</w:t>
      </w:r>
      <w:r w:rsidR="003A6122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этом</w:t>
      </w:r>
      <w:r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такую его особенность, как знакомство детей со звучанием классической музыке в «живом» исполнении</w:t>
      </w:r>
      <w:r w:rsidR="005228C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. Поддерживая контакт со школой искусств, творческими коллективами города, являясь при этом членом одного из них, Попова Т.В. приглашает их принять участие в своих проектах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. «Эта</w:t>
      </w:r>
      <w:r w:rsidR="0068480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творческая 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работа не только помогает в развитии музыкальн</w:t>
      </w:r>
      <w:r w:rsidR="0068480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ого восприятия 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детей, но и </w:t>
      </w:r>
      <w:r w:rsidR="005228C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является просветительской</w:t>
      </w:r>
      <w:r w:rsidR="005228C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для 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взрослых,</w:t>
      </w:r>
      <w:r w:rsidR="005228C9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родителей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»- отметили</w:t>
      </w:r>
      <w:r w:rsidR="00C21BD8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 xml:space="preserve"> </w:t>
      </w:r>
      <w:r w:rsidR="00B51011">
        <w:rPr>
          <w:rFonts w:ascii="Times New Roman" w:eastAsia="Arial Unicode MS" w:hAnsi="Times New Roman"/>
          <w:bCs/>
          <w:kern w:val="3"/>
          <w:sz w:val="28"/>
          <w:szCs w:val="28"/>
          <w:lang w:eastAsia="ru-RU"/>
        </w:rPr>
        <w:t>присутствующие.</w:t>
      </w:r>
    </w:p>
    <w:p w:rsidR="00C21BD8" w:rsidRDefault="00C21BD8" w:rsidP="005D3EB0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9F5" w:rsidRPr="00C21BD8" w:rsidRDefault="000C4F77" w:rsidP="005D3EB0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5139267" cy="3854450"/>
            <wp:effectExtent l="0" t="0" r="4445" b="0"/>
            <wp:docPr id="2" name="Рисунок 2" descr="C:\Users\User\Desktop\МО 2015\DSCN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2015\DSCN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73" cy="38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D8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С докладом о  парциальных программах, используемых музыкальными руководителями в своей работе с дошкольниками</w:t>
      </w:r>
      <w:r w:rsidR="00745708" w:rsidRPr="00745708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 </w:t>
      </w:r>
      <w:r w:rsidR="00745708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и их особенностях</w:t>
      </w: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, </w:t>
      </w:r>
      <w:r w:rsidR="00745708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выступила </w:t>
      </w: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Абрамова Е.Н.</w:t>
      </w:r>
    </w:p>
    <w:p w:rsidR="00C21BD8" w:rsidRDefault="00C21BD8" w:rsidP="005D3EB0">
      <w:pPr>
        <w:suppressAutoHyphens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C21BD8" w:rsidRPr="00EF6510" w:rsidRDefault="00C21BD8" w:rsidP="005D3EB0">
      <w:pPr>
        <w:suppressAutoHyphens/>
        <w:autoSpaceDN w:val="0"/>
        <w:spacing w:after="0" w:line="240" w:lineRule="auto"/>
        <w:ind w:left="567"/>
        <w:jc w:val="center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1450" cy="3938588"/>
            <wp:effectExtent l="0" t="0" r="6350" b="5080"/>
            <wp:docPr id="11" name="Рисунок 11" descr="C:\Users\User\Desktop\МО 2015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 2015\DSCN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33" cy="39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F5" w:rsidRPr="004E52AC" w:rsidRDefault="00C2356E" w:rsidP="005D3EB0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E1ED0">
        <w:rPr>
          <w:rFonts w:ascii="Times New Roman" w:hAnsi="Times New Roman"/>
          <w:sz w:val="28"/>
          <w:szCs w:val="28"/>
        </w:rPr>
        <w:t>С информацией о</w:t>
      </w:r>
      <w:r w:rsidR="00B451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 с инновационном оборудованием</w:t>
      </w:r>
      <w:r w:rsidR="009E1E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представленным детскому саду в этом году, </w:t>
      </w:r>
      <w:r w:rsidR="009E1ED0">
        <w:rPr>
          <w:rFonts w:ascii="Times New Roman" w:hAnsi="Times New Roman"/>
          <w:sz w:val="28"/>
          <w:szCs w:val="28"/>
        </w:rPr>
        <w:t xml:space="preserve"> </w:t>
      </w:r>
      <w:r w:rsidR="00745708">
        <w:rPr>
          <w:rFonts w:ascii="Times New Roman" w:hAnsi="Times New Roman"/>
          <w:sz w:val="28"/>
          <w:szCs w:val="28"/>
        </w:rPr>
        <w:t xml:space="preserve">подробно рассказала </w:t>
      </w:r>
      <w:proofErr w:type="spellStart"/>
      <w:r w:rsidR="00C21BD8">
        <w:rPr>
          <w:rFonts w:ascii="Times New Roman" w:hAnsi="Times New Roman"/>
          <w:sz w:val="28"/>
          <w:szCs w:val="28"/>
        </w:rPr>
        <w:t>Кинаш</w:t>
      </w:r>
      <w:proofErr w:type="spellEnd"/>
      <w:r w:rsidR="00C21BD8">
        <w:rPr>
          <w:rFonts w:ascii="Times New Roman" w:hAnsi="Times New Roman"/>
          <w:sz w:val="28"/>
          <w:szCs w:val="28"/>
        </w:rPr>
        <w:t xml:space="preserve"> Л.Н.</w:t>
      </w:r>
      <w:r w:rsidR="00B451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Свое выступление она сопроводила  показом видеоролика о вариативном использовании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Присутствующие также познакомились с </w:t>
      </w:r>
      <w:r w:rsidR="009E1E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напольными</w:t>
      </w:r>
      <w:r w:rsidR="00B451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музыкальными</w:t>
      </w:r>
      <w:r w:rsidR="009E1E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играми, предназначенными</w:t>
      </w:r>
      <w:r w:rsidR="00B45184">
        <w:rPr>
          <w:rFonts w:ascii="Times New Roman" w:hAnsi="Times New Roman"/>
          <w:sz w:val="28"/>
          <w:szCs w:val="28"/>
        </w:rPr>
        <w:t xml:space="preserve"> для развития слуховысотного восп</w:t>
      </w:r>
      <w:r w:rsidR="00773A1D">
        <w:rPr>
          <w:rFonts w:ascii="Times New Roman" w:hAnsi="Times New Roman"/>
          <w:sz w:val="28"/>
          <w:szCs w:val="28"/>
        </w:rPr>
        <w:t xml:space="preserve">риятия в </w:t>
      </w:r>
      <w:r w:rsidR="00B45184">
        <w:rPr>
          <w:rFonts w:ascii="Times New Roman" w:hAnsi="Times New Roman"/>
          <w:sz w:val="28"/>
          <w:szCs w:val="28"/>
        </w:rPr>
        <w:t xml:space="preserve"> повседневной жизни ребенка.</w:t>
      </w:r>
      <w:r w:rsidRPr="00C2356E">
        <w:rPr>
          <w:rFonts w:ascii="Times New Roman" w:hAnsi="Times New Roman"/>
          <w:sz w:val="28"/>
          <w:szCs w:val="28"/>
        </w:rPr>
        <w:t xml:space="preserve"> </w:t>
      </w:r>
    </w:p>
    <w:p w:rsidR="005D3EB0" w:rsidRDefault="005D3EB0" w:rsidP="005D3EB0">
      <w:pPr>
        <w:ind w:left="851"/>
        <w:jc w:val="center"/>
        <w:rPr>
          <w:rFonts w:ascii="Times New Roman" w:hAnsi="Times New Roman"/>
          <w:sz w:val="28"/>
          <w:szCs w:val="28"/>
        </w:rPr>
      </w:pPr>
    </w:p>
    <w:p w:rsidR="005D3EB0" w:rsidRDefault="005D3EB0" w:rsidP="00745708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5600" cy="4146550"/>
            <wp:effectExtent l="0" t="0" r="0" b="6350"/>
            <wp:docPr id="12" name="Рисунок 12" descr="C:\Users\User\Desktop\МО 2015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 2015\DSCN1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90" cy="41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B0" w:rsidRDefault="00E55BF1" w:rsidP="005D3E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Музыкальные руководители постоянно обмениваются опытом, делятся</w:t>
      </w:r>
      <w:r w:rsidR="005D3EB0">
        <w:rPr>
          <w:rFonts w:ascii="Times New Roman" w:hAnsi="Times New Roman"/>
          <w:sz w:val="28"/>
          <w:szCs w:val="28"/>
        </w:rPr>
        <w:t xml:space="preserve"> информацией,</w:t>
      </w:r>
      <w:r>
        <w:rPr>
          <w:rFonts w:ascii="Times New Roman" w:hAnsi="Times New Roman"/>
          <w:sz w:val="28"/>
          <w:szCs w:val="28"/>
        </w:rPr>
        <w:t xml:space="preserve"> </w:t>
      </w:r>
      <w:r w:rsidR="005D3EB0">
        <w:rPr>
          <w:rFonts w:ascii="Times New Roman" w:hAnsi="Times New Roman"/>
          <w:sz w:val="28"/>
          <w:szCs w:val="28"/>
        </w:rPr>
        <w:t xml:space="preserve">новинками. </w:t>
      </w:r>
      <w:r w:rsidR="0061154F">
        <w:rPr>
          <w:rFonts w:ascii="Times New Roman" w:hAnsi="Times New Roman"/>
          <w:sz w:val="28"/>
          <w:szCs w:val="28"/>
        </w:rPr>
        <w:t xml:space="preserve">Вот и на этом </w:t>
      </w:r>
      <w:r w:rsidR="005D3EB0">
        <w:rPr>
          <w:rFonts w:ascii="Times New Roman" w:hAnsi="Times New Roman"/>
          <w:sz w:val="28"/>
          <w:szCs w:val="28"/>
        </w:rPr>
        <w:t>заседании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5BF1">
        <w:rPr>
          <w:rFonts w:ascii="Times New Roman" w:hAnsi="Times New Roman"/>
          <w:sz w:val="28"/>
          <w:szCs w:val="28"/>
        </w:rPr>
        <w:t xml:space="preserve">Агеева Ю.А. </w:t>
      </w:r>
      <w:r>
        <w:rPr>
          <w:rFonts w:ascii="Times New Roman" w:hAnsi="Times New Roman"/>
          <w:sz w:val="28"/>
          <w:szCs w:val="28"/>
        </w:rPr>
        <w:t>продемонстрировала музыкально-дидактические игры</w:t>
      </w:r>
      <w:r w:rsidR="0061154F">
        <w:rPr>
          <w:rFonts w:ascii="Times New Roman" w:hAnsi="Times New Roman"/>
          <w:sz w:val="28"/>
          <w:szCs w:val="28"/>
        </w:rPr>
        <w:t xml:space="preserve"> «Веселые кубики»</w:t>
      </w:r>
      <w:r>
        <w:rPr>
          <w:rFonts w:ascii="Times New Roman" w:hAnsi="Times New Roman"/>
          <w:sz w:val="28"/>
          <w:szCs w:val="28"/>
        </w:rPr>
        <w:t xml:space="preserve">, </w:t>
      </w:r>
      <w:r w:rsidR="0061154F">
        <w:rPr>
          <w:rFonts w:ascii="Times New Roman" w:hAnsi="Times New Roman"/>
          <w:sz w:val="28"/>
          <w:szCs w:val="28"/>
        </w:rPr>
        <w:t>и музыкальные книжки, способствующие развитию творчества у малышей, и используемые детьми не только на музыкальных занятиях, но и в свободной игровой деятельности.</w:t>
      </w:r>
      <w:r w:rsidR="005D3EB0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E0541C" w:rsidRPr="00E55BF1" w:rsidRDefault="00E0541C" w:rsidP="005D3EB0">
      <w:pPr>
        <w:jc w:val="center"/>
        <w:rPr>
          <w:rFonts w:ascii="Times New Roman" w:hAnsi="Times New Roman"/>
          <w:sz w:val="28"/>
          <w:szCs w:val="28"/>
        </w:rPr>
      </w:pPr>
    </w:p>
    <w:sectPr w:rsidR="00E0541C" w:rsidRPr="00E55BF1" w:rsidSect="00A33025">
      <w:pgSz w:w="11906" w:h="16838"/>
      <w:pgMar w:top="28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7684"/>
    <w:rsid w:val="000B372D"/>
    <w:rsid w:val="000C4F77"/>
    <w:rsid w:val="00223DE2"/>
    <w:rsid w:val="00287684"/>
    <w:rsid w:val="0036751A"/>
    <w:rsid w:val="003A6122"/>
    <w:rsid w:val="0044531E"/>
    <w:rsid w:val="005228C9"/>
    <w:rsid w:val="00544960"/>
    <w:rsid w:val="005D3EB0"/>
    <w:rsid w:val="0061154F"/>
    <w:rsid w:val="00684809"/>
    <w:rsid w:val="00705DB8"/>
    <w:rsid w:val="0074348D"/>
    <w:rsid w:val="00745708"/>
    <w:rsid w:val="00773A1D"/>
    <w:rsid w:val="009E1ED0"/>
    <w:rsid w:val="00A33025"/>
    <w:rsid w:val="00B45184"/>
    <w:rsid w:val="00B469F5"/>
    <w:rsid w:val="00B51011"/>
    <w:rsid w:val="00C21BD8"/>
    <w:rsid w:val="00C2356E"/>
    <w:rsid w:val="00E0541C"/>
    <w:rsid w:val="00E51BEC"/>
    <w:rsid w:val="00E55BF1"/>
    <w:rsid w:val="00EA5E76"/>
    <w:rsid w:val="00F9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F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F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user</cp:lastModifiedBy>
  <cp:revision>7</cp:revision>
  <dcterms:created xsi:type="dcterms:W3CDTF">2015-02-20T12:54:00Z</dcterms:created>
  <dcterms:modified xsi:type="dcterms:W3CDTF">2015-05-19T13:28:00Z</dcterms:modified>
</cp:coreProperties>
</file>