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44" w:tblpY="706"/>
        <w:tblW w:w="155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1832"/>
        <w:gridCol w:w="14"/>
        <w:gridCol w:w="5375"/>
        <w:gridCol w:w="27"/>
        <w:gridCol w:w="4110"/>
        <w:gridCol w:w="3402"/>
      </w:tblGrid>
      <w:tr w:rsidR="009E69C2" w:rsidRPr="00935DD4" w:rsidTr="00121715">
        <w:trPr>
          <w:trHeight w:hRule="exact" w:val="5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121715" w:rsidRDefault="009E69C2" w:rsidP="00121715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121715">
              <w:rPr>
                <w:b/>
                <w:sz w:val="20"/>
                <w:szCs w:val="20"/>
              </w:rPr>
              <w:t>Неделя №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121715" w:rsidRDefault="009E69C2" w:rsidP="00121715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121715">
              <w:rPr>
                <w:b/>
                <w:sz w:val="20"/>
                <w:szCs w:val="20"/>
              </w:rPr>
              <w:t>Тема исследования</w:t>
            </w:r>
          </w:p>
        </w:tc>
        <w:tc>
          <w:tcPr>
            <w:tcW w:w="5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121715" w:rsidRDefault="009E69C2" w:rsidP="00121715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121715">
              <w:rPr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4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121715" w:rsidRDefault="009E69C2" w:rsidP="00121715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121715">
              <w:rPr>
                <w:b/>
                <w:spacing w:val="-2"/>
                <w:sz w:val="20"/>
                <w:szCs w:val="20"/>
              </w:rPr>
              <w:t>Методические приемы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121715" w:rsidRDefault="009E69C2" w:rsidP="00121715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121715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9E69C2" w:rsidRPr="00935DD4" w:rsidTr="00121715">
        <w:trPr>
          <w:trHeight w:hRule="exact" w:val="466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9E69C2" w:rsidRPr="00935DD4" w:rsidTr="00121715">
        <w:trPr>
          <w:trHeight w:hRule="exact" w:val="1993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</w:t>
            </w:r>
            <w:r w:rsidR="00C16F20">
              <w:rPr>
                <w:sz w:val="20"/>
                <w:szCs w:val="20"/>
              </w:rPr>
              <w:t>лаборатория</w:t>
            </w:r>
          </w:p>
        </w:tc>
        <w:tc>
          <w:tcPr>
            <w:tcW w:w="5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DF4469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DF4469">
              <w:rPr>
                <w:sz w:val="20"/>
                <w:szCs w:val="20"/>
              </w:rPr>
              <w:t xml:space="preserve">Уточнить представление о том, кто такие ученые (люди, изучающие мир и его устройство), познакомить с понятием «наука» (познание), «гипотеза» (предположение), о способах познания мира, о назначении детской </w:t>
            </w:r>
            <w:proofErr w:type="spellStart"/>
            <w:r w:rsidRPr="00DF4469">
              <w:rPr>
                <w:sz w:val="20"/>
                <w:szCs w:val="20"/>
              </w:rPr>
              <w:t>лаболатории</w:t>
            </w:r>
            <w:proofErr w:type="spellEnd"/>
            <w:r w:rsidRPr="00DF4469">
              <w:rPr>
                <w:sz w:val="20"/>
                <w:szCs w:val="20"/>
              </w:rPr>
              <w:t xml:space="preserve">; дать представление о культуре поведения в детской </w:t>
            </w:r>
            <w:proofErr w:type="spellStart"/>
            <w:r w:rsidRPr="00DF4469">
              <w:rPr>
                <w:sz w:val="20"/>
                <w:szCs w:val="20"/>
              </w:rPr>
              <w:t>лаболатории</w:t>
            </w:r>
            <w:proofErr w:type="spellEnd"/>
            <w:r w:rsidRPr="00DF4469">
              <w:rPr>
                <w:sz w:val="20"/>
                <w:szCs w:val="20"/>
              </w:rPr>
              <w:t>. Познакомить детей с этапами самостоятельной исследовательской деятельности – от определения проблемы до представления и защиты полученных результатов.</w:t>
            </w:r>
          </w:p>
        </w:tc>
        <w:tc>
          <w:tcPr>
            <w:tcW w:w="4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Экскурсия в детскую лабораторию: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Игровая мотивация: встреча с Почемучкой</w:t>
            </w:r>
          </w:p>
          <w:p w:rsidR="009E69C2" w:rsidRPr="00935DD4" w:rsidRDefault="009E69C2" w:rsidP="00121715">
            <w:pPr>
              <w:shd w:val="clear" w:color="auto" w:fill="FFFFFF"/>
              <w:spacing w:line="48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Тренировочное занятие «Я ученый!»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1A6592" w:rsidRDefault="009E69C2" w:rsidP="001217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Спросить у родителей, </w:t>
            </w:r>
            <w:r w:rsidRPr="001A6592">
              <w:rPr>
                <w:sz w:val="20"/>
                <w:szCs w:val="20"/>
              </w:rPr>
              <w:t xml:space="preserve"> какой самый главный орган чувств из всех, имеющихся у человека.</w:t>
            </w:r>
          </w:p>
        </w:tc>
      </w:tr>
      <w:tr w:rsidR="009E69C2" w:rsidRPr="00935DD4" w:rsidTr="00C16F20">
        <w:trPr>
          <w:trHeight w:hRule="exact" w:val="274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9E69C2" w:rsidRPr="00935DD4" w:rsidTr="00121715">
        <w:trPr>
          <w:trHeight w:hRule="exact" w:val="1162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(органы чувств)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4123D4">
              <w:rPr>
                <w:sz w:val="20"/>
                <w:szCs w:val="20"/>
              </w:rPr>
              <w:t>Показать, как человек слышит звук.</w:t>
            </w:r>
          </w:p>
          <w:p w:rsidR="009E69C2" w:rsidRPr="004123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выдвигать гипотезы; навыки и умения экспериментирования, делать умозаключения и выводы</w:t>
            </w:r>
            <w:r w:rsidRPr="004123D4">
              <w:rPr>
                <w:sz w:val="20"/>
                <w:szCs w:val="20"/>
              </w:rPr>
              <w:t>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«Проверим слух»</w:t>
            </w:r>
          </w:p>
          <w:p w:rsidR="009E69C2" w:rsidRPr="00EB0A55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«Настроение и лицо человека»</w:t>
            </w:r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стр.14)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EB0A55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картинки с изображением животных </w:t>
            </w:r>
            <w:r w:rsidRPr="00590F93">
              <w:rPr>
                <w:b/>
                <w:sz w:val="20"/>
                <w:szCs w:val="20"/>
              </w:rPr>
              <w:t>нашего края</w:t>
            </w:r>
            <w:r>
              <w:rPr>
                <w:sz w:val="20"/>
                <w:szCs w:val="20"/>
              </w:rPr>
              <w:t>.</w:t>
            </w:r>
          </w:p>
        </w:tc>
      </w:tr>
      <w:tr w:rsidR="009E69C2" w:rsidRPr="00935DD4" w:rsidTr="00121715">
        <w:trPr>
          <w:trHeight w:hRule="exact" w:val="1698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нашего края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4123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делать умозаключения и выводы. </w:t>
            </w:r>
            <w:r w:rsidRPr="004123D4">
              <w:rPr>
                <w:sz w:val="20"/>
                <w:szCs w:val="20"/>
              </w:rPr>
              <w:t>Развивать навыки и умения  самостоятельной</w:t>
            </w:r>
            <w:r>
              <w:rPr>
                <w:sz w:val="20"/>
                <w:szCs w:val="20"/>
              </w:rPr>
              <w:t xml:space="preserve"> исследовательской деятельности, умений наблюдать, видеть проблемы, выдвигать гипотезы.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Помочь выяснить, что именно находится в почве для жизни живых организмов (воздух, вода, органические остатки)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Мини-исследование «Почему в нашем краю не живут жирафы?»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«Могут ли животные жить в земле?»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</w:t>
            </w:r>
            <w:proofErr w:type="gramStart"/>
            <w:r>
              <w:rPr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sz w:val="20"/>
                <w:szCs w:val="20"/>
              </w:rPr>
              <w:t>/</w:t>
            </w:r>
            <w:proofErr w:type="gramStart"/>
            <w:r>
              <w:rPr>
                <w:spacing w:val="-2"/>
                <w:sz w:val="20"/>
                <w:szCs w:val="20"/>
              </w:rPr>
              <w:t>у</w:t>
            </w:r>
            <w:proofErr w:type="gramEnd"/>
            <w:r>
              <w:rPr>
                <w:spacing w:val="-2"/>
                <w:sz w:val="20"/>
                <w:szCs w:val="20"/>
              </w:rPr>
              <w:t>пр. «Разные животные». (Рабочая тетрадь «Развитие познавательных способностей» А.И.Савенков стр.12)</w:t>
            </w:r>
          </w:p>
          <w:p w:rsidR="009E69C2" w:rsidRPr="004B5A09" w:rsidRDefault="009E69C2" w:rsidP="001217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4B5A09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Нарисовать рисунок любого растения </w:t>
            </w:r>
            <w:r w:rsidRPr="00474889">
              <w:rPr>
                <w:b/>
                <w:sz w:val="20"/>
                <w:szCs w:val="20"/>
              </w:rPr>
              <w:t>нашего края</w:t>
            </w:r>
            <w:r>
              <w:rPr>
                <w:sz w:val="20"/>
                <w:szCs w:val="20"/>
              </w:rPr>
              <w:t>.</w:t>
            </w:r>
          </w:p>
        </w:tc>
      </w:tr>
      <w:tr w:rsidR="009E69C2" w:rsidRPr="00935DD4" w:rsidTr="00C16F20">
        <w:trPr>
          <w:trHeight w:hRule="exact" w:val="1812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за жизнью растений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395403" w:rsidRDefault="009E69C2" w:rsidP="00121715">
            <w:pPr>
              <w:pStyle w:val="a3"/>
              <w:rPr>
                <w:sz w:val="20"/>
                <w:szCs w:val="20"/>
              </w:rPr>
            </w:pPr>
            <w:r w:rsidRPr="00395403">
              <w:rPr>
                <w:sz w:val="20"/>
                <w:szCs w:val="20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  <w:p w:rsidR="009E69C2" w:rsidRPr="00395403" w:rsidRDefault="009E69C2" w:rsidP="00121715">
            <w:pPr>
              <w:pStyle w:val="a3"/>
              <w:rPr>
                <w:sz w:val="20"/>
                <w:szCs w:val="20"/>
              </w:rPr>
            </w:pPr>
            <w:r w:rsidRPr="00395403">
              <w:rPr>
                <w:sz w:val="20"/>
                <w:szCs w:val="20"/>
              </w:rPr>
              <w:t>Познакомить с различными способами размножения растений: черенками, листьями, отводами, «детками», делением куста.</w:t>
            </w:r>
          </w:p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Помочь установить зависимость роста растений от температуры и поступаемой влаги.</w:t>
            </w:r>
          </w:p>
          <w:p w:rsidR="009E69C2" w:rsidRPr="00474889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наблюдать, задавать вопросы.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Экспериментирование «Почему цветы осенью вянут» 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«На что похож листок?»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стр.8)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Спросить у родителей, для чего нужна почва.</w:t>
            </w: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1594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почвой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том, что почва – верхний слой земли; познакомить с составом почвы.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определение понятиям; умения классифицировать.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«Земля – наша кормилица»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«Разные предметы»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Найти картинки полезных ископаемых, которые важны для нашего города.</w:t>
            </w: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C16F20">
        <w:trPr>
          <w:trHeight w:hRule="exact" w:val="1865"/>
        </w:trPr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песком, глиной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BA46CC" w:rsidRDefault="009E69C2" w:rsidP="00121715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A46CC">
              <w:rPr>
                <w:color w:val="000000"/>
                <w:sz w:val="20"/>
                <w:szCs w:val="20"/>
              </w:rPr>
              <w:t>Познакомить с такими компонентами неживой природы, как песок и глина, и их свойствами; показать, чем они похожи и чем отличаются.</w:t>
            </w:r>
          </w:p>
          <w:p w:rsidR="009E69C2" w:rsidRPr="00BA46CC" w:rsidRDefault="009E69C2" w:rsidP="00121715">
            <w:pPr>
              <w:contextualSpacing/>
              <w:jc w:val="both"/>
              <w:rPr>
                <w:sz w:val="20"/>
                <w:szCs w:val="20"/>
              </w:rPr>
            </w:pPr>
            <w:r w:rsidRPr="00BA46CC">
              <w:rPr>
                <w:sz w:val="20"/>
                <w:szCs w:val="20"/>
              </w:rPr>
              <w:t>Учить детей самостоятельно выделять свойства песка и глины.</w:t>
            </w:r>
          </w:p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видеть проблему, выдвигать гипотезы, делать умозаключения и выводы.</w:t>
            </w:r>
          </w:p>
          <w:p w:rsidR="009E69C2" w:rsidRPr="00015E52" w:rsidRDefault="009E69C2" w:rsidP="0012171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Мини-исследование «Как человек использует песок и глину</w:t>
            </w:r>
            <w:proofErr w:type="gramStart"/>
            <w:r>
              <w:rPr>
                <w:spacing w:val="-2"/>
                <w:sz w:val="20"/>
                <w:szCs w:val="20"/>
              </w:rPr>
              <w:t>»</w:t>
            </w:r>
            <w:r w:rsidRPr="00BA46CC">
              <w:rPr>
                <w:sz w:val="20"/>
                <w:szCs w:val="20"/>
              </w:rPr>
              <w:t>(</w:t>
            </w:r>
            <w:proofErr w:type="gramEnd"/>
            <w:r w:rsidRPr="00BA46CC">
              <w:rPr>
                <w:sz w:val="20"/>
                <w:szCs w:val="20"/>
              </w:rPr>
              <w:t>строительство, песочные часы, посуда, игрушки).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«Песок, глина – наши помощники»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«Потому, что…»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стр.1)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Подумать, почему люди падают вперед, когда автобус резко останавливается.</w:t>
            </w: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92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9C2" w:rsidRPr="00BA46CC" w:rsidRDefault="009E69C2" w:rsidP="00121715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304"/>
        </w:trPr>
        <w:tc>
          <w:tcPr>
            <w:tcW w:w="808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7512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C16F20">
        <w:trPr>
          <w:trHeight w:hRule="exact" w:val="142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физическими свойствами предметов – инерцией, развивать умения фиксировать результаты наблюдения</w:t>
            </w:r>
          </w:p>
          <w:p w:rsidR="009E69C2" w:rsidRPr="007939AE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задавать вопросы, делать умозаключения и выводы.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Экспериментирование «Упрямые предметы» 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«Вопросы путешественнику во времени»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Проверь дома, какие предметы притягивает магнит, а какие – нет. Сделай вывод: почему так происходит. Нарисуй на листе слева предметы, которые магнит притягивает, а те, что не притягивает, нарисуй справа.</w:t>
            </w:r>
          </w:p>
        </w:tc>
      </w:tr>
      <w:tr w:rsidR="009E69C2" w:rsidRPr="00935DD4" w:rsidTr="00121715">
        <w:trPr>
          <w:trHeight w:hRule="exact" w:val="1552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  <w:p w:rsidR="009E69C2" w:rsidRPr="000748F7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определение понятиям.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«Как действуют магниты на предметы»</w:t>
            </w:r>
          </w:p>
          <w:p w:rsidR="009E69C2" w:rsidRPr="00697E7B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Игра «Трудные слова»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стр.31)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697E7B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 дома с помощью фонарика, какая бумага лучше пропускает свет: альбомная, обычный тетрадный лист, цветная бумага для труда.</w:t>
            </w:r>
          </w:p>
        </w:tc>
      </w:tr>
      <w:tr w:rsidR="009E69C2" w:rsidRPr="00935DD4" w:rsidTr="00121715">
        <w:trPr>
          <w:trHeight w:hRule="exact" w:val="1645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различными видами бумаги (салфеточная, писчая, оберточная, чертежная); формировать умения сравнивать характеристики и свойства бумаги.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классифицировать, умение видеть проблему, выдвигать гипотезу, высказывать и оценивать суждения, делать умозаключения и выводы.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Мини-исследование «Какая бывает бумага»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«Мир бумаги»</w:t>
            </w:r>
          </w:p>
          <w:p w:rsidR="009E69C2" w:rsidRPr="00CF528C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«Нарисуй игрушку в рамке»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стр.23)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CF528C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Подумай и скажи, почему самолет оставляет в небе след.</w:t>
            </w:r>
          </w:p>
        </w:tc>
      </w:tr>
      <w:tr w:rsidR="009E69C2" w:rsidRPr="00935DD4" w:rsidTr="00121715">
        <w:trPr>
          <w:trHeight w:hRule="exact" w:val="2306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  <w:p w:rsidR="00C16F20" w:rsidRPr="00935DD4" w:rsidRDefault="00C16F20" w:rsidP="0012171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различными видами тканей; формировать умения сравнивать качества и свойства тканей; помочь понять, что свойства материала обуславливают способ его употребления.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«Мир ткани»</w:t>
            </w:r>
          </w:p>
          <w:p w:rsidR="009E69C2" w:rsidRPr="00DA057C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«Эхо»</w:t>
            </w:r>
            <w:r>
              <w:rPr>
                <w:spacing w:val="-2"/>
                <w:sz w:val="20"/>
                <w:szCs w:val="20"/>
              </w:rPr>
              <w:t xml:space="preserve">  (Рабочая тетрадь «Развитие познавательных способностей» А.И.Савенков стр.29)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Подумай, спроси у родителей, почему зимой идет снег, а весной дождь.</w:t>
            </w:r>
          </w:p>
          <w:p w:rsidR="009E69C2" w:rsidRDefault="009E69C2" w:rsidP="00121715">
            <w:pPr>
              <w:spacing w:after="200" w:line="276" w:lineRule="auto"/>
              <w:rPr>
                <w:sz w:val="20"/>
                <w:szCs w:val="20"/>
              </w:rPr>
            </w:pPr>
          </w:p>
          <w:p w:rsidR="00121715" w:rsidRDefault="00121715" w:rsidP="00121715">
            <w:pPr>
              <w:spacing w:after="200" w:line="276" w:lineRule="auto"/>
              <w:rPr>
                <w:sz w:val="20"/>
                <w:szCs w:val="20"/>
              </w:rPr>
            </w:pPr>
          </w:p>
          <w:p w:rsidR="00121715" w:rsidRDefault="00121715" w:rsidP="00121715">
            <w:pPr>
              <w:spacing w:after="200" w:line="276" w:lineRule="auto"/>
              <w:rPr>
                <w:sz w:val="20"/>
                <w:szCs w:val="20"/>
              </w:rPr>
            </w:pPr>
          </w:p>
          <w:p w:rsidR="009E69C2" w:rsidRPr="00DA057C" w:rsidRDefault="009E69C2" w:rsidP="00121715">
            <w:pPr>
              <w:rPr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426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9E69C2" w:rsidRPr="00935DD4" w:rsidTr="00121715">
        <w:trPr>
          <w:trHeight w:hRule="exact" w:val="1648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водой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круговоротом воды в природе, объяснить причину выпадения осадков в виде дождя и снега; расширять представления детей о значении воды в жизни человека; развивать социальные навыки у детей: умение работать в группе, договариваться, учитывать мнение партнера, доказывать правильность своего мнения.</w:t>
            </w:r>
          </w:p>
          <w:p w:rsidR="009E69C2" w:rsidRPr="007C677A" w:rsidRDefault="009E69C2" w:rsidP="00121715">
            <w:pPr>
              <w:shd w:val="clear" w:color="auto" w:fill="FFFFFF"/>
              <w:ind w:left="259"/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«путешествие Капельки»</w:t>
            </w:r>
          </w:p>
          <w:p w:rsidR="009E69C2" w:rsidRDefault="009E69C2" w:rsidP="00121715">
            <w:pPr>
              <w:shd w:val="clear" w:color="auto" w:fill="FFFFFF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Наблюдение за погодой с помощью пиктограмм.</w:t>
            </w:r>
          </w:p>
          <w:p w:rsidR="009E69C2" w:rsidRPr="00DA057C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стр.26)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DA057C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прибор для очищения воды и придумать рассказ о том, как он работает.</w:t>
            </w:r>
          </w:p>
        </w:tc>
      </w:tr>
      <w:tr w:rsidR="009E69C2" w:rsidRPr="00935DD4" w:rsidTr="00121715">
        <w:trPr>
          <w:trHeight w:val="1698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водой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вещества, которые растворяются в воде; познакомить со способом очистки воды – фильтрованием; закреплять знания о правилах безопасного поведения при работе с различными веществами.</w:t>
            </w:r>
          </w:p>
          <w:p w:rsidR="009E69C2" w:rsidRPr="00D15D2A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 творческое воображение.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Экспериментирование «Вода – растворитель. Очищение воды»</w:t>
            </w:r>
          </w:p>
          <w:p w:rsidR="009E69C2" w:rsidRPr="005B717F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«Интересная идея»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стр.24)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047BBE" w:rsidRDefault="009E69C2" w:rsidP="00121715">
            <w:pPr>
              <w:pStyle w:val="a3"/>
              <w:rPr>
                <w:sz w:val="20"/>
                <w:szCs w:val="20"/>
              </w:rPr>
            </w:pPr>
            <w:r w:rsidRPr="00047BBE">
              <w:rPr>
                <w:sz w:val="20"/>
                <w:szCs w:val="20"/>
              </w:rPr>
              <w:t xml:space="preserve">Полностью заполни водой трубочку для коктейля. Концы трубочки залепи пластилином. Положи ее в морозильник и достань через час-другой. </w:t>
            </w:r>
          </w:p>
          <w:p w:rsidR="009E69C2" w:rsidRPr="00047BBE" w:rsidRDefault="009E69C2" w:rsidP="00121715">
            <w:pPr>
              <w:pStyle w:val="a3"/>
              <w:rPr>
                <w:sz w:val="20"/>
                <w:szCs w:val="20"/>
              </w:rPr>
            </w:pPr>
            <w:r w:rsidRPr="00047BBE">
              <w:rPr>
                <w:sz w:val="20"/>
                <w:szCs w:val="20"/>
              </w:rPr>
              <w:t>-Что ты видишь?</w:t>
            </w:r>
          </w:p>
          <w:p w:rsidR="009E69C2" w:rsidRDefault="009E69C2" w:rsidP="00121715">
            <w:pPr>
              <w:pStyle w:val="a3"/>
            </w:pPr>
            <w:r w:rsidRPr="00047BBE">
              <w:rPr>
                <w:sz w:val="20"/>
                <w:szCs w:val="20"/>
              </w:rPr>
              <w:t>-Где находятся кусочки пластилина?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Сделай вывод и ответь на вопрос: что происходит с водой, когда она замерзает?</w:t>
            </w:r>
          </w:p>
        </w:tc>
      </w:tr>
      <w:tr w:rsidR="009E69C2" w:rsidRPr="00935DD4" w:rsidTr="00C16F20">
        <w:trPr>
          <w:trHeight w:hRule="exact" w:val="1434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водой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7C677A">
              <w:rPr>
                <w:sz w:val="20"/>
                <w:szCs w:val="20"/>
              </w:rPr>
              <w:t xml:space="preserve">Уточнять представления детей о свойствах льда: </w:t>
            </w:r>
            <w:proofErr w:type="gramStart"/>
            <w:r w:rsidRPr="007C677A">
              <w:rPr>
                <w:sz w:val="20"/>
                <w:szCs w:val="20"/>
              </w:rPr>
              <w:t>прозрач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, твердый, имеет форму, при </w:t>
            </w:r>
            <w:r w:rsidRPr="007C677A">
              <w:rPr>
                <w:sz w:val="20"/>
                <w:szCs w:val="20"/>
              </w:rPr>
              <w:t>нагревании тает и превращается в воду; дать представление об айсбергах, их опасности для судоходства.</w:t>
            </w:r>
          </w:p>
          <w:p w:rsidR="009E69C2" w:rsidRPr="007C677A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мышление, воображение, умения и навыки экспериментирования.</w:t>
            </w:r>
          </w:p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Э</w:t>
            </w:r>
            <w:r w:rsidRPr="007C677A">
              <w:rPr>
                <w:spacing w:val="-2"/>
                <w:sz w:val="20"/>
                <w:szCs w:val="20"/>
              </w:rPr>
              <w:t>кспериментирование «Твердая вода. Почему не тонут айсберги</w:t>
            </w:r>
            <w:r>
              <w:rPr>
                <w:spacing w:val="-2"/>
                <w:sz w:val="20"/>
                <w:szCs w:val="20"/>
              </w:rPr>
              <w:t>?</w:t>
            </w:r>
            <w:r w:rsidRPr="007C677A">
              <w:rPr>
                <w:spacing w:val="-2"/>
                <w:sz w:val="20"/>
                <w:szCs w:val="20"/>
              </w:rPr>
              <w:t>»</w:t>
            </w:r>
          </w:p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Просмотр мультимедийной презентации «Айсберги».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Определить температуру воздуха, тела, не используя при этом никаких приборов.</w:t>
            </w:r>
          </w:p>
        </w:tc>
      </w:tr>
      <w:tr w:rsidR="009E69C2" w:rsidRPr="00935DD4" w:rsidTr="00121715">
        <w:trPr>
          <w:trHeight w:hRule="exact" w:val="15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1144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Реализовать представления, сформированные в ходе поисковой деятельности, закреплять навыки работы с клеем и бумагой.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«Термометр»</w:t>
            </w:r>
          </w:p>
          <w:p w:rsidR="009E69C2" w:rsidRPr="00140BDD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«Расскажи о героях мультфильма»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140BDD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рисунок о том, как празднуют новый год в любой другой стране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выбор ребенка)</w:t>
            </w:r>
          </w:p>
        </w:tc>
      </w:tr>
      <w:tr w:rsidR="009E69C2" w:rsidRPr="00935DD4" w:rsidTr="00121715">
        <w:trPr>
          <w:trHeight w:hRule="exact" w:val="1157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384D25" w:rsidRDefault="009E69C2" w:rsidP="0012171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игра – соревнование «Счастливый случай»</w:t>
            </w:r>
            <w:r w:rsidR="00C16F20">
              <w:rPr>
                <w:sz w:val="20"/>
                <w:szCs w:val="20"/>
              </w:rPr>
              <w:t xml:space="preserve"> (совместно с родителями). </w:t>
            </w:r>
            <w:proofErr w:type="gramStart"/>
            <w:r w:rsidR="00C16F20">
              <w:rPr>
                <w:sz w:val="20"/>
                <w:szCs w:val="20"/>
              </w:rPr>
              <w:t>)</w:t>
            </w:r>
            <w:proofErr w:type="spellStart"/>
            <w:r w:rsidR="00C16F20">
              <w:rPr>
                <w:sz w:val="20"/>
                <w:szCs w:val="20"/>
              </w:rPr>
              <w:t>р</w:t>
            </w:r>
            <w:proofErr w:type="gramEnd"/>
            <w:r w:rsidR="00C16F20">
              <w:rPr>
                <w:sz w:val="20"/>
                <w:szCs w:val="20"/>
              </w:rPr>
              <w:t>одителямит</w:t>
            </w:r>
            <w:proofErr w:type="spellEnd"/>
            <w:r w:rsidR="00C16F20">
              <w:rPr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384D25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полученные знания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умения и навыки.</w:t>
            </w:r>
          </w:p>
          <w:p w:rsidR="009E69C2" w:rsidRPr="004D3801" w:rsidRDefault="009E69C2" w:rsidP="00121715">
            <w:pPr>
              <w:rPr>
                <w:sz w:val="20"/>
                <w:szCs w:val="20"/>
              </w:rPr>
            </w:pPr>
            <w:r w:rsidRPr="004D3801">
              <w:rPr>
                <w:sz w:val="20"/>
                <w:szCs w:val="20"/>
              </w:rPr>
              <w:t>Развивать у детей любознательность, активизировать мыслительные процессы, речевую деятельность.</w:t>
            </w:r>
          </w:p>
          <w:p w:rsidR="009E69C2" w:rsidRDefault="009E69C2" w:rsidP="00121715">
            <w:pPr>
              <w:rPr>
                <w:sz w:val="20"/>
                <w:szCs w:val="20"/>
              </w:rPr>
            </w:pPr>
          </w:p>
          <w:p w:rsidR="009E69C2" w:rsidRPr="00384D25" w:rsidRDefault="009E69C2" w:rsidP="0012171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384D25" w:rsidRDefault="009E69C2" w:rsidP="0012171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4D6390" w:rsidRDefault="009E69C2" w:rsidP="00121715">
            <w:pPr>
              <w:rPr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36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4D6390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9E69C2" w:rsidRPr="00935DD4" w:rsidTr="00121715">
        <w:trPr>
          <w:trHeight w:hRule="exact" w:val="1584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710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 детей в процессе самостоятельного выполнения опытов по схеме, по заданию на рабочем листе, поощрить детей за самостоятельное формулирование выводов по итогам экспериментов с опорой на полученные ранее представления и собственные предположения, развивать аккуратность и взаимопомощь.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«Все обо всем»</w:t>
            </w:r>
          </w:p>
          <w:p w:rsidR="009E69C2" w:rsidRPr="00D42B35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«Нарисуй предмет»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D42B35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Назови 5 самых правдоподобных причин, почему: люди </w:t>
            </w:r>
            <w:proofErr w:type="gramStart"/>
            <w:r>
              <w:rPr>
                <w:sz w:val="20"/>
                <w:szCs w:val="20"/>
              </w:rPr>
              <w:t>одевают костюмы</w:t>
            </w:r>
            <w:proofErr w:type="gramEnd"/>
            <w:r>
              <w:rPr>
                <w:sz w:val="20"/>
                <w:szCs w:val="20"/>
              </w:rPr>
              <w:t xml:space="preserve"> на Новый год, почему наряжают ёлку, почему дарят подарки.</w:t>
            </w:r>
          </w:p>
        </w:tc>
      </w:tr>
      <w:tr w:rsidR="009E69C2" w:rsidRPr="00935DD4" w:rsidTr="00C16F20">
        <w:trPr>
          <w:trHeight w:hRule="exact" w:val="1156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3F71F0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3F71F0">
              <w:rPr>
                <w:sz w:val="20"/>
                <w:szCs w:val="20"/>
              </w:rPr>
              <w:t>Развивать у детей любознательность, наблюдательность, активизировать мыслительные процессы, речевую деятельность в процессе демонстрации фокусов.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выдвигать гипотезы.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3F71F0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3F71F0">
              <w:rPr>
                <w:spacing w:val="-2"/>
                <w:sz w:val="20"/>
                <w:szCs w:val="20"/>
              </w:rPr>
              <w:t>Экспериментирование «Забавные фокусы»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3F71F0">
              <w:rPr>
                <w:spacing w:val="-2"/>
                <w:sz w:val="20"/>
                <w:szCs w:val="20"/>
              </w:rPr>
              <w:t>Игр./упр. «Что произойдет, если Золотая рыбка исполнит желания всех людей на Земле?»</w:t>
            </w:r>
            <w:proofErr w:type="gramStart"/>
            <w:r w:rsidRPr="003F71F0"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 w:rsidRPr="003F71F0"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Назови разных животных, которые одновременно СИЛЬНЫЕ, ЛОВКИЕ, БЫСТРЫЕ. Нарисуй одного из них.</w:t>
            </w:r>
          </w:p>
        </w:tc>
      </w:tr>
      <w:tr w:rsidR="009E69C2" w:rsidRPr="00935DD4" w:rsidTr="00121715">
        <w:trPr>
          <w:trHeight w:hRule="exact" w:val="1990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понятие полюсов магнита, помочь определить, какая часть магнита сильнее притягивает металлические предметы.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выдвигать гипотезы, делать выводы и умозаключения.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«Представления о полюсах магнита»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Найди в доме предметы, в которых можно увидеть собственное отражение</w:t>
            </w:r>
            <w:proofErr w:type="gramStart"/>
            <w:r>
              <w:rPr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</w:t>
            </w:r>
            <w:proofErr w:type="gramStart"/>
            <w:r>
              <w:rPr>
                <w:spacing w:val="-2"/>
                <w:sz w:val="20"/>
                <w:szCs w:val="20"/>
              </w:rPr>
              <w:t>з</w:t>
            </w:r>
            <w:proofErr w:type="gramEnd"/>
            <w:r>
              <w:rPr>
                <w:spacing w:val="-2"/>
                <w:sz w:val="20"/>
                <w:szCs w:val="20"/>
              </w:rPr>
              <w:t>еркало, ложка, полированная мебель и т.д.) Нарисуй в рамке слева предметы, в которых отражение хорошее, а в рамке справа те, в которых оно плохое. Объясни почему.</w:t>
            </w:r>
          </w:p>
        </w:tc>
      </w:tr>
      <w:tr w:rsidR="009E69C2" w:rsidRPr="00935DD4" w:rsidTr="00121715">
        <w:trPr>
          <w:trHeight w:hRule="exact" w:val="3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ФЕВРАЛЬ</w:t>
            </w:r>
          </w:p>
        </w:tc>
      </w:tr>
      <w:tr w:rsidR="009E69C2" w:rsidRPr="00935DD4" w:rsidTr="00121715">
        <w:trPr>
          <w:trHeight w:val="1410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710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Помочь понять, что отражение возникает на гладких блестящих поверхностях. И не только при свете.</w:t>
            </w:r>
          </w:p>
          <w:p w:rsidR="009E69C2" w:rsidRPr="00CB738C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и умения экспериментирования, умения классифицировать, видеть проблемы, выдвигать гипотезы.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Мини-исследование «Мое отражение».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«Разные отражения»</w:t>
            </w:r>
          </w:p>
          <w:p w:rsidR="009E69C2" w:rsidRPr="00D42B35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«Продолжи ряд»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D42B35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Нарисовать различные виды оружия, которые применяли для защиты народа в разные исторические времена. Чтобы об этом узнать. </w:t>
            </w:r>
          </w:p>
        </w:tc>
      </w:tr>
      <w:tr w:rsidR="009E69C2" w:rsidRPr="00935DD4" w:rsidTr="00121715">
        <w:trPr>
          <w:trHeight w:hRule="exact" w:val="1382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Помочь определить свойства пластмассы (гладкая, шероховатая), изделий из пластмассы.</w:t>
            </w:r>
          </w:p>
          <w:p w:rsidR="009E69C2" w:rsidRPr="002B1B3F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наблюдать, задавать вопросы, классифицировать.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«Легкая пластмасса»</w:t>
            </w:r>
          </w:p>
          <w:p w:rsidR="009E69C2" w:rsidRPr="00D46884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«Назови как можно больше предметов»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D46884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Найди возможную причину события. </w:t>
            </w:r>
            <w:proofErr w:type="gramStart"/>
            <w:r>
              <w:rPr>
                <w:sz w:val="20"/>
                <w:szCs w:val="20"/>
              </w:rPr>
              <w:t>Как ты думаешь, почему: окно, лампа, стакан сделаны из стекла.</w:t>
            </w:r>
            <w:proofErr w:type="gramEnd"/>
          </w:p>
        </w:tc>
      </w:tr>
      <w:tr w:rsidR="009E69C2" w:rsidRPr="00935DD4" w:rsidTr="00121715">
        <w:trPr>
          <w:trHeight w:hRule="exact" w:val="20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стеклянной посудой, с процессом ее изготовления, активизировать познавательную деятельность; вызвать интерес к предметам рукотворного мира, закреплять умения классифицировать материал, из которого делают предметы.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задавать вопросы, делать умозаключения и выводы.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«Путешествие в мир стеклянных вещей»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«Помоги попугаю Кеше задать вопросы»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Нарисовать любой памятник нашего города. Рассказать, что ты о нем знаешь.</w:t>
            </w:r>
          </w:p>
        </w:tc>
      </w:tr>
      <w:tr w:rsidR="009E69C2" w:rsidRPr="00935DD4" w:rsidTr="007B58FC">
        <w:trPr>
          <w:trHeight w:hRule="exact" w:val="80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pacing w:after="200" w:line="276" w:lineRule="auto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val="1379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физическими понятиями: «сила», «трение»; показать пользу трения; развивать умения работать с микроскопом.</w:t>
            </w:r>
          </w:p>
          <w:p w:rsidR="009E69C2" w:rsidRPr="00EC1FED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мышление, воображение, умение выдвигать гипотезы, делать умозаключения и выводы.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«Почему предметы движутся»</w:t>
            </w:r>
          </w:p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Мысленный эксперимент «Продолжи рассказ»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Скажи, на что могут быть похожи: капли дождя на стекле, облака в небе, лужи на асфальте.</w:t>
            </w:r>
          </w:p>
        </w:tc>
      </w:tr>
      <w:tr w:rsidR="009E69C2" w:rsidRPr="00935DD4" w:rsidTr="00121715">
        <w:trPr>
          <w:trHeight w:val="37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</w:tr>
      <w:tr w:rsidR="009E69C2" w:rsidRPr="00935DD4" w:rsidTr="00121715">
        <w:trPr>
          <w:trHeight w:hRule="exact" w:val="1577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воздухом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2C7219">
              <w:rPr>
                <w:sz w:val="20"/>
                <w:szCs w:val="20"/>
              </w:rPr>
              <w:t>Дать представление о том, что человек не может жить без воздуха. Понаблюдать за процессом дыхания человека, сформулировать выводы</w:t>
            </w:r>
            <w:r>
              <w:rPr>
                <w:sz w:val="20"/>
                <w:szCs w:val="20"/>
              </w:rPr>
              <w:t xml:space="preserve"> 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представления об источниках загрязнения воздуха, формировать желание заботиться о чистоте воздуха.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«Этот удивительный воздух»</w:t>
            </w:r>
          </w:p>
          <w:p w:rsidR="009E69C2" w:rsidRPr="002318B3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«Нарисуй на какие фигуры похожи растения»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2318B3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предметы, которые работают от электричества.</w:t>
            </w:r>
          </w:p>
        </w:tc>
      </w:tr>
      <w:tr w:rsidR="009E69C2" w:rsidRPr="00935DD4" w:rsidTr="00121715">
        <w:trPr>
          <w:trHeight w:hRule="exact" w:val="1865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представления детей о значении электричества для людей, познакомить с батарейкой – хранителем электричества – и способом использования лимона в качестве батарейки.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и умения экспериментирования, умения классифицировать, видеть проблемы, выдвигать гипотезы.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Мини-исследование «Почему горит фонарик»</w:t>
            </w:r>
          </w:p>
          <w:p w:rsidR="009E69C2" w:rsidRPr="005D327E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Объясни, что означают эти выражения: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«Утро вечера мудренее»,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«Тише едешь – дальше будешь»,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«Семеро одного не ждут».</w:t>
            </w:r>
          </w:p>
        </w:tc>
      </w:tr>
      <w:tr w:rsidR="009E69C2" w:rsidRPr="00935DD4" w:rsidTr="00121715">
        <w:trPr>
          <w:trHeight w:hRule="exact" w:val="2567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Выявить, что наэлектризованные предметы могут двигаться, что электричество притягивает; развивать любознательность.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«Электрический театр»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Игра «Да и нет»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Собери как можно больше информации о человеке.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Для этого можно: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-вспомнить, что ты знаешь сам;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-спросить у другого человека;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-узнать из книг;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-посмотреть телепередачу, фильм;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-заглянуть в Интернет;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-понаблюдать;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-провести эксперименты.</w:t>
            </w:r>
          </w:p>
        </w:tc>
      </w:tr>
      <w:tr w:rsidR="009E69C2" w:rsidRPr="00935DD4" w:rsidTr="00121715">
        <w:trPr>
          <w:trHeight w:hRule="exact" w:val="802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исследовательские способности, умения высказывать и оценивать суждения.</w:t>
            </w:r>
          </w:p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взаимосвязь органов вкуса и запаха.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Защита мини – проектов «Я - человек»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«Взаимосвязь органов вкуса и запаха»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Посмотреть в энциклопедии, спросить у родителей: на какой планете могут жить люди.</w:t>
            </w:r>
          </w:p>
        </w:tc>
      </w:tr>
      <w:tr w:rsidR="009E69C2" w:rsidRPr="00935DD4" w:rsidTr="00121715">
        <w:trPr>
          <w:trHeight w:hRule="exact" w:val="31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</w:tr>
      <w:tr w:rsidR="009E69C2" w:rsidRPr="00935DD4" w:rsidTr="00121715">
        <w:trPr>
          <w:trHeight w:hRule="exact" w:val="1455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Смоделировать с детьми метеоритный кратер, познакомив со способами его образования; уточнить представления детей о Солнечной системе; о планетах, звездах; развивать умение действовать по алгоритму.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«Как образуются метеоритные кратеры»</w:t>
            </w:r>
          </w:p>
          <w:p w:rsidR="009E69C2" w:rsidRPr="0020496B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</w:t>
            </w:r>
            <w:proofErr w:type="gramStart"/>
            <w:r>
              <w:rPr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sz w:val="20"/>
                <w:szCs w:val="20"/>
              </w:rPr>
              <w:t>/</w:t>
            </w:r>
            <w:proofErr w:type="gramStart"/>
            <w:r>
              <w:rPr>
                <w:spacing w:val="-2"/>
                <w:sz w:val="20"/>
                <w:szCs w:val="20"/>
              </w:rPr>
              <w:t>у</w:t>
            </w:r>
            <w:proofErr w:type="gramEnd"/>
            <w:r>
              <w:rPr>
                <w:spacing w:val="-2"/>
                <w:sz w:val="20"/>
                <w:szCs w:val="20"/>
              </w:rPr>
              <w:t>пр. «На Землю прилетели инопланетяне»  (Рабочая тетрадь «Развитие познавательных способностей» А.И.Савенков стр.8)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20496B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Объясни, почему в космос летают на ракете.</w:t>
            </w:r>
          </w:p>
        </w:tc>
      </w:tr>
      <w:tr w:rsidR="009E69C2" w:rsidRPr="00935DD4" w:rsidTr="00121715"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ind w:left="259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7C677A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  <w:tr w:rsidR="009E69C2" w:rsidRPr="00935DD4" w:rsidTr="00121715">
        <w:trPr>
          <w:trHeight w:hRule="exact" w:val="1436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Уточнять представления детей о работе реактивного двигателя, о значении воздуха для полета самолета.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«Почему в космос летают на ракете»</w:t>
            </w:r>
          </w:p>
          <w:p w:rsidR="009E69C2" w:rsidRPr="0051506D" w:rsidRDefault="009E69C2" w:rsidP="00121715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Игр./упр. «Продолжи словарик писателя К.И.Чуковского»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.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(Рабочая тетрадь «Развитие познавательных способностей» А.И.Савенков стр.12)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51506D" w:rsidRDefault="009E69C2" w:rsidP="001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Придумать несуществующий в природе  цвет способом смешения красок и нарисовать им любой предмет.</w:t>
            </w:r>
          </w:p>
        </w:tc>
      </w:tr>
      <w:tr w:rsidR="009E69C2" w:rsidRPr="00935DD4" w:rsidTr="00121715">
        <w:trPr>
          <w:trHeight w:hRule="exact" w:val="1436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предметами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со свойством света превращаться в радужный спектр, расширять представления детей о смешении цветов, составляющих белый цвет; упражнять в изготовлении мыльных пузырей по схеме-алгоритму, развивать внимание.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7C677A">
              <w:rPr>
                <w:spacing w:val="-2"/>
                <w:sz w:val="20"/>
                <w:szCs w:val="20"/>
              </w:rPr>
              <w:t>кспериментирование</w:t>
            </w:r>
            <w:r>
              <w:rPr>
                <w:spacing w:val="-2"/>
                <w:sz w:val="20"/>
                <w:szCs w:val="20"/>
              </w:rPr>
              <w:t xml:space="preserve"> «Радуга в небе»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</w:t>
            </w:r>
            <w:proofErr w:type="gramStart"/>
            <w:r>
              <w:rPr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sz w:val="20"/>
                <w:szCs w:val="20"/>
              </w:rPr>
              <w:t>/</w:t>
            </w:r>
            <w:proofErr w:type="gramStart"/>
            <w:r>
              <w:rPr>
                <w:spacing w:val="-2"/>
                <w:sz w:val="20"/>
                <w:szCs w:val="20"/>
              </w:rPr>
              <w:t>у</w:t>
            </w:r>
            <w:proofErr w:type="gramEnd"/>
            <w:r>
              <w:rPr>
                <w:spacing w:val="-2"/>
                <w:sz w:val="20"/>
                <w:szCs w:val="20"/>
              </w:rPr>
              <w:t>пр. «Найди отличия» (птицы). (Рабочая тетрадь «Развитие познавательных способностей» А.И.Савенков стр.7)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Подготовить защиту мини-проектов по заранее выбранной теме.</w:t>
            </w:r>
          </w:p>
        </w:tc>
      </w:tr>
      <w:tr w:rsidR="009E69C2" w:rsidRPr="00935DD4" w:rsidTr="00121715">
        <w:trPr>
          <w:trHeight w:hRule="exact" w:val="1785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8710AB" w:rsidRDefault="009E69C2" w:rsidP="0012171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4D3801" w:rsidRDefault="009E69C2" w:rsidP="00121715">
            <w:pPr>
              <w:shd w:val="clear" w:color="auto" w:fill="FFFFFF"/>
              <w:rPr>
                <w:sz w:val="20"/>
                <w:szCs w:val="20"/>
              </w:rPr>
            </w:pPr>
            <w:r w:rsidRPr="004D3801">
              <w:rPr>
                <w:sz w:val="20"/>
                <w:szCs w:val="20"/>
              </w:rPr>
              <w:t>Закреплять полученные знания в течение года. Развивать у детей любознательность, активизировать мыслительные процессы, речевую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Защита мини-проектов по выбранным темам: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«Человек», «Свет», «Воздух», «Вода», «Горы», «Камни», «Магнит»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«Животные»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«Растения»</w:t>
            </w:r>
          </w:p>
          <w:p w:rsidR="009E69C2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«Полезные ископаемые»</w:t>
            </w:r>
          </w:p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«Космос»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C2" w:rsidRPr="00935DD4" w:rsidRDefault="009E69C2" w:rsidP="0012171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</w:tr>
    </w:tbl>
    <w:p w:rsidR="00BA53A8" w:rsidRDefault="00BA53A8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A246B6" w:rsidRPr="008311A2" w:rsidRDefault="00A246B6" w:rsidP="00A246B6">
      <w:pPr>
        <w:jc w:val="center"/>
        <w:rPr>
          <w:b/>
          <w:sz w:val="28"/>
          <w:szCs w:val="28"/>
        </w:rPr>
      </w:pPr>
    </w:p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Default="008710AB"/>
    <w:p w:rsidR="008710AB" w:rsidRPr="008710AB" w:rsidRDefault="008710AB">
      <w:pPr>
        <w:rPr>
          <w:b/>
          <w:sz w:val="48"/>
          <w:szCs w:val="48"/>
        </w:rPr>
      </w:pPr>
    </w:p>
    <w:sectPr w:rsidR="008710AB" w:rsidRPr="008710AB" w:rsidSect="00A37E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4058"/>
    <w:rsid w:val="00012C1D"/>
    <w:rsid w:val="00015E52"/>
    <w:rsid w:val="00047BBE"/>
    <w:rsid w:val="00050967"/>
    <w:rsid w:val="0007051E"/>
    <w:rsid w:val="000748F7"/>
    <w:rsid w:val="00087C04"/>
    <w:rsid w:val="000A0F49"/>
    <w:rsid w:val="000B1B78"/>
    <w:rsid w:val="000B7D05"/>
    <w:rsid w:val="000D441A"/>
    <w:rsid w:val="000D7689"/>
    <w:rsid w:val="000F0447"/>
    <w:rsid w:val="000F7737"/>
    <w:rsid w:val="001065CE"/>
    <w:rsid w:val="00110D25"/>
    <w:rsid w:val="00121715"/>
    <w:rsid w:val="00140BDD"/>
    <w:rsid w:val="00151B48"/>
    <w:rsid w:val="00152AF2"/>
    <w:rsid w:val="001A6592"/>
    <w:rsid w:val="001C6016"/>
    <w:rsid w:val="001F32AC"/>
    <w:rsid w:val="0020496B"/>
    <w:rsid w:val="0021687F"/>
    <w:rsid w:val="0022423D"/>
    <w:rsid w:val="002318B3"/>
    <w:rsid w:val="002717BF"/>
    <w:rsid w:val="002867B5"/>
    <w:rsid w:val="002B1B3F"/>
    <w:rsid w:val="002B4E28"/>
    <w:rsid w:val="002C7219"/>
    <w:rsid w:val="002E13E3"/>
    <w:rsid w:val="002E49BB"/>
    <w:rsid w:val="002F0163"/>
    <w:rsid w:val="002F2864"/>
    <w:rsid w:val="002F455E"/>
    <w:rsid w:val="003032DA"/>
    <w:rsid w:val="003133AE"/>
    <w:rsid w:val="00326B9B"/>
    <w:rsid w:val="00361B14"/>
    <w:rsid w:val="00384D25"/>
    <w:rsid w:val="00386F1E"/>
    <w:rsid w:val="00394B80"/>
    <w:rsid w:val="00395403"/>
    <w:rsid w:val="003B430D"/>
    <w:rsid w:val="003C52F9"/>
    <w:rsid w:val="003E34C9"/>
    <w:rsid w:val="003F71F0"/>
    <w:rsid w:val="004123D4"/>
    <w:rsid w:val="00425302"/>
    <w:rsid w:val="0044076C"/>
    <w:rsid w:val="004728BC"/>
    <w:rsid w:val="00474889"/>
    <w:rsid w:val="004750FA"/>
    <w:rsid w:val="004A4058"/>
    <w:rsid w:val="004B5A09"/>
    <w:rsid w:val="004D3006"/>
    <w:rsid w:val="004D3801"/>
    <w:rsid w:val="004D6390"/>
    <w:rsid w:val="0050515B"/>
    <w:rsid w:val="00512137"/>
    <w:rsid w:val="0051506D"/>
    <w:rsid w:val="00542941"/>
    <w:rsid w:val="00562CB6"/>
    <w:rsid w:val="005755B8"/>
    <w:rsid w:val="00576423"/>
    <w:rsid w:val="00587186"/>
    <w:rsid w:val="00590F93"/>
    <w:rsid w:val="00596C6F"/>
    <w:rsid w:val="005B717F"/>
    <w:rsid w:val="005D2655"/>
    <w:rsid w:val="005D327E"/>
    <w:rsid w:val="005E1DC6"/>
    <w:rsid w:val="005E45ED"/>
    <w:rsid w:val="005F5274"/>
    <w:rsid w:val="005F62A8"/>
    <w:rsid w:val="00602114"/>
    <w:rsid w:val="00604AF9"/>
    <w:rsid w:val="00634B54"/>
    <w:rsid w:val="00643A07"/>
    <w:rsid w:val="00647D37"/>
    <w:rsid w:val="00655BC4"/>
    <w:rsid w:val="00674A08"/>
    <w:rsid w:val="006765FA"/>
    <w:rsid w:val="00696D8F"/>
    <w:rsid w:val="00697E7B"/>
    <w:rsid w:val="006C02CC"/>
    <w:rsid w:val="006C4079"/>
    <w:rsid w:val="006D1390"/>
    <w:rsid w:val="00704DCF"/>
    <w:rsid w:val="00711537"/>
    <w:rsid w:val="0072582F"/>
    <w:rsid w:val="0073250C"/>
    <w:rsid w:val="00735EAB"/>
    <w:rsid w:val="00751F94"/>
    <w:rsid w:val="0075366A"/>
    <w:rsid w:val="00771799"/>
    <w:rsid w:val="007939AE"/>
    <w:rsid w:val="007949CD"/>
    <w:rsid w:val="00797D9C"/>
    <w:rsid w:val="007B58FC"/>
    <w:rsid w:val="007C677A"/>
    <w:rsid w:val="007F3839"/>
    <w:rsid w:val="00802644"/>
    <w:rsid w:val="0084722E"/>
    <w:rsid w:val="0085216B"/>
    <w:rsid w:val="00866322"/>
    <w:rsid w:val="008710AB"/>
    <w:rsid w:val="00873AA9"/>
    <w:rsid w:val="008A5D26"/>
    <w:rsid w:val="008B5A3D"/>
    <w:rsid w:val="008D3449"/>
    <w:rsid w:val="008E23C2"/>
    <w:rsid w:val="008E7FB4"/>
    <w:rsid w:val="00912B2E"/>
    <w:rsid w:val="00962D09"/>
    <w:rsid w:val="00996BBA"/>
    <w:rsid w:val="009C29BD"/>
    <w:rsid w:val="009C6FD2"/>
    <w:rsid w:val="009E4042"/>
    <w:rsid w:val="009E69C2"/>
    <w:rsid w:val="009F2DF5"/>
    <w:rsid w:val="00A02924"/>
    <w:rsid w:val="00A11615"/>
    <w:rsid w:val="00A14FCF"/>
    <w:rsid w:val="00A172CA"/>
    <w:rsid w:val="00A246B6"/>
    <w:rsid w:val="00A37EA4"/>
    <w:rsid w:val="00A41993"/>
    <w:rsid w:val="00A57FAB"/>
    <w:rsid w:val="00A72817"/>
    <w:rsid w:val="00A758D8"/>
    <w:rsid w:val="00AB402F"/>
    <w:rsid w:val="00AC2313"/>
    <w:rsid w:val="00AD5CBC"/>
    <w:rsid w:val="00AF286D"/>
    <w:rsid w:val="00B10D7A"/>
    <w:rsid w:val="00B13805"/>
    <w:rsid w:val="00B21CBE"/>
    <w:rsid w:val="00B41B3B"/>
    <w:rsid w:val="00B55516"/>
    <w:rsid w:val="00B7138B"/>
    <w:rsid w:val="00B82298"/>
    <w:rsid w:val="00B8732C"/>
    <w:rsid w:val="00BA2ABF"/>
    <w:rsid w:val="00BA46CC"/>
    <w:rsid w:val="00BA53A8"/>
    <w:rsid w:val="00BC0D9D"/>
    <w:rsid w:val="00BF6C06"/>
    <w:rsid w:val="00C16F20"/>
    <w:rsid w:val="00C23049"/>
    <w:rsid w:val="00C33A42"/>
    <w:rsid w:val="00C439AD"/>
    <w:rsid w:val="00C835F3"/>
    <w:rsid w:val="00CA7A03"/>
    <w:rsid w:val="00CA7C96"/>
    <w:rsid w:val="00CB738C"/>
    <w:rsid w:val="00CD2BCF"/>
    <w:rsid w:val="00CF528C"/>
    <w:rsid w:val="00D15D2A"/>
    <w:rsid w:val="00D24EDF"/>
    <w:rsid w:val="00D27352"/>
    <w:rsid w:val="00D33543"/>
    <w:rsid w:val="00D42B35"/>
    <w:rsid w:val="00D43CDE"/>
    <w:rsid w:val="00D46884"/>
    <w:rsid w:val="00D51059"/>
    <w:rsid w:val="00D51612"/>
    <w:rsid w:val="00D96298"/>
    <w:rsid w:val="00DA057C"/>
    <w:rsid w:val="00DA6DAE"/>
    <w:rsid w:val="00DE6530"/>
    <w:rsid w:val="00DF4469"/>
    <w:rsid w:val="00E0034F"/>
    <w:rsid w:val="00E11AAB"/>
    <w:rsid w:val="00E27FA2"/>
    <w:rsid w:val="00E31FE1"/>
    <w:rsid w:val="00E34A5B"/>
    <w:rsid w:val="00EA3305"/>
    <w:rsid w:val="00EA680F"/>
    <w:rsid w:val="00EB0A55"/>
    <w:rsid w:val="00EC1FED"/>
    <w:rsid w:val="00ED0042"/>
    <w:rsid w:val="00ED53F3"/>
    <w:rsid w:val="00F12FDD"/>
    <w:rsid w:val="00F17566"/>
    <w:rsid w:val="00F91C7A"/>
    <w:rsid w:val="00FB6D12"/>
    <w:rsid w:val="00FD0475"/>
    <w:rsid w:val="00FD6ECE"/>
    <w:rsid w:val="00FD75C1"/>
    <w:rsid w:val="00FF4328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5F73-FC4E-4D9B-B77E-FEBFF8C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160</cp:revision>
  <dcterms:created xsi:type="dcterms:W3CDTF">2013-08-05T06:06:00Z</dcterms:created>
  <dcterms:modified xsi:type="dcterms:W3CDTF">2013-09-25T08:23:00Z</dcterms:modified>
</cp:coreProperties>
</file>