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02" w:rsidRPr="00934402" w:rsidRDefault="00934402" w:rsidP="00934402">
      <w:pPr>
        <w:shd w:val="clear" w:color="auto" w:fill="FFFFFF"/>
        <w:ind w:right="82"/>
        <w:jc w:val="center"/>
        <w:rPr>
          <w:b/>
          <w:color w:val="000000"/>
          <w:spacing w:val="-1"/>
          <w:sz w:val="28"/>
          <w:szCs w:val="28"/>
          <w:lang w:val="ru-RU"/>
        </w:rPr>
      </w:pPr>
      <w:r w:rsidRPr="00934402">
        <w:rPr>
          <w:b/>
          <w:color w:val="000000"/>
          <w:spacing w:val="-1"/>
          <w:sz w:val="28"/>
          <w:szCs w:val="28"/>
          <w:lang w:val="ru-RU"/>
        </w:rPr>
        <w:t>Пояснительная записка</w:t>
      </w:r>
    </w:p>
    <w:p w:rsidR="00934402" w:rsidRPr="00934402" w:rsidRDefault="00934402" w:rsidP="00934402">
      <w:pPr>
        <w:shd w:val="clear" w:color="auto" w:fill="FFFFFF"/>
        <w:ind w:right="82"/>
        <w:jc w:val="center"/>
        <w:rPr>
          <w:b/>
          <w:lang w:val="ru-RU"/>
        </w:rPr>
      </w:pPr>
    </w:p>
    <w:p w:rsidR="00934402" w:rsidRPr="0061290C" w:rsidRDefault="00934402" w:rsidP="00934402">
      <w:pPr>
        <w:jc w:val="both"/>
        <w:rPr>
          <w:lang w:val="ru-RU"/>
        </w:rPr>
      </w:pPr>
      <w:r w:rsidRPr="00934402">
        <w:rPr>
          <w:b/>
          <w:lang w:val="ru-RU"/>
        </w:rPr>
        <w:t xml:space="preserve">             </w:t>
      </w:r>
      <w:proofErr w:type="gramStart"/>
      <w:r w:rsidRPr="00934402">
        <w:rPr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</w:t>
      </w:r>
      <w:r w:rsidRPr="00934402">
        <w:rPr>
          <w:lang w:val="ru-RU"/>
        </w:rPr>
        <w:t>у</w:t>
      </w:r>
      <w:r w:rsidRPr="00934402">
        <w:rPr>
          <w:lang w:val="ru-RU"/>
        </w:rPr>
        <w:t>ховно-нравственного развития и воспитания личности гражданина России, планируемых результатов начального общего образования, программы фо</w:t>
      </w:r>
      <w:r w:rsidRPr="00934402">
        <w:rPr>
          <w:lang w:val="ru-RU"/>
        </w:rPr>
        <w:t>р</w:t>
      </w:r>
      <w:r w:rsidRPr="00934402">
        <w:rPr>
          <w:lang w:val="ru-RU"/>
        </w:rPr>
        <w:t xml:space="preserve">мирования универсальных учебных действий у обучающихся на ступени начального общего образования  </w:t>
      </w:r>
      <w:proofErr w:type="gramEnd"/>
    </w:p>
    <w:p w:rsidR="00F74BCC" w:rsidRPr="00F74BCC" w:rsidRDefault="00934402" w:rsidP="00934402">
      <w:pPr>
        <w:pStyle w:val="u-2-msonormal"/>
        <w:spacing w:before="0" w:beforeAutospacing="0" w:after="0" w:afterAutospacing="0"/>
        <w:jc w:val="both"/>
        <w:textAlignment w:val="center"/>
      </w:pPr>
      <w:r w:rsidRPr="00032972">
        <w:rPr>
          <w:rFonts w:eastAsia="Calibri"/>
          <w:b/>
          <w:bCs/>
          <w:color w:val="993300"/>
          <w:lang w:eastAsia="en-US"/>
        </w:rPr>
        <w:t xml:space="preserve">            </w:t>
      </w:r>
      <w:r w:rsidRPr="00032972">
        <w:t>Предмет «Русский язык» играет важную роль в реализации основных целевых установок начального образования: становлении основ гражда</w:t>
      </w:r>
      <w:r w:rsidRPr="00032972">
        <w:t>н</w:t>
      </w:r>
      <w:r w:rsidRPr="00032972">
        <w:t>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F74BCC">
        <w:t xml:space="preserve"> </w:t>
      </w:r>
      <w:r w:rsidR="00F74BCC" w:rsidRPr="00F74BCC">
        <w:t xml:space="preserve">Это </w:t>
      </w:r>
      <w:r w:rsidR="00F74BCC">
        <w:t>обусловлено тем, что русский язык является государственным языком Российской Федерации, ро</w:t>
      </w:r>
      <w:r w:rsidR="00F74BCC">
        <w:t>д</w:t>
      </w:r>
      <w:r w:rsidR="00F74BCC">
        <w:t xml:space="preserve">ным языком русского народа, </w:t>
      </w:r>
      <w:r w:rsidR="004F5883">
        <w:t>средством межнационального</w:t>
      </w:r>
      <w:r w:rsidR="00F74BCC">
        <w:t xml:space="preserve"> общения. </w:t>
      </w:r>
    </w:p>
    <w:p w:rsidR="00934402" w:rsidRPr="0003297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</w:t>
      </w:r>
      <w:r w:rsidRPr="00032972">
        <w:t>б</w:t>
      </w:r>
      <w:r w:rsidRPr="00032972">
        <w:t xml:space="preserve">ностей, основным каналом социализации личности. </w:t>
      </w:r>
    </w:p>
    <w:p w:rsidR="0093440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Изучение русского языка в начальных классах — первоначальный этап системы лингвистического образования и речевого развития, обеспечив</w:t>
      </w:r>
      <w:r w:rsidRPr="00032972">
        <w:t>а</w:t>
      </w:r>
      <w:r w:rsidRPr="00032972">
        <w:t>ющий готовность выпускников начальной школы к дальнейшему образованию.</w:t>
      </w:r>
    </w:p>
    <w:p w:rsidR="00E55CE8" w:rsidRDefault="0066654C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Введением в курс русского языка является обучение грамоте –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</w:t>
      </w:r>
      <w:r>
        <w:t>е</w:t>
      </w:r>
      <w:r>
        <w:t xml:space="preserve">ния и письма, развитие речевых умений, обогащение </w:t>
      </w:r>
      <w:r w:rsidR="003E0E86">
        <w:t>и активизацию словаря, совершенствование фонетического слуха, осуществление грамматико-орфографической пропедевтики.</w:t>
      </w:r>
    </w:p>
    <w:p w:rsidR="00E55CE8" w:rsidRDefault="00E55CE8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Задачи обучения грамоте решаются на уроках обучения </w:t>
      </w:r>
      <w:r w:rsidR="004F5883">
        <w:t>чтению и</w:t>
      </w:r>
      <w:r>
        <w:t xml:space="preserve"> на уроках обучения письму. Обучение письму идет параллельно с обучением чтению с учетом принципа координации устной и письменной речи.</w:t>
      </w:r>
    </w:p>
    <w:p w:rsidR="0066654C" w:rsidRPr="00032972" w:rsidRDefault="00E55CE8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После обучения грамоте начинается освоение систематического курса «Русский Язык» </w:t>
      </w:r>
      <w:r w:rsidR="0066654C">
        <w:t xml:space="preserve"> </w:t>
      </w:r>
    </w:p>
    <w:p w:rsidR="00934402" w:rsidRPr="0003297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 xml:space="preserve">Целями </w:t>
      </w:r>
      <w:r w:rsidRPr="00032972">
        <w:t>изучения предмета «Русский язык» в начальной школе являются:</w:t>
      </w:r>
    </w:p>
    <w:p w:rsidR="00934402" w:rsidRPr="00032972" w:rsidRDefault="00934402" w:rsidP="00934402">
      <w:pPr>
        <w:pStyle w:val="u-2-msonormal"/>
        <w:spacing w:before="0" w:beforeAutospacing="0" w:after="0" w:afterAutospacing="0"/>
        <w:jc w:val="both"/>
        <w:textAlignment w:val="center"/>
      </w:pPr>
      <w:r w:rsidRPr="0003297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34402" w:rsidRPr="00934402" w:rsidRDefault="00934402" w:rsidP="00934402">
      <w:pPr>
        <w:jc w:val="both"/>
        <w:rPr>
          <w:lang w:val="ru-RU"/>
        </w:rPr>
      </w:pPr>
      <w:r w:rsidRPr="00934402">
        <w:rPr>
          <w:lang w:val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</w:t>
      </w:r>
      <w:r w:rsidRPr="00934402">
        <w:rPr>
          <w:lang w:val="ru-RU"/>
        </w:rPr>
        <w:t>ы</w:t>
      </w:r>
      <w:r w:rsidRPr="00934402">
        <w:rPr>
          <w:lang w:val="ru-RU"/>
        </w:rPr>
        <w:t>ков грамотного, безошибочного письма как показателя общей культуры человека</w:t>
      </w:r>
    </w:p>
    <w:p w:rsidR="0066654C" w:rsidRDefault="0066654C" w:rsidP="00934402">
      <w:pPr>
        <w:jc w:val="both"/>
        <w:rPr>
          <w:b/>
          <w:lang w:val="ru-RU"/>
        </w:rPr>
      </w:pPr>
    </w:p>
    <w:p w:rsidR="0066654C" w:rsidRDefault="0066654C" w:rsidP="00934402">
      <w:pPr>
        <w:jc w:val="both"/>
        <w:rPr>
          <w:b/>
          <w:lang w:val="ru-RU"/>
        </w:rPr>
      </w:pPr>
    </w:p>
    <w:p w:rsidR="000919ED" w:rsidRDefault="000919ED" w:rsidP="004643A6">
      <w:pPr>
        <w:jc w:val="center"/>
        <w:rPr>
          <w:b/>
          <w:sz w:val="28"/>
          <w:szCs w:val="28"/>
          <w:lang w:val="ru-RU"/>
        </w:rPr>
      </w:pPr>
      <w:r w:rsidRPr="0066654C">
        <w:rPr>
          <w:b/>
          <w:sz w:val="28"/>
          <w:szCs w:val="28"/>
          <w:lang w:val="ru-RU"/>
        </w:rPr>
        <w:t>Общая характеристика курса</w:t>
      </w:r>
    </w:p>
    <w:p w:rsidR="000919ED" w:rsidRPr="0066654C" w:rsidRDefault="000919ED" w:rsidP="000919ED">
      <w:pPr>
        <w:jc w:val="center"/>
        <w:rPr>
          <w:sz w:val="28"/>
          <w:szCs w:val="28"/>
          <w:lang w:val="ru-RU"/>
        </w:rPr>
      </w:pP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— развитие диалогической и монологической устной и письменной речи;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lastRenderedPageBreak/>
        <w:t>— развитие коммуника</w:t>
      </w:r>
      <w:r w:rsidRPr="00934402">
        <w:rPr>
          <w:lang w:val="ru-RU"/>
        </w:rPr>
        <w:softHyphen/>
        <w:t>тивных умений;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— развитие нравственных и эстетических чувств;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— развитие способностей к творческой деятель</w:t>
      </w:r>
      <w:r w:rsidRPr="00934402">
        <w:rPr>
          <w:lang w:val="ru-RU"/>
        </w:rPr>
        <w:softHyphen/>
        <w:t>ности.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определяет ряд практических </w:t>
      </w:r>
      <w:r w:rsidRPr="00934402">
        <w:rPr>
          <w:b/>
          <w:lang w:val="ru-RU"/>
        </w:rPr>
        <w:t>задач</w:t>
      </w:r>
      <w:r w:rsidRPr="00934402">
        <w:rPr>
          <w:lang w:val="ru-RU"/>
        </w:rPr>
        <w:t>, решение которых обеспечит достижение основных целей изучения предмета: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эпии, </w:t>
      </w:r>
      <w:proofErr w:type="spellStart"/>
      <w:r w:rsidRPr="00934402">
        <w:rPr>
          <w:lang w:val="ru-RU"/>
        </w:rPr>
        <w:t>морфемике</w:t>
      </w:r>
      <w:proofErr w:type="spellEnd"/>
      <w:r w:rsidRPr="00934402">
        <w:rPr>
          <w:lang w:val="ru-RU"/>
        </w:rPr>
        <w:t xml:space="preserve"> (состав слова), морфологии и синтаксисе;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</w:t>
      </w:r>
      <w:r w:rsidRPr="00934402">
        <w:rPr>
          <w:lang w:val="ru-RU"/>
        </w:rPr>
        <w:t>и</w:t>
      </w:r>
      <w:r w:rsidRPr="00934402">
        <w:rPr>
          <w:lang w:val="ru-RU"/>
        </w:rPr>
        <w:t>стоты; пробуждение познавательного интереса к языку, стремления совершенствовать свою речь.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</w:t>
      </w:r>
      <w:r w:rsidRPr="00934402">
        <w:rPr>
          <w:lang w:val="ru-RU"/>
        </w:rPr>
        <w:t>а</w:t>
      </w:r>
      <w:r w:rsidRPr="00934402">
        <w:rPr>
          <w:lang w:val="ru-RU"/>
        </w:rPr>
        <w:t>фического навыка, развитие речевых умений, обогащение и активизацию словаря, совершенствование фонематического слуха, осуществление грамм</w:t>
      </w:r>
      <w:r w:rsidRPr="00934402">
        <w:rPr>
          <w:lang w:val="ru-RU"/>
        </w:rPr>
        <w:t>а</w:t>
      </w:r>
      <w:r w:rsidRPr="00934402">
        <w:rPr>
          <w:lang w:val="ru-RU"/>
        </w:rPr>
        <w:t>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ние основных задач трёх его периодов: </w:t>
      </w:r>
      <w:proofErr w:type="spellStart"/>
      <w:r w:rsidRPr="00934402">
        <w:rPr>
          <w:i/>
          <w:lang w:val="ru-RU"/>
        </w:rPr>
        <w:t>добукварного</w:t>
      </w:r>
      <w:proofErr w:type="spellEnd"/>
      <w:r w:rsidRPr="00934402">
        <w:rPr>
          <w:lang w:val="ru-RU"/>
        </w:rPr>
        <w:t xml:space="preserve"> (подготовительного), </w:t>
      </w:r>
      <w:r w:rsidRPr="00934402">
        <w:rPr>
          <w:i/>
          <w:lang w:val="ru-RU"/>
        </w:rPr>
        <w:t>букварного</w:t>
      </w:r>
      <w:r w:rsidRPr="00934402">
        <w:rPr>
          <w:lang w:val="ru-RU"/>
        </w:rPr>
        <w:t xml:space="preserve"> (основного) и </w:t>
      </w:r>
      <w:proofErr w:type="spellStart"/>
      <w:r w:rsidRPr="00934402">
        <w:rPr>
          <w:i/>
          <w:lang w:val="ru-RU"/>
        </w:rPr>
        <w:t>послебукварного</w:t>
      </w:r>
      <w:proofErr w:type="spellEnd"/>
      <w:r w:rsidRPr="00934402">
        <w:rPr>
          <w:lang w:val="ru-RU"/>
        </w:rPr>
        <w:t xml:space="preserve"> (заключительного).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proofErr w:type="spellStart"/>
      <w:r w:rsidRPr="00934402">
        <w:rPr>
          <w:b/>
          <w:i/>
          <w:lang w:val="ru-RU"/>
        </w:rPr>
        <w:t>Добукварный</w:t>
      </w:r>
      <w:proofErr w:type="spellEnd"/>
      <w:r w:rsidRPr="00934402">
        <w:rPr>
          <w:b/>
          <w:i/>
          <w:lang w:val="ru-RU"/>
        </w:rPr>
        <w:t xml:space="preserve"> </w:t>
      </w:r>
      <w:r w:rsidRPr="00934402">
        <w:rPr>
          <w:b/>
          <w:lang w:val="ru-RU"/>
        </w:rPr>
        <w:t>период</w:t>
      </w:r>
      <w:r w:rsidRPr="00934402">
        <w:rPr>
          <w:lang w:val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</w:t>
      </w:r>
      <w:r w:rsidRPr="00934402">
        <w:rPr>
          <w:lang w:val="ru-RU"/>
        </w:rPr>
        <w:t>и</w:t>
      </w:r>
      <w:r w:rsidRPr="00934402">
        <w:rPr>
          <w:lang w:val="ru-RU"/>
        </w:rPr>
        <w:t xml:space="preserve">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</w:t>
      </w:r>
      <w:r w:rsidRPr="00934402">
        <w:rPr>
          <w:lang w:val="ru-RU"/>
        </w:rPr>
        <w:t>и</w:t>
      </w:r>
      <w:r w:rsidRPr="00934402">
        <w:rPr>
          <w:lang w:val="ru-RU"/>
        </w:rPr>
        <w:t>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</w:t>
      </w:r>
      <w:r w:rsidRPr="00934402">
        <w:rPr>
          <w:lang w:val="ru-RU"/>
        </w:rPr>
        <w:t>ь</w:t>
      </w:r>
      <w:r w:rsidRPr="00934402">
        <w:rPr>
          <w:lang w:val="ru-RU"/>
        </w:rPr>
        <w:t>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менты букв, а затем овладевают письмом букв.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Содержание </w:t>
      </w:r>
      <w:r w:rsidRPr="00934402">
        <w:rPr>
          <w:b/>
          <w:i/>
          <w:lang w:val="ru-RU"/>
        </w:rPr>
        <w:t>букварного</w:t>
      </w:r>
      <w:r w:rsidRPr="00934402">
        <w:rPr>
          <w:lang w:val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proofErr w:type="spellStart"/>
      <w:r w:rsidRPr="00934402">
        <w:rPr>
          <w:b/>
          <w:i/>
          <w:lang w:val="ru-RU"/>
        </w:rPr>
        <w:t>Послебукварный</w:t>
      </w:r>
      <w:proofErr w:type="spellEnd"/>
      <w:r w:rsidRPr="00934402">
        <w:rPr>
          <w:i/>
          <w:lang w:val="ru-RU"/>
        </w:rPr>
        <w:t xml:space="preserve"> </w:t>
      </w:r>
      <w:r w:rsidRPr="00934402">
        <w:rPr>
          <w:lang w:val="ru-RU"/>
        </w:rPr>
        <w:t>(заключительный)</w:t>
      </w:r>
      <w:r w:rsidRPr="00934402">
        <w:rPr>
          <w:b/>
          <w:lang w:val="ru-RU"/>
        </w:rPr>
        <w:t xml:space="preserve"> </w:t>
      </w:r>
      <w:r w:rsidRPr="00934402">
        <w:rPr>
          <w:lang w:val="ru-RU"/>
        </w:rPr>
        <w:t>— повторительно-обобщающий этап. На данном этапе обучения грамоте осуществляется постепенный пер</w:t>
      </w:r>
      <w:r w:rsidRPr="00934402">
        <w:rPr>
          <w:lang w:val="ru-RU"/>
        </w:rPr>
        <w:t>е</w:t>
      </w:r>
      <w:r w:rsidRPr="00934402">
        <w:rPr>
          <w:lang w:val="ru-RU"/>
        </w:rPr>
        <w:t>ход к чтению целыми словами, формируется умение читать про себя, развиваются и совершенствуются процессы сознательного, правильного, темпов</w:t>
      </w:r>
      <w:r w:rsidRPr="00934402">
        <w:rPr>
          <w:lang w:val="ru-RU"/>
        </w:rPr>
        <w:t>о</w:t>
      </w:r>
      <w:r w:rsidRPr="00934402">
        <w:rPr>
          <w:lang w:val="ru-RU"/>
        </w:rPr>
        <w:lastRenderedPageBreak/>
        <w:t>го и выразительного чтения слов, предложений, текстов. Учащиеся знакомятся с речевым этикетом (словесные способы выражения приветствия, благ</w:t>
      </w:r>
      <w:r w:rsidRPr="00934402">
        <w:rPr>
          <w:lang w:val="ru-RU"/>
        </w:rPr>
        <w:t>о</w:t>
      </w:r>
      <w:r w:rsidRPr="00934402">
        <w:rPr>
          <w:lang w:val="ru-RU"/>
        </w:rPr>
        <w:t>дарности, прощания и т.д.) на основе чтения и разыгрывания ситуаций общения. Обучение элементам фонетики, лексики и грамматики идёт пара</w:t>
      </w:r>
      <w:r w:rsidRPr="00934402">
        <w:rPr>
          <w:lang w:val="ru-RU"/>
        </w:rPr>
        <w:t>л</w:t>
      </w:r>
      <w:r w:rsidRPr="00934402">
        <w:rPr>
          <w:lang w:val="ru-RU"/>
        </w:rPr>
        <w:t>лельно с формированием коммуникативно-речевых умений и навыков, с развитием творческих способностей детей. В этот период дети начинают ч</w:t>
      </w:r>
      <w:r w:rsidRPr="00934402">
        <w:rPr>
          <w:lang w:val="ru-RU"/>
        </w:rPr>
        <w:t>и</w:t>
      </w:r>
      <w:r w:rsidRPr="00934402">
        <w:rPr>
          <w:lang w:val="ru-RU"/>
        </w:rPr>
        <w:t>тать литературные тексты и включаются в проектную деятельность по подготовке «Праздника букваря», в ходе которой происходит осмысление пол</w:t>
      </w:r>
      <w:r w:rsidRPr="00934402">
        <w:rPr>
          <w:lang w:val="ru-RU"/>
        </w:rPr>
        <w:t>у</w:t>
      </w:r>
      <w:r w:rsidRPr="00934402">
        <w:rPr>
          <w:lang w:val="ru-RU"/>
        </w:rPr>
        <w:t xml:space="preserve">ченных в период обучения грамоте знаний.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0919ED" w:rsidRPr="00934402" w:rsidRDefault="000919ED" w:rsidP="000919ED">
      <w:pPr>
        <w:ind w:firstLine="540"/>
        <w:jc w:val="both"/>
        <w:rPr>
          <w:b/>
          <w:lang w:val="ru-RU"/>
        </w:rPr>
      </w:pPr>
      <w:r w:rsidRPr="00934402">
        <w:rPr>
          <w:b/>
          <w:lang w:val="ru-RU"/>
        </w:rPr>
        <w:t>Систематический курс русского языка представлен в программе следующими содержательными линиями:</w:t>
      </w:r>
    </w:p>
    <w:p w:rsidR="000919ED" w:rsidRPr="00934402" w:rsidRDefault="000919ED" w:rsidP="000919ED">
      <w:pPr>
        <w:jc w:val="both"/>
        <w:rPr>
          <w:lang w:val="ru-RU"/>
        </w:rPr>
      </w:pPr>
      <w:r w:rsidRPr="00934402">
        <w:rPr>
          <w:lang w:val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34402">
        <w:rPr>
          <w:lang w:val="ru-RU"/>
        </w:rPr>
        <w:t>морфемика</w:t>
      </w:r>
      <w:proofErr w:type="spellEnd"/>
      <w:r w:rsidRPr="00934402">
        <w:rPr>
          <w:lang w:val="ru-RU"/>
        </w:rPr>
        <w:t>), грамматика (морфология и си</w:t>
      </w:r>
      <w:r w:rsidRPr="00934402">
        <w:rPr>
          <w:lang w:val="ru-RU"/>
        </w:rPr>
        <w:t>н</w:t>
      </w:r>
      <w:r w:rsidRPr="00934402">
        <w:rPr>
          <w:lang w:val="ru-RU"/>
        </w:rPr>
        <w:t xml:space="preserve">таксис); </w:t>
      </w:r>
    </w:p>
    <w:p w:rsidR="000919ED" w:rsidRPr="00934402" w:rsidRDefault="000919ED" w:rsidP="000919ED">
      <w:pPr>
        <w:jc w:val="both"/>
        <w:rPr>
          <w:lang w:val="ru-RU"/>
        </w:rPr>
      </w:pPr>
      <w:r w:rsidRPr="00934402">
        <w:rPr>
          <w:lang w:val="ru-RU"/>
        </w:rPr>
        <w:t xml:space="preserve">• орфография и пунктуация; </w:t>
      </w:r>
    </w:p>
    <w:p w:rsidR="000919ED" w:rsidRPr="00934402" w:rsidRDefault="000919ED" w:rsidP="000919ED">
      <w:pPr>
        <w:jc w:val="both"/>
        <w:rPr>
          <w:lang w:val="ru-RU"/>
        </w:rPr>
      </w:pPr>
      <w:r w:rsidRPr="00934402">
        <w:rPr>
          <w:lang w:val="ru-RU"/>
        </w:rPr>
        <w:t xml:space="preserve">• развитие речи.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</w:t>
      </w:r>
      <w:r w:rsidRPr="00934402">
        <w:rPr>
          <w:lang w:val="ru-RU"/>
        </w:rPr>
        <w:t>у</w:t>
      </w:r>
      <w:r w:rsidRPr="00934402">
        <w:rPr>
          <w:lang w:val="ru-RU"/>
        </w:rPr>
        <w:t xml:space="preserve">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</w:t>
      </w:r>
      <w:r w:rsidRPr="00934402">
        <w:rPr>
          <w:lang w:val="ru-RU"/>
        </w:rPr>
        <w:t>а</w:t>
      </w:r>
      <w:r w:rsidRPr="00934402">
        <w:rPr>
          <w:lang w:val="ru-RU"/>
        </w:rPr>
        <w:t>фии и пунктуации, а также развитие устной и письменной речи учащихся служит решению практических задач общения и формирует навыки, опред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ляющие культурный уровень учащихся.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</w:t>
      </w:r>
      <w:r w:rsidRPr="00934402">
        <w:rPr>
          <w:lang w:val="ru-RU"/>
        </w:rPr>
        <w:t>б</w:t>
      </w:r>
      <w:r w:rsidRPr="00934402">
        <w:rPr>
          <w:lang w:val="ru-RU"/>
        </w:rPr>
        <w:t>щения.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</w:t>
      </w:r>
      <w:r w:rsidRPr="00934402">
        <w:rPr>
          <w:lang w:val="ru-RU"/>
        </w:rPr>
        <w:t>е</w:t>
      </w:r>
      <w:r w:rsidRPr="00934402">
        <w:rPr>
          <w:lang w:val="ru-RU"/>
        </w:rPr>
        <w:t>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</w:t>
      </w:r>
      <w:r w:rsidRPr="00934402">
        <w:rPr>
          <w:lang w:val="ru-RU"/>
        </w:rPr>
        <w:t>н</w:t>
      </w:r>
      <w:r w:rsidRPr="00934402">
        <w:rPr>
          <w:lang w:val="ru-RU"/>
        </w:rPr>
        <w:t>ные тексты в соответствии с задачами коммуникации. Включение данного раздела в программу усиливает внимание к формированию коммуникати</w:t>
      </w:r>
      <w:r w:rsidRPr="00934402">
        <w:rPr>
          <w:lang w:val="ru-RU"/>
        </w:rPr>
        <w:t>в</w:t>
      </w:r>
      <w:r w:rsidRPr="00934402">
        <w:rPr>
          <w:lang w:val="ru-RU"/>
        </w:rPr>
        <w:t>ных умений и навыков, актуальных для практики общения младших школьников.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</w:t>
      </w:r>
      <w:r w:rsidRPr="00934402">
        <w:rPr>
          <w:lang w:val="ru-RU"/>
        </w:rPr>
        <w:t>т</w:t>
      </w:r>
      <w:r w:rsidRPr="00934402">
        <w:rPr>
          <w:lang w:val="ru-RU"/>
        </w:rPr>
        <w:t>ся на основе формирования символико-моделирующих учебных действий с языковыми единицами. Через овладение языком — его лексикой, фразеол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919ED" w:rsidRPr="00934402" w:rsidRDefault="000919ED" w:rsidP="000919ED">
      <w:pPr>
        <w:ind w:firstLine="600"/>
        <w:jc w:val="both"/>
        <w:rPr>
          <w:lang w:val="ru-RU"/>
        </w:rPr>
      </w:pPr>
      <w:r w:rsidRPr="00934402">
        <w:rPr>
          <w:lang w:val="ru-RU"/>
        </w:rPr>
        <w:lastRenderedPageBreak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34402">
        <w:rPr>
          <w:lang w:val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934402">
        <w:rPr>
          <w:lang w:val="ru-RU"/>
        </w:rPr>
        <w:t>реч</w:t>
      </w:r>
      <w:r w:rsidRPr="00934402">
        <w:rPr>
          <w:lang w:val="ru-RU"/>
        </w:rPr>
        <w:t>е</w:t>
      </w:r>
      <w:r w:rsidRPr="00934402">
        <w:rPr>
          <w:lang w:val="ru-RU"/>
        </w:rPr>
        <w:t>ведческими</w:t>
      </w:r>
      <w:proofErr w:type="spellEnd"/>
      <w:r w:rsidRPr="00934402">
        <w:rPr>
          <w:lang w:val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</w:t>
      </w:r>
      <w:r w:rsidRPr="00934402">
        <w:rPr>
          <w:lang w:val="ru-RU"/>
        </w:rPr>
        <w:t>н</w:t>
      </w:r>
      <w:r w:rsidRPr="00934402">
        <w:rPr>
          <w:lang w:val="ru-RU"/>
        </w:rPr>
        <w:t>ных</w:t>
      </w:r>
      <w:proofErr w:type="gramEnd"/>
      <w:r w:rsidRPr="00934402">
        <w:rPr>
          <w:lang w:val="ru-RU"/>
        </w:rPr>
        <w:t xml:space="preserve"> с оценкой и самооценкой выполненной учеником творческой работы.</w:t>
      </w:r>
    </w:p>
    <w:p w:rsidR="000919ED" w:rsidRPr="00934402" w:rsidRDefault="000919ED" w:rsidP="000919ED">
      <w:pPr>
        <w:ind w:firstLine="357"/>
        <w:jc w:val="both"/>
        <w:rPr>
          <w:lang w:val="ru-RU"/>
        </w:rPr>
      </w:pPr>
      <w:r w:rsidRPr="00934402">
        <w:rPr>
          <w:lang w:val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</w:t>
      </w:r>
      <w:r w:rsidRPr="00934402">
        <w:rPr>
          <w:lang w:val="ru-RU"/>
        </w:rPr>
        <w:t>е</w:t>
      </w:r>
      <w:r w:rsidRPr="00934402">
        <w:rPr>
          <w:lang w:val="ru-RU"/>
        </w:rPr>
        <w:t>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</w:t>
      </w:r>
      <w:r w:rsidRPr="00934402">
        <w:rPr>
          <w:lang w:val="ru-RU"/>
        </w:rPr>
        <w:t>е</w:t>
      </w:r>
      <w:r w:rsidRPr="00934402">
        <w:rPr>
          <w:lang w:val="ru-RU"/>
        </w:rPr>
        <w:t>ские и речевые навыки.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34402">
        <w:rPr>
          <w:lang w:val="ru-RU"/>
        </w:rPr>
        <w:t>Освоение знаний о лексике спосо</w:t>
      </w:r>
      <w:r w:rsidRPr="00934402">
        <w:rPr>
          <w:lang w:val="ru-RU"/>
        </w:rPr>
        <w:t>б</w:t>
      </w:r>
      <w:r w:rsidRPr="00934402">
        <w:rPr>
          <w:lang w:val="ru-RU"/>
        </w:rPr>
        <w:t>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34402">
        <w:rPr>
          <w:lang w:val="ru-RU"/>
        </w:rPr>
        <w:t xml:space="preserve"> осознанию необходимости пополнять и обогащать со</w:t>
      </w:r>
      <w:r w:rsidRPr="00934402">
        <w:rPr>
          <w:lang w:val="ru-RU"/>
        </w:rPr>
        <w:t>б</w:t>
      </w:r>
      <w:r w:rsidRPr="00934402">
        <w:rPr>
          <w:lang w:val="ru-RU"/>
        </w:rPr>
        <w:t xml:space="preserve">ственный словарный запас как показатель интеллектуального и речевого развития личности.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</w:t>
      </w:r>
      <w:r w:rsidRPr="00934402">
        <w:rPr>
          <w:lang w:val="ru-RU"/>
        </w:rPr>
        <w:t>д</w:t>
      </w:r>
      <w:r w:rsidRPr="00934402">
        <w:rPr>
          <w:lang w:val="ru-RU"/>
        </w:rPr>
        <w:t xml:space="preserve">ставление звуковой и графической формы важно для формирования всех видов речевой деятельности: </w:t>
      </w:r>
      <w:proofErr w:type="spellStart"/>
      <w:r w:rsidRPr="00934402">
        <w:rPr>
          <w:lang w:val="ru-RU"/>
        </w:rPr>
        <w:t>аудирования</w:t>
      </w:r>
      <w:proofErr w:type="spellEnd"/>
      <w:r w:rsidRPr="00934402">
        <w:rPr>
          <w:lang w:val="ru-RU"/>
        </w:rPr>
        <w:t>, говорения, чтения и письма.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</w:t>
      </w:r>
      <w:r w:rsidRPr="00934402">
        <w:rPr>
          <w:lang w:val="ru-RU"/>
        </w:rPr>
        <w:t>а</w:t>
      </w:r>
      <w:r w:rsidRPr="00934402">
        <w:rPr>
          <w:lang w:val="ru-RU"/>
        </w:rPr>
        <w:t xml:space="preserve">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934402">
        <w:rPr>
          <w:lang w:val="ru-RU"/>
        </w:rPr>
        <w:t>общеучебных</w:t>
      </w:r>
      <w:proofErr w:type="spellEnd"/>
      <w:r w:rsidRPr="00934402">
        <w:rPr>
          <w:lang w:val="ru-RU"/>
        </w:rPr>
        <w:t>, логических и познавательных (символико-моделирующих) универсальных действий с языковыми единицами.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34402">
        <w:rPr>
          <w:lang w:val="ru-RU"/>
        </w:rPr>
        <w:t>Сформированность</w:t>
      </w:r>
      <w:proofErr w:type="spellEnd"/>
      <w:r w:rsidRPr="00934402">
        <w:rPr>
          <w:lang w:val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919ED" w:rsidRPr="00934402" w:rsidRDefault="000919ED" w:rsidP="000919ED">
      <w:pPr>
        <w:shd w:val="clear" w:color="auto" w:fill="FFFFFF"/>
        <w:ind w:firstLine="540"/>
        <w:jc w:val="both"/>
        <w:rPr>
          <w:lang w:val="ru-RU"/>
        </w:rPr>
      </w:pPr>
      <w:r w:rsidRPr="00934402">
        <w:rPr>
          <w:lang w:val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934402">
        <w:rPr>
          <w:lang w:val="ru-RU"/>
        </w:rPr>
        <w:softHyphen/>
        <w:t>нительно к изучаемым един</w:t>
      </w:r>
      <w:r w:rsidRPr="00934402">
        <w:rPr>
          <w:lang w:val="ru-RU"/>
        </w:rPr>
        <w:t>и</w:t>
      </w:r>
      <w:r w:rsidRPr="00934402">
        <w:rPr>
          <w:lang w:val="ru-RU"/>
        </w:rPr>
        <w:t>цам языка и речи), сопоставления, нахождения сходств и различий, дедукции и индукции, группировки, абстрагирования, систематизации, что, нес</w:t>
      </w:r>
      <w:r w:rsidRPr="00934402">
        <w:rPr>
          <w:lang w:val="ru-RU"/>
        </w:rPr>
        <w:t>о</w:t>
      </w:r>
      <w:r w:rsidRPr="00934402">
        <w:rPr>
          <w:lang w:val="ru-RU"/>
        </w:rPr>
        <w:t>мненно, способствует умственному и рече</w:t>
      </w:r>
      <w:r w:rsidRPr="00934402">
        <w:rPr>
          <w:lang w:val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34402">
        <w:rPr>
          <w:lang w:val="ru-RU"/>
        </w:rPr>
        <w:softHyphen/>
        <w:t>ношения к употреблению в речи основных единиц языка.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</w:t>
      </w:r>
      <w:r w:rsidRPr="00934402">
        <w:rPr>
          <w:lang w:val="ru-RU"/>
        </w:rPr>
        <w:t>р</w:t>
      </w:r>
      <w:r w:rsidRPr="00934402">
        <w:rPr>
          <w:lang w:val="ru-RU"/>
        </w:rPr>
        <w:t>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</w:t>
      </w:r>
      <w:r w:rsidRPr="00934402">
        <w:rPr>
          <w:lang w:val="ru-RU"/>
        </w:rPr>
        <w:t>р</w:t>
      </w:r>
      <w:r w:rsidRPr="00934402">
        <w:rPr>
          <w:lang w:val="ru-RU"/>
        </w:rPr>
        <w:t xml:space="preserve">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</w:t>
      </w:r>
      <w:r w:rsidRPr="00934402">
        <w:rPr>
          <w:lang w:val="ru-RU"/>
        </w:rPr>
        <w:lastRenderedPageBreak/>
        <w:t xml:space="preserve">формирования позитивной самооценки, навыков совместной деятельности </w:t>
      </w:r>
      <w:proofErr w:type="gramStart"/>
      <w:r w:rsidRPr="00934402">
        <w:rPr>
          <w:lang w:val="ru-RU"/>
        </w:rPr>
        <w:t>со</w:t>
      </w:r>
      <w:proofErr w:type="gramEnd"/>
      <w:r w:rsidRPr="00934402">
        <w:rPr>
          <w:lang w:val="ru-RU"/>
        </w:rPr>
        <w:t xml:space="preserve"> взрослыми и сверстниками, умений сотрудничать друг с другом, совмес</w:t>
      </w:r>
      <w:r w:rsidRPr="00934402">
        <w:rPr>
          <w:lang w:val="ru-RU"/>
        </w:rPr>
        <w:t>т</w:t>
      </w:r>
      <w:r w:rsidRPr="00934402">
        <w:rPr>
          <w:lang w:val="ru-RU"/>
        </w:rPr>
        <w:t xml:space="preserve">но планировать свои действия, вести поиск и систематизировать нужную информацию. </w:t>
      </w:r>
    </w:p>
    <w:p w:rsidR="000919ED" w:rsidRPr="00934402" w:rsidRDefault="000919ED" w:rsidP="000919ED">
      <w:pPr>
        <w:jc w:val="both"/>
        <w:rPr>
          <w:b/>
          <w:lang w:val="ru-RU"/>
        </w:rPr>
      </w:pPr>
    </w:p>
    <w:p w:rsidR="00934402" w:rsidRDefault="00934402" w:rsidP="004643A6">
      <w:pPr>
        <w:jc w:val="center"/>
        <w:rPr>
          <w:b/>
          <w:sz w:val="28"/>
          <w:szCs w:val="28"/>
          <w:lang w:val="ru-RU"/>
        </w:rPr>
      </w:pPr>
      <w:r w:rsidRPr="0061290C">
        <w:rPr>
          <w:b/>
          <w:sz w:val="28"/>
          <w:szCs w:val="28"/>
          <w:lang w:val="ru-RU"/>
        </w:rPr>
        <w:t>Место курса «Русский язык» в учебном плане</w:t>
      </w:r>
    </w:p>
    <w:p w:rsidR="00DB3C40" w:rsidRDefault="00DB3C40" w:rsidP="0061290C">
      <w:pPr>
        <w:jc w:val="center"/>
        <w:rPr>
          <w:b/>
          <w:sz w:val="28"/>
          <w:szCs w:val="28"/>
          <w:lang w:val="ru-RU"/>
        </w:rPr>
      </w:pPr>
    </w:p>
    <w:p w:rsidR="00934402" w:rsidRPr="00934402" w:rsidRDefault="00DB3C40" w:rsidP="00DB3C40">
      <w:pPr>
        <w:jc w:val="both"/>
        <w:rPr>
          <w:b/>
          <w:i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34402" w:rsidRPr="00934402">
        <w:rPr>
          <w:lang w:val="ru-RU"/>
        </w:rPr>
        <w:t xml:space="preserve">На изучение русского языка в начальной школе выделяется </w:t>
      </w:r>
      <w:r w:rsidR="00934402" w:rsidRPr="00934402">
        <w:rPr>
          <w:b/>
          <w:lang w:val="ru-RU"/>
        </w:rPr>
        <w:t>675 ч</w:t>
      </w:r>
      <w:r w:rsidR="00934402" w:rsidRPr="00934402">
        <w:rPr>
          <w:lang w:val="ru-RU"/>
        </w:rPr>
        <w:t xml:space="preserve">. </w:t>
      </w:r>
      <w:r w:rsidR="00934402" w:rsidRPr="00934402">
        <w:rPr>
          <w:b/>
          <w:lang w:val="ru-RU"/>
        </w:rPr>
        <w:t>В 1 классе</w:t>
      </w:r>
      <w:r w:rsidR="00934402" w:rsidRPr="00934402">
        <w:rPr>
          <w:lang w:val="ru-RU"/>
        </w:rPr>
        <w:t xml:space="preserve"> — </w:t>
      </w:r>
      <w:r w:rsidR="00934402" w:rsidRPr="00934402">
        <w:rPr>
          <w:b/>
          <w:lang w:val="ru-RU"/>
        </w:rPr>
        <w:t>165</w:t>
      </w:r>
      <w:r w:rsidR="00934402" w:rsidRPr="00032972">
        <w:rPr>
          <w:b/>
        </w:rPr>
        <w:t> </w:t>
      </w:r>
      <w:r w:rsidR="00934402" w:rsidRPr="00934402">
        <w:rPr>
          <w:b/>
          <w:lang w:val="ru-RU"/>
        </w:rPr>
        <w:t>ч</w:t>
      </w:r>
      <w:r w:rsidR="00934402" w:rsidRPr="00934402">
        <w:rPr>
          <w:lang w:val="ru-RU"/>
        </w:rPr>
        <w:t xml:space="preserve"> (5 ч в неделю, 33 учебные недели): из них </w:t>
      </w:r>
      <w:r w:rsidR="00934402" w:rsidRPr="00934402">
        <w:rPr>
          <w:b/>
          <w:lang w:val="ru-RU"/>
        </w:rPr>
        <w:t>115 ч</w:t>
      </w:r>
      <w:r w:rsidR="00934402" w:rsidRPr="00934402">
        <w:rPr>
          <w:lang w:val="ru-RU"/>
        </w:rPr>
        <w:t xml:space="preserve"> (23 учебные н</w:t>
      </w:r>
      <w:r w:rsidR="00934402" w:rsidRPr="00934402">
        <w:rPr>
          <w:lang w:val="ru-RU"/>
        </w:rPr>
        <w:t>е</w:t>
      </w:r>
      <w:r w:rsidR="00934402" w:rsidRPr="00934402">
        <w:rPr>
          <w:lang w:val="ru-RU"/>
        </w:rPr>
        <w:t xml:space="preserve">дели) отводится урокам обучения письму в период обучения грамоте и </w:t>
      </w:r>
      <w:r w:rsidR="00934402" w:rsidRPr="00934402">
        <w:rPr>
          <w:b/>
          <w:lang w:val="ru-RU"/>
        </w:rPr>
        <w:t xml:space="preserve">50 ч </w:t>
      </w:r>
      <w:r w:rsidR="00934402" w:rsidRPr="00934402">
        <w:rPr>
          <w:lang w:val="ru-RU"/>
        </w:rPr>
        <w:t>(10 учебных недель) — урокам русского языка.</w:t>
      </w:r>
    </w:p>
    <w:p w:rsidR="00934402" w:rsidRDefault="00934402" w:rsidP="00934402">
      <w:pPr>
        <w:ind w:firstLine="540"/>
        <w:jc w:val="both"/>
        <w:rPr>
          <w:lang w:val="ru-RU"/>
        </w:rPr>
      </w:pPr>
    </w:p>
    <w:p w:rsidR="00276DCA" w:rsidRPr="00A30725" w:rsidRDefault="00276DCA" w:rsidP="00276DCA">
      <w:pPr>
        <w:rPr>
          <w:lang w:val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52"/>
        <w:gridCol w:w="775"/>
        <w:gridCol w:w="980"/>
        <w:gridCol w:w="980"/>
        <w:gridCol w:w="1415"/>
        <w:gridCol w:w="1417"/>
      </w:tblGrid>
      <w:tr w:rsidR="00276DCA" w:rsidTr="00C67EC9">
        <w:trPr>
          <w:trHeight w:val="934"/>
        </w:trPr>
        <w:tc>
          <w:tcPr>
            <w:tcW w:w="1243" w:type="dxa"/>
            <w:vMerge w:val="restart"/>
          </w:tcPr>
          <w:p w:rsidR="00276DCA" w:rsidRPr="00A30725" w:rsidRDefault="00276DCA" w:rsidP="00C67EC9">
            <w:pPr>
              <w:rPr>
                <w:lang w:val="ru-RU"/>
              </w:rPr>
            </w:pPr>
          </w:p>
          <w:p w:rsidR="00276DCA" w:rsidRPr="00A30725" w:rsidRDefault="00276DCA" w:rsidP="00C67EC9">
            <w:pPr>
              <w:rPr>
                <w:lang w:val="ru-RU"/>
              </w:rPr>
            </w:pPr>
          </w:p>
          <w:p w:rsidR="00276DCA" w:rsidRPr="00F42926" w:rsidRDefault="00276DCA" w:rsidP="00C67EC9">
            <w:r>
              <w:t>н</w:t>
            </w:r>
            <w:r w:rsidRPr="00FC0C4C">
              <w:t>/</w:t>
            </w:r>
            <w:r>
              <w:t>п</w:t>
            </w:r>
          </w:p>
        </w:tc>
        <w:tc>
          <w:tcPr>
            <w:tcW w:w="8352" w:type="dxa"/>
            <w:vMerge w:val="restart"/>
          </w:tcPr>
          <w:p w:rsidR="00276DCA" w:rsidRDefault="00276DCA" w:rsidP="00C67EC9"/>
          <w:p w:rsidR="00276DCA" w:rsidRDefault="00276DCA" w:rsidP="00C67EC9"/>
          <w:p w:rsidR="00276DCA" w:rsidRDefault="00276DCA" w:rsidP="00C67EC9"/>
          <w:p w:rsidR="00276DCA" w:rsidRDefault="00276DCA" w:rsidP="00C67EC9"/>
          <w:p w:rsidR="00276DCA" w:rsidRDefault="00276DCA" w:rsidP="00C67EC9">
            <w:pPr>
              <w:jc w:val="center"/>
            </w:pPr>
            <w:proofErr w:type="spellStart"/>
            <w:r>
              <w:t>Тематическое</w:t>
            </w:r>
            <w:proofErr w:type="spellEnd"/>
            <w:r>
              <w:t xml:space="preserve"> </w:t>
            </w:r>
            <w:proofErr w:type="spellStart"/>
            <w:r>
              <w:t>планирование</w:t>
            </w:r>
            <w:proofErr w:type="spellEnd"/>
          </w:p>
        </w:tc>
        <w:tc>
          <w:tcPr>
            <w:tcW w:w="0" w:type="auto"/>
            <w:gridSpan w:val="4"/>
          </w:tcPr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</w:tc>
        <w:tc>
          <w:tcPr>
            <w:tcW w:w="0" w:type="auto"/>
            <w:vMerge w:val="restart"/>
          </w:tcPr>
          <w:p w:rsidR="00276DCA" w:rsidRDefault="00276DCA" w:rsidP="00C67EC9"/>
          <w:p w:rsidR="00276DCA" w:rsidRDefault="00276DCA" w:rsidP="00C67EC9">
            <w:pPr>
              <w:jc w:val="center"/>
            </w:pPr>
          </w:p>
          <w:p w:rsidR="00276DCA" w:rsidRDefault="004F5883" w:rsidP="00C67EC9">
            <w:pPr>
              <w:jc w:val="center"/>
            </w:pPr>
            <w:r>
              <w:rPr>
                <w:lang w:val="ru-RU"/>
              </w:rPr>
              <w:t>И</w:t>
            </w:r>
            <w:proofErr w:type="spellStart"/>
            <w:r w:rsidR="00276DCA">
              <w:t>того</w:t>
            </w:r>
            <w:proofErr w:type="spellEnd"/>
          </w:p>
        </w:tc>
      </w:tr>
      <w:tr w:rsidR="00276DCA" w:rsidTr="00C67EC9">
        <w:trPr>
          <w:trHeight w:val="671"/>
        </w:trPr>
        <w:tc>
          <w:tcPr>
            <w:tcW w:w="1243" w:type="dxa"/>
            <w:vMerge/>
          </w:tcPr>
          <w:p w:rsidR="00276DCA" w:rsidRDefault="00276DCA" w:rsidP="00C67EC9"/>
        </w:tc>
        <w:tc>
          <w:tcPr>
            <w:tcW w:w="8352" w:type="dxa"/>
            <w:vMerge/>
          </w:tcPr>
          <w:p w:rsidR="00276DCA" w:rsidRDefault="00276DCA" w:rsidP="00C67EC9"/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  <w:r>
              <w:t>кл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2</w:t>
            </w:r>
          </w:p>
          <w:p w:rsidR="00276DCA" w:rsidRDefault="00276DCA" w:rsidP="00C67EC9">
            <w:pPr>
              <w:jc w:val="center"/>
            </w:pPr>
            <w:proofErr w:type="gramStart"/>
            <w:r>
              <w:t>кл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3</w:t>
            </w:r>
          </w:p>
          <w:p w:rsidR="00276DCA" w:rsidRDefault="00276DCA" w:rsidP="00C67EC9">
            <w:pPr>
              <w:jc w:val="center"/>
            </w:pPr>
            <w:proofErr w:type="gramStart"/>
            <w:r>
              <w:t>кл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4</w:t>
            </w:r>
          </w:p>
          <w:p w:rsidR="00276DCA" w:rsidRDefault="00276DCA" w:rsidP="00C67EC9">
            <w:pPr>
              <w:jc w:val="center"/>
            </w:pPr>
            <w:proofErr w:type="gramStart"/>
            <w:r>
              <w:t>кл</w:t>
            </w:r>
            <w:proofErr w:type="gramEnd"/>
            <w:r>
              <w:t>.</w:t>
            </w:r>
          </w:p>
        </w:tc>
        <w:tc>
          <w:tcPr>
            <w:tcW w:w="0" w:type="auto"/>
            <w:vMerge/>
          </w:tcPr>
          <w:p w:rsidR="00276DCA" w:rsidRDefault="00276DCA" w:rsidP="00C67EC9"/>
        </w:tc>
      </w:tr>
      <w:tr w:rsidR="00276DCA" w:rsidTr="00C67EC9">
        <w:trPr>
          <w:trHeight w:val="4160"/>
        </w:trPr>
        <w:tc>
          <w:tcPr>
            <w:tcW w:w="1243" w:type="dxa"/>
            <w:vMerge w:val="restart"/>
          </w:tcPr>
          <w:p w:rsidR="00276DCA" w:rsidRDefault="00276DCA" w:rsidP="00C67EC9">
            <w:r>
              <w:t>1</w:t>
            </w:r>
          </w:p>
          <w:p w:rsidR="00276DCA" w:rsidRDefault="00276DCA" w:rsidP="00C67EC9">
            <w:r>
              <w:t>2</w:t>
            </w:r>
          </w:p>
          <w:p w:rsidR="00276DCA" w:rsidRDefault="00276DCA" w:rsidP="00C67EC9">
            <w:r>
              <w:t>3</w:t>
            </w:r>
          </w:p>
          <w:p w:rsidR="00276DCA" w:rsidRDefault="00276DCA" w:rsidP="00C67EC9">
            <w:r>
              <w:t>4</w:t>
            </w:r>
          </w:p>
          <w:p w:rsidR="00276DCA" w:rsidRDefault="00276DCA" w:rsidP="00C67EC9">
            <w:r>
              <w:t>5</w:t>
            </w:r>
          </w:p>
          <w:p w:rsidR="00276DCA" w:rsidRDefault="00276DCA" w:rsidP="00C67EC9">
            <w:r>
              <w:t>6</w:t>
            </w:r>
          </w:p>
          <w:p w:rsidR="00276DCA" w:rsidRDefault="00276DCA" w:rsidP="00C67EC9">
            <w:r>
              <w:t>7</w:t>
            </w:r>
          </w:p>
          <w:p w:rsidR="00276DCA" w:rsidRDefault="00276DCA" w:rsidP="00C67EC9">
            <w:r>
              <w:t>8</w:t>
            </w:r>
          </w:p>
          <w:p w:rsidR="00276DCA" w:rsidRDefault="00276DCA" w:rsidP="00C67EC9">
            <w:r>
              <w:t>9</w:t>
            </w:r>
          </w:p>
          <w:p w:rsidR="00276DCA" w:rsidRDefault="00276DCA" w:rsidP="00C67EC9"/>
          <w:p w:rsidR="00276DCA" w:rsidRDefault="00276DCA" w:rsidP="00C67EC9"/>
          <w:p w:rsidR="00276DCA" w:rsidRDefault="00276DCA" w:rsidP="00C67EC9"/>
          <w:p w:rsidR="00276DCA" w:rsidRDefault="00276DCA" w:rsidP="00C67EC9"/>
          <w:p w:rsidR="00276DCA" w:rsidRDefault="00276DCA" w:rsidP="00C67EC9">
            <w:r>
              <w:t>11</w:t>
            </w:r>
          </w:p>
          <w:p w:rsidR="00276DCA" w:rsidRDefault="00276DCA" w:rsidP="00C67EC9">
            <w:r>
              <w:t>12</w:t>
            </w:r>
          </w:p>
        </w:tc>
        <w:tc>
          <w:tcPr>
            <w:tcW w:w="8352" w:type="dxa"/>
          </w:tcPr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>Наша речь</w:t>
            </w:r>
          </w:p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 xml:space="preserve"> Диалог</w:t>
            </w:r>
          </w:p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>Текст</w:t>
            </w:r>
          </w:p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>Предложение</w:t>
            </w:r>
          </w:p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>Слова</w:t>
            </w:r>
          </w:p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>Слово, слог. Ударение</w:t>
            </w:r>
          </w:p>
          <w:p w:rsidR="00276DCA" w:rsidRPr="00A30725" w:rsidRDefault="00276DCA" w:rsidP="00C67EC9">
            <w:pPr>
              <w:rPr>
                <w:lang w:val="ru-RU"/>
              </w:rPr>
            </w:pPr>
            <w:r w:rsidRPr="00A30725">
              <w:rPr>
                <w:lang w:val="ru-RU"/>
              </w:rPr>
              <w:t>Звуки и буквы</w:t>
            </w:r>
          </w:p>
          <w:p w:rsidR="00276DCA" w:rsidRDefault="00276DCA" w:rsidP="00C67EC9">
            <w:proofErr w:type="spellStart"/>
            <w:r>
              <w:t>Повторение</w:t>
            </w:r>
            <w:proofErr w:type="spellEnd"/>
          </w:p>
          <w:p w:rsidR="00276DCA" w:rsidRDefault="00276DCA" w:rsidP="00C67EC9">
            <w:proofErr w:type="spellStart"/>
            <w:r>
              <w:t>Части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</w:p>
          <w:p w:rsidR="00276DCA" w:rsidRDefault="00276DCA" w:rsidP="00C67EC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существительное</w:t>
            </w:r>
            <w:proofErr w:type="spellEnd"/>
          </w:p>
          <w:p w:rsidR="00276DCA" w:rsidRDefault="00276DCA" w:rsidP="00C67EC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прилагательное</w:t>
            </w:r>
            <w:proofErr w:type="spellEnd"/>
          </w:p>
          <w:p w:rsidR="00276DCA" w:rsidRDefault="00276DCA" w:rsidP="00C67EC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>
              <w:t>Глагол</w:t>
            </w:r>
            <w:proofErr w:type="spellEnd"/>
          </w:p>
          <w:p w:rsidR="00276DCA" w:rsidRDefault="00276DCA" w:rsidP="00C67EC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proofErr w:type="spellStart"/>
            <w:r>
              <w:t>Местоимение</w:t>
            </w:r>
            <w:proofErr w:type="spellEnd"/>
          </w:p>
          <w:p w:rsidR="00276DCA" w:rsidRDefault="00276DCA" w:rsidP="00C67EC9">
            <w:proofErr w:type="spellStart"/>
            <w:r>
              <w:t>Словосочетания</w:t>
            </w:r>
            <w:proofErr w:type="spellEnd"/>
          </w:p>
          <w:p w:rsidR="00276DCA" w:rsidRDefault="00276DCA" w:rsidP="00C67EC9"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2</w:t>
            </w:r>
          </w:p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  <w:r>
              <w:t>4</w:t>
            </w:r>
          </w:p>
          <w:p w:rsidR="00276DCA" w:rsidRDefault="00276DCA" w:rsidP="00C67EC9">
            <w:pPr>
              <w:jc w:val="center"/>
            </w:pPr>
            <w:r>
              <w:t>6</w:t>
            </w:r>
          </w:p>
          <w:p w:rsidR="00276DCA" w:rsidRDefault="00276DCA" w:rsidP="00C67EC9">
            <w:pPr>
              <w:jc w:val="center"/>
            </w:pPr>
            <w:r>
              <w:t>34</w:t>
            </w:r>
          </w:p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3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4</w:t>
            </w:r>
          </w:p>
          <w:p w:rsidR="00276DCA" w:rsidRDefault="00276DCA" w:rsidP="00C67EC9">
            <w:pPr>
              <w:jc w:val="center"/>
            </w:pPr>
            <w:r>
              <w:t>12</w:t>
            </w:r>
          </w:p>
          <w:p w:rsidR="00276DCA" w:rsidRDefault="00276DCA" w:rsidP="00C67EC9">
            <w:pPr>
              <w:jc w:val="center"/>
            </w:pPr>
            <w:r>
              <w:t>18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59</w:t>
            </w:r>
          </w:p>
          <w:p w:rsidR="00276DCA" w:rsidRDefault="00276DCA" w:rsidP="00C67EC9">
            <w:pPr>
              <w:jc w:val="center"/>
            </w:pPr>
            <w:r>
              <w:t>16</w:t>
            </w:r>
          </w:p>
          <w:p w:rsidR="00276DCA" w:rsidRDefault="00276DCA" w:rsidP="00C67EC9">
            <w:pPr>
              <w:jc w:val="center"/>
            </w:pPr>
            <w:r>
              <w:t>58</w:t>
            </w: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  <w:p w:rsidR="00276DCA" w:rsidRDefault="00276DCA" w:rsidP="00C67EC9">
            <w:pPr>
              <w:jc w:val="center"/>
            </w:pP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2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2</w:t>
            </w:r>
          </w:p>
          <w:p w:rsidR="00276DCA" w:rsidRDefault="00276DCA" w:rsidP="00C67EC9">
            <w:pPr>
              <w:jc w:val="center"/>
            </w:pPr>
            <w:r>
              <w:t>10</w:t>
            </w:r>
          </w:p>
          <w:p w:rsidR="00276DCA" w:rsidRDefault="00276DCA" w:rsidP="00C67EC9">
            <w:pPr>
              <w:jc w:val="center"/>
            </w:pPr>
            <w:r>
              <w:t>19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14</w:t>
            </w:r>
          </w:p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  <w:r>
              <w:t>30</w:t>
            </w:r>
          </w:p>
          <w:p w:rsidR="00276DCA" w:rsidRDefault="00276DCA" w:rsidP="00C67EC9">
            <w:pPr>
              <w:jc w:val="center"/>
            </w:pPr>
            <w:r>
              <w:t>19</w:t>
            </w:r>
          </w:p>
          <w:p w:rsidR="00276DCA" w:rsidRDefault="00276DCA" w:rsidP="00C67EC9">
            <w:pPr>
              <w:jc w:val="center"/>
            </w:pPr>
            <w:r>
              <w:t>21</w:t>
            </w:r>
          </w:p>
          <w:p w:rsidR="00276DCA" w:rsidRDefault="00276DCA" w:rsidP="00C67EC9">
            <w:pPr>
              <w:jc w:val="center"/>
            </w:pPr>
            <w:r>
              <w:t>5</w:t>
            </w:r>
          </w:p>
          <w:p w:rsidR="00276DCA" w:rsidRDefault="00276DCA" w:rsidP="00C67EC9">
            <w:pPr>
              <w:jc w:val="center"/>
            </w:pPr>
            <w:r>
              <w:t>2</w:t>
            </w:r>
          </w:p>
          <w:p w:rsidR="00276DCA" w:rsidRDefault="00276DCA" w:rsidP="00C67EC9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9</w:t>
            </w:r>
          </w:p>
          <w:p w:rsidR="00276DCA" w:rsidRDefault="00276DCA" w:rsidP="00C67EC9">
            <w:pPr>
              <w:jc w:val="center"/>
            </w:pPr>
            <w:r>
              <w:t>21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11+15</w:t>
            </w:r>
          </w:p>
          <w:p w:rsidR="00276DCA" w:rsidRDefault="00276DCA" w:rsidP="00C67EC9">
            <w:pPr>
              <w:jc w:val="center"/>
            </w:pPr>
            <w:r>
              <w:t>7</w:t>
            </w:r>
          </w:p>
          <w:p w:rsidR="00276DCA" w:rsidRDefault="00276DCA" w:rsidP="00C67EC9">
            <w:pPr>
              <w:jc w:val="center"/>
            </w:pPr>
            <w:r>
              <w:t>43</w:t>
            </w:r>
          </w:p>
          <w:p w:rsidR="00276DCA" w:rsidRDefault="00276DCA" w:rsidP="00C67EC9">
            <w:pPr>
              <w:jc w:val="center"/>
            </w:pPr>
            <w:r>
              <w:t>30</w:t>
            </w:r>
          </w:p>
          <w:p w:rsidR="00276DCA" w:rsidRDefault="00276DCA" w:rsidP="00C67EC9">
            <w:pPr>
              <w:jc w:val="center"/>
            </w:pPr>
            <w:r>
              <w:t>34</w:t>
            </w:r>
          </w:p>
          <w:p w:rsidR="00276DCA" w:rsidRDefault="00276DCA" w:rsidP="00C67EC9">
            <w:pPr>
              <w:jc w:val="center"/>
            </w:pPr>
            <w:r>
              <w:t>7</w:t>
            </w:r>
          </w:p>
          <w:p w:rsidR="00276DCA" w:rsidRDefault="00276DCA" w:rsidP="00C67EC9">
            <w:pPr>
              <w:jc w:val="center"/>
            </w:pPr>
            <w:r>
              <w:t>-</w:t>
            </w:r>
          </w:p>
          <w:p w:rsidR="00276DCA" w:rsidRDefault="00276DCA" w:rsidP="00C67EC9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7</w:t>
            </w:r>
          </w:p>
          <w:p w:rsidR="00276DCA" w:rsidRDefault="00276DCA" w:rsidP="00C67EC9">
            <w:pPr>
              <w:jc w:val="center"/>
            </w:pPr>
            <w:r>
              <w:t>1</w:t>
            </w:r>
          </w:p>
          <w:p w:rsidR="00276DCA" w:rsidRDefault="00276DCA" w:rsidP="00C67EC9">
            <w:pPr>
              <w:jc w:val="center"/>
            </w:pPr>
            <w:r>
              <w:t>7</w:t>
            </w:r>
          </w:p>
          <w:p w:rsidR="00276DCA" w:rsidRDefault="00276DCA" w:rsidP="00C67EC9">
            <w:pPr>
              <w:jc w:val="center"/>
            </w:pPr>
            <w:r>
              <w:t>32</w:t>
            </w:r>
          </w:p>
          <w:p w:rsidR="00276DCA" w:rsidRDefault="00276DCA" w:rsidP="00C67EC9">
            <w:pPr>
              <w:jc w:val="center"/>
            </w:pPr>
            <w:r>
              <w:t>62</w:t>
            </w:r>
          </w:p>
          <w:p w:rsidR="00276DCA" w:rsidRDefault="00276DCA" w:rsidP="00C67EC9">
            <w:pPr>
              <w:jc w:val="center"/>
            </w:pPr>
            <w:r>
              <w:t>6</w:t>
            </w:r>
          </w:p>
          <w:p w:rsidR="00276DCA" w:rsidRDefault="00276DCA" w:rsidP="00C67EC9">
            <w:pPr>
              <w:jc w:val="center"/>
            </w:pPr>
            <w:r>
              <w:t>93</w:t>
            </w:r>
          </w:p>
          <w:p w:rsidR="00276DCA" w:rsidRDefault="00276DCA" w:rsidP="00C67EC9">
            <w:pPr>
              <w:jc w:val="center"/>
            </w:pPr>
            <w:r>
              <w:t>57</w:t>
            </w:r>
          </w:p>
          <w:p w:rsidR="00276DCA" w:rsidRDefault="00276DCA" w:rsidP="00C67EC9">
            <w:pPr>
              <w:jc w:val="center"/>
            </w:pPr>
            <w:r>
              <w:t>66</w:t>
            </w:r>
          </w:p>
          <w:p w:rsidR="00276DCA" w:rsidRDefault="00276DCA" w:rsidP="00C67EC9">
            <w:pPr>
              <w:jc w:val="center"/>
            </w:pPr>
            <w:r>
              <w:t>73</w:t>
            </w:r>
          </w:p>
          <w:p w:rsidR="00276DCA" w:rsidRDefault="00276DCA" w:rsidP="00C67EC9">
            <w:pPr>
              <w:jc w:val="center"/>
            </w:pPr>
            <w:r>
              <w:t>49</w:t>
            </w:r>
          </w:p>
          <w:p w:rsidR="00276DCA" w:rsidRDefault="00276DCA" w:rsidP="00C67EC9">
            <w:pPr>
              <w:jc w:val="center"/>
            </w:pPr>
            <w:r>
              <w:t>55</w:t>
            </w:r>
          </w:p>
          <w:p w:rsidR="00276DCA" w:rsidRDefault="00276DCA" w:rsidP="00C67EC9">
            <w:pPr>
              <w:jc w:val="center"/>
            </w:pPr>
            <w:r>
              <w:t>12</w:t>
            </w:r>
          </w:p>
          <w:p w:rsidR="00276DCA" w:rsidRDefault="00276DCA" w:rsidP="00C67EC9">
            <w:pPr>
              <w:jc w:val="center"/>
            </w:pPr>
            <w:r>
              <w:t>2</w:t>
            </w:r>
          </w:p>
          <w:p w:rsidR="00276DCA" w:rsidRDefault="00276DCA" w:rsidP="00C67EC9">
            <w:pPr>
              <w:jc w:val="center"/>
            </w:pPr>
            <w:r>
              <w:t>26</w:t>
            </w:r>
          </w:p>
        </w:tc>
      </w:tr>
      <w:tr w:rsidR="00276DCA" w:rsidTr="00C67EC9">
        <w:trPr>
          <w:trHeight w:val="512"/>
        </w:trPr>
        <w:tc>
          <w:tcPr>
            <w:tcW w:w="1243" w:type="dxa"/>
            <w:vMerge/>
          </w:tcPr>
          <w:p w:rsidR="00276DCA" w:rsidRDefault="00276DCA" w:rsidP="00C67EC9">
            <w:pPr>
              <w:ind w:left="360"/>
            </w:pPr>
          </w:p>
        </w:tc>
        <w:tc>
          <w:tcPr>
            <w:tcW w:w="8352" w:type="dxa"/>
          </w:tcPr>
          <w:p w:rsidR="00276DCA" w:rsidRDefault="00276DCA" w:rsidP="00C67EC9">
            <w:r>
              <w:t>ИТОГО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170</w:t>
            </w:r>
          </w:p>
          <w:p w:rsidR="00276DCA" w:rsidRDefault="00276DCA" w:rsidP="00C67EC9">
            <w:pPr>
              <w:jc w:val="center"/>
            </w:pP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  <w:r>
              <w:t>170</w:t>
            </w:r>
          </w:p>
          <w:p w:rsidR="00276DCA" w:rsidRDefault="00276DCA" w:rsidP="00C67EC9">
            <w:pPr>
              <w:jc w:val="center"/>
            </w:pPr>
          </w:p>
        </w:tc>
        <w:tc>
          <w:tcPr>
            <w:tcW w:w="0" w:type="auto"/>
          </w:tcPr>
          <w:p w:rsidR="00276DCA" w:rsidRDefault="00276DCA" w:rsidP="00C67EC9">
            <w:pPr>
              <w:jc w:val="center"/>
            </w:pPr>
          </w:p>
        </w:tc>
      </w:tr>
    </w:tbl>
    <w:p w:rsidR="004643A6" w:rsidRDefault="004643A6" w:rsidP="004643A6">
      <w:pPr>
        <w:tabs>
          <w:tab w:val="center" w:pos="7401"/>
          <w:tab w:val="left" w:pos="13540"/>
        </w:tabs>
        <w:rPr>
          <w:b/>
          <w:sz w:val="28"/>
          <w:szCs w:val="28"/>
        </w:rPr>
      </w:pPr>
    </w:p>
    <w:p w:rsidR="00276DCA" w:rsidRDefault="00276DCA" w:rsidP="004643A6">
      <w:pPr>
        <w:tabs>
          <w:tab w:val="center" w:pos="7401"/>
          <w:tab w:val="left" w:pos="13540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lastRenderedPageBreak/>
        <w:t>Обучение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грамоте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письмо</w:t>
      </w:r>
      <w:r w:rsidRPr="00B80652">
        <w:rPr>
          <w:b/>
          <w:sz w:val="28"/>
          <w:szCs w:val="28"/>
        </w:rPr>
        <w:t>)</w:t>
      </w:r>
    </w:p>
    <w:p w:rsidR="0069191F" w:rsidRPr="0069191F" w:rsidRDefault="0069191F" w:rsidP="00276DCA">
      <w:pPr>
        <w:tabs>
          <w:tab w:val="center" w:pos="7401"/>
          <w:tab w:val="left" w:pos="13540"/>
        </w:tabs>
        <w:jc w:val="center"/>
        <w:rPr>
          <w:b/>
          <w:sz w:val="28"/>
          <w:szCs w:val="28"/>
          <w:lang w:val="ru-RU"/>
        </w:rPr>
      </w:pPr>
    </w:p>
    <w:p w:rsidR="00276DCA" w:rsidRDefault="00276DCA" w:rsidP="00276DCA">
      <w:pPr>
        <w:rPr>
          <w:sz w:val="32"/>
          <w:szCs w:val="32"/>
        </w:rPr>
      </w:pPr>
    </w:p>
    <w:tbl>
      <w:tblPr>
        <w:tblW w:w="1426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6"/>
        <w:gridCol w:w="5193"/>
        <w:gridCol w:w="4630"/>
      </w:tblGrid>
      <w:tr w:rsidR="00276DCA" w:rsidRPr="002E12EF" w:rsidTr="00C67EC9">
        <w:trPr>
          <w:trHeight w:val="682"/>
        </w:trPr>
        <w:tc>
          <w:tcPr>
            <w:tcW w:w="4446" w:type="dxa"/>
          </w:tcPr>
          <w:p w:rsidR="00276DCA" w:rsidRPr="00F232CA" w:rsidRDefault="00276DCA" w:rsidP="00C67EC9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276DCA" w:rsidRPr="00BB050A" w:rsidRDefault="00276DCA" w:rsidP="00C67EC9">
            <w:pPr>
              <w:jc w:val="center"/>
              <w:rPr>
                <w:b/>
              </w:rPr>
            </w:pPr>
            <w:proofErr w:type="spellStart"/>
            <w:r w:rsidRPr="00BB050A">
              <w:rPr>
                <w:b/>
              </w:rPr>
              <w:t>Программа</w:t>
            </w:r>
            <w:proofErr w:type="spellEnd"/>
            <w:r w:rsidRPr="00BB050A">
              <w:rPr>
                <w:b/>
              </w:rPr>
              <w:t xml:space="preserve"> «</w:t>
            </w:r>
            <w:proofErr w:type="spellStart"/>
            <w:r w:rsidRPr="00BB050A">
              <w:rPr>
                <w:b/>
              </w:rPr>
              <w:t>Школа</w:t>
            </w:r>
            <w:proofErr w:type="spellEnd"/>
            <w:r w:rsidRPr="00BB050A">
              <w:rPr>
                <w:b/>
              </w:rPr>
              <w:t xml:space="preserve"> </w:t>
            </w:r>
            <w:proofErr w:type="spellStart"/>
            <w:r w:rsidRPr="00BB050A">
              <w:rPr>
                <w:b/>
              </w:rPr>
              <w:t>России</w:t>
            </w:r>
            <w:proofErr w:type="spellEnd"/>
            <w:r w:rsidRPr="00BB050A">
              <w:rPr>
                <w:b/>
              </w:rPr>
              <w:t>»</w:t>
            </w:r>
          </w:p>
        </w:tc>
        <w:tc>
          <w:tcPr>
            <w:tcW w:w="4630" w:type="dxa"/>
          </w:tcPr>
          <w:p w:rsidR="00276DCA" w:rsidRPr="00B80652" w:rsidRDefault="00276DCA" w:rsidP="00C67EC9">
            <w:pPr>
              <w:jc w:val="center"/>
              <w:rPr>
                <w:b/>
                <w:lang w:val="ru-RU"/>
              </w:rPr>
            </w:pPr>
            <w:r w:rsidRPr="00B80652">
              <w:rPr>
                <w:b/>
                <w:lang w:val="ru-RU"/>
              </w:rPr>
              <w:t xml:space="preserve">Примерная программа </w:t>
            </w:r>
          </w:p>
          <w:p w:rsidR="00276DCA" w:rsidRPr="00B80652" w:rsidRDefault="00276DCA" w:rsidP="00C67EC9">
            <w:pPr>
              <w:jc w:val="center"/>
              <w:rPr>
                <w:b/>
                <w:lang w:val="ru-RU"/>
              </w:rPr>
            </w:pPr>
            <w:r w:rsidRPr="00B80652">
              <w:rPr>
                <w:b/>
                <w:lang w:val="ru-RU"/>
              </w:rPr>
              <w:t>начального общего образования</w:t>
            </w:r>
          </w:p>
        </w:tc>
      </w:tr>
      <w:tr w:rsidR="00276DCA" w:rsidRPr="00F232CA" w:rsidTr="00C67EC9">
        <w:tc>
          <w:tcPr>
            <w:tcW w:w="4446" w:type="dxa"/>
          </w:tcPr>
          <w:p w:rsidR="00276DCA" w:rsidRPr="000F1407" w:rsidRDefault="00276DCA" w:rsidP="00C67EC9">
            <w:proofErr w:type="spellStart"/>
            <w:r w:rsidRPr="000F1407">
              <w:t>Количество</w:t>
            </w:r>
            <w:proofErr w:type="spellEnd"/>
            <w:r w:rsidRPr="000F1407">
              <w:t xml:space="preserve"> </w:t>
            </w:r>
            <w:proofErr w:type="spellStart"/>
            <w:r w:rsidRPr="000F1407">
              <w:t>часов</w:t>
            </w:r>
            <w:proofErr w:type="spellEnd"/>
            <w:r w:rsidRPr="000F1407">
              <w:t xml:space="preserve"> в </w:t>
            </w:r>
            <w:proofErr w:type="spellStart"/>
            <w:r w:rsidRPr="000F1407">
              <w:t>неделю</w:t>
            </w:r>
            <w:proofErr w:type="spellEnd"/>
          </w:p>
        </w:tc>
        <w:tc>
          <w:tcPr>
            <w:tcW w:w="5193" w:type="dxa"/>
          </w:tcPr>
          <w:p w:rsidR="00276DCA" w:rsidRPr="00F232CA" w:rsidRDefault="00276DCA" w:rsidP="00C67EC9">
            <w:pPr>
              <w:rPr>
                <w:sz w:val="28"/>
                <w:szCs w:val="28"/>
              </w:rPr>
            </w:pPr>
            <w:r w:rsidRPr="00F232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232CA">
              <w:rPr>
                <w:sz w:val="28"/>
                <w:szCs w:val="28"/>
              </w:rPr>
              <w:t>ч.</w:t>
            </w:r>
          </w:p>
        </w:tc>
        <w:tc>
          <w:tcPr>
            <w:tcW w:w="4630" w:type="dxa"/>
          </w:tcPr>
          <w:p w:rsidR="00276DCA" w:rsidRPr="00F232CA" w:rsidRDefault="00276DCA" w:rsidP="00C67EC9">
            <w:pPr>
              <w:rPr>
                <w:sz w:val="28"/>
                <w:szCs w:val="28"/>
              </w:rPr>
            </w:pPr>
          </w:p>
        </w:tc>
      </w:tr>
      <w:tr w:rsidR="00276DCA" w:rsidRPr="00F232CA" w:rsidTr="00C67EC9">
        <w:tc>
          <w:tcPr>
            <w:tcW w:w="4446" w:type="dxa"/>
          </w:tcPr>
          <w:p w:rsidR="00276DCA" w:rsidRPr="000F1407" w:rsidRDefault="00276DCA" w:rsidP="00C67EC9">
            <w:r w:rsidRPr="000F1407">
              <w:t xml:space="preserve"> </w:t>
            </w:r>
            <w:proofErr w:type="spellStart"/>
            <w:r w:rsidRPr="000F1407">
              <w:t>Основные</w:t>
            </w:r>
            <w:proofErr w:type="spellEnd"/>
            <w:r w:rsidRPr="000F1407">
              <w:t xml:space="preserve"> </w:t>
            </w:r>
            <w:proofErr w:type="spellStart"/>
            <w:r w:rsidRPr="000F1407">
              <w:t>разделы</w:t>
            </w:r>
            <w:proofErr w:type="spellEnd"/>
            <w:r w:rsidRPr="000F1407">
              <w:t xml:space="preserve"> </w:t>
            </w:r>
            <w:proofErr w:type="spellStart"/>
            <w:r w:rsidRPr="000F1407">
              <w:t>программы</w:t>
            </w:r>
            <w:proofErr w:type="spellEnd"/>
            <w:r w:rsidRPr="000F1407">
              <w:t>:</w:t>
            </w:r>
          </w:p>
        </w:tc>
        <w:tc>
          <w:tcPr>
            <w:tcW w:w="5193" w:type="dxa"/>
          </w:tcPr>
          <w:p w:rsidR="00276DCA" w:rsidRPr="00F232CA" w:rsidRDefault="00276DCA" w:rsidP="00C67E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0" w:type="dxa"/>
          </w:tcPr>
          <w:p w:rsidR="00276DCA" w:rsidRPr="00F232CA" w:rsidRDefault="00276DCA" w:rsidP="00C67EC9">
            <w:pPr>
              <w:rPr>
                <w:b/>
                <w:i/>
                <w:sz w:val="28"/>
                <w:szCs w:val="28"/>
              </w:rPr>
            </w:pPr>
          </w:p>
        </w:tc>
      </w:tr>
      <w:tr w:rsidR="00276DCA" w:rsidRPr="00B80652" w:rsidTr="00C67EC9">
        <w:tc>
          <w:tcPr>
            <w:tcW w:w="4446" w:type="dxa"/>
          </w:tcPr>
          <w:p w:rsidR="00276DCA" w:rsidRPr="000F1407" w:rsidRDefault="00276DCA" w:rsidP="00C67EC9">
            <w:r w:rsidRPr="000F1407">
              <w:t xml:space="preserve">                 </w:t>
            </w:r>
            <w:proofErr w:type="spellStart"/>
            <w:r w:rsidRPr="000F1407">
              <w:t>подготовительный</w:t>
            </w:r>
            <w:proofErr w:type="spellEnd"/>
            <w:r w:rsidRPr="000F1407">
              <w:t xml:space="preserve"> </w:t>
            </w:r>
            <w:proofErr w:type="spellStart"/>
            <w:r w:rsidRPr="000F1407">
              <w:t>этап</w:t>
            </w:r>
            <w:proofErr w:type="spellEnd"/>
            <w:r w:rsidRPr="000F1407">
              <w:t xml:space="preserve">    </w:t>
            </w:r>
          </w:p>
        </w:tc>
        <w:tc>
          <w:tcPr>
            <w:tcW w:w="5193" w:type="dxa"/>
          </w:tcPr>
          <w:p w:rsidR="00276DCA" w:rsidRPr="00B80652" w:rsidRDefault="00FF7294" w:rsidP="00C67EC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20ч.</w:t>
            </w:r>
          </w:p>
        </w:tc>
        <w:tc>
          <w:tcPr>
            <w:tcW w:w="4630" w:type="dxa"/>
          </w:tcPr>
          <w:p w:rsidR="00276DCA" w:rsidRPr="00B80652" w:rsidRDefault="00276DCA" w:rsidP="00C67EC9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</w:tr>
      <w:tr w:rsidR="00276DCA" w:rsidRPr="00177C0C" w:rsidTr="00C67EC9">
        <w:tc>
          <w:tcPr>
            <w:tcW w:w="4446" w:type="dxa"/>
          </w:tcPr>
          <w:p w:rsidR="00276DCA" w:rsidRPr="000F1407" w:rsidRDefault="00276DCA" w:rsidP="00C67EC9">
            <w:r w:rsidRPr="00B80652">
              <w:rPr>
                <w:lang w:val="ru-RU"/>
              </w:rPr>
              <w:t xml:space="preserve">                 </w:t>
            </w:r>
            <w:proofErr w:type="spellStart"/>
            <w:r w:rsidRPr="000F1407">
              <w:t>букварный</w:t>
            </w:r>
            <w:proofErr w:type="spellEnd"/>
            <w:r w:rsidRPr="000F1407">
              <w:t xml:space="preserve"> (</w:t>
            </w:r>
            <w:proofErr w:type="spellStart"/>
            <w:r w:rsidRPr="000F1407">
              <w:t>основной</w:t>
            </w:r>
            <w:proofErr w:type="spellEnd"/>
            <w:r w:rsidRPr="000F1407">
              <w:t xml:space="preserve">) </w:t>
            </w:r>
            <w:proofErr w:type="spellStart"/>
            <w:r w:rsidRPr="000F1407">
              <w:t>период</w:t>
            </w:r>
            <w:proofErr w:type="spellEnd"/>
            <w:r w:rsidRPr="000F1407">
              <w:t xml:space="preserve"> </w:t>
            </w:r>
          </w:p>
        </w:tc>
        <w:tc>
          <w:tcPr>
            <w:tcW w:w="5193" w:type="dxa"/>
          </w:tcPr>
          <w:p w:rsidR="00276DCA" w:rsidRPr="00A30725" w:rsidRDefault="002E12EF" w:rsidP="00C67EC9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80</w:t>
            </w:r>
            <w:r w:rsidR="00FF7294">
              <w:rPr>
                <w:b/>
                <w:i/>
                <w:lang w:val="ru-RU"/>
              </w:rPr>
              <w:t>ч.</w:t>
            </w:r>
          </w:p>
        </w:tc>
        <w:tc>
          <w:tcPr>
            <w:tcW w:w="4630" w:type="dxa"/>
          </w:tcPr>
          <w:p w:rsidR="00276DCA" w:rsidRPr="00177C0C" w:rsidRDefault="00276DCA" w:rsidP="00C67EC9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</w:tr>
      <w:tr w:rsidR="00276DCA" w:rsidRPr="00177C0C" w:rsidTr="00C67EC9">
        <w:tc>
          <w:tcPr>
            <w:tcW w:w="4446" w:type="dxa"/>
          </w:tcPr>
          <w:p w:rsidR="00276DCA" w:rsidRPr="00177C0C" w:rsidRDefault="00276DCA" w:rsidP="00C67EC9">
            <w:pPr>
              <w:rPr>
                <w:lang w:val="ru-RU"/>
              </w:rPr>
            </w:pPr>
            <w:r w:rsidRPr="00177C0C">
              <w:rPr>
                <w:lang w:val="ru-RU"/>
              </w:rPr>
              <w:t xml:space="preserve">                 </w:t>
            </w:r>
            <w:proofErr w:type="spellStart"/>
            <w:r w:rsidRPr="00177C0C">
              <w:rPr>
                <w:lang w:val="ru-RU"/>
              </w:rPr>
              <w:t>послебукварный</w:t>
            </w:r>
            <w:proofErr w:type="spellEnd"/>
            <w:r w:rsidRPr="00177C0C">
              <w:rPr>
                <w:lang w:val="ru-RU"/>
              </w:rPr>
              <w:t xml:space="preserve"> период      </w:t>
            </w:r>
          </w:p>
        </w:tc>
        <w:tc>
          <w:tcPr>
            <w:tcW w:w="5193" w:type="dxa"/>
          </w:tcPr>
          <w:p w:rsidR="00276DCA" w:rsidRPr="00A30725" w:rsidRDefault="002E12EF" w:rsidP="00C67EC9">
            <w:pPr>
              <w:ind w:right="-108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15</w:t>
            </w:r>
            <w:r w:rsidR="00FF7294">
              <w:rPr>
                <w:b/>
                <w:i/>
                <w:lang w:val="ru-RU"/>
              </w:rPr>
              <w:t>ч.</w:t>
            </w:r>
          </w:p>
        </w:tc>
        <w:tc>
          <w:tcPr>
            <w:tcW w:w="4630" w:type="dxa"/>
          </w:tcPr>
          <w:p w:rsidR="00276DCA" w:rsidRPr="00177C0C" w:rsidRDefault="00276DCA" w:rsidP="00C67EC9">
            <w:pPr>
              <w:ind w:right="-108"/>
              <w:rPr>
                <w:b/>
                <w:i/>
                <w:sz w:val="32"/>
                <w:szCs w:val="32"/>
                <w:lang w:val="ru-RU"/>
              </w:rPr>
            </w:pPr>
          </w:p>
        </w:tc>
      </w:tr>
      <w:tr w:rsidR="00276DCA" w:rsidRPr="00177C0C" w:rsidTr="00C67EC9">
        <w:tc>
          <w:tcPr>
            <w:tcW w:w="4446" w:type="dxa"/>
          </w:tcPr>
          <w:p w:rsidR="00276DCA" w:rsidRPr="00177C0C" w:rsidRDefault="00276DCA" w:rsidP="00C67EC9">
            <w:pPr>
              <w:rPr>
                <w:lang w:val="ru-RU"/>
              </w:rPr>
            </w:pPr>
            <w:r w:rsidRPr="00177C0C">
              <w:rPr>
                <w:lang w:val="ru-RU"/>
              </w:rPr>
              <w:t xml:space="preserve"> Резервные уроки</w:t>
            </w:r>
          </w:p>
        </w:tc>
        <w:tc>
          <w:tcPr>
            <w:tcW w:w="5193" w:type="dxa"/>
          </w:tcPr>
          <w:p w:rsidR="00276DCA" w:rsidRPr="00177C0C" w:rsidRDefault="00276DCA" w:rsidP="00C67EC9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4630" w:type="dxa"/>
          </w:tcPr>
          <w:p w:rsidR="00276DCA" w:rsidRPr="00177C0C" w:rsidRDefault="00276DCA" w:rsidP="00C67EC9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</w:tr>
      <w:tr w:rsidR="00276DCA" w:rsidRPr="002E12EF" w:rsidTr="00C67EC9">
        <w:trPr>
          <w:trHeight w:val="547"/>
        </w:trPr>
        <w:tc>
          <w:tcPr>
            <w:tcW w:w="4446" w:type="dxa"/>
          </w:tcPr>
          <w:p w:rsidR="00276DCA" w:rsidRPr="00B80652" w:rsidRDefault="00276DCA" w:rsidP="00C67EC9">
            <w:pPr>
              <w:rPr>
                <w:b/>
                <w:lang w:val="ru-RU"/>
              </w:rPr>
            </w:pPr>
            <w:r w:rsidRPr="00B80652">
              <w:rPr>
                <w:b/>
                <w:lang w:val="ru-RU"/>
              </w:rPr>
              <w:t xml:space="preserve">Общее количество часов </w:t>
            </w:r>
            <w:r w:rsidRPr="00B80652">
              <w:rPr>
                <w:b/>
                <w:lang w:val="ru-RU"/>
              </w:rPr>
              <w:br/>
              <w:t>по программе</w:t>
            </w:r>
          </w:p>
        </w:tc>
        <w:tc>
          <w:tcPr>
            <w:tcW w:w="5193" w:type="dxa"/>
          </w:tcPr>
          <w:p w:rsidR="00276DCA" w:rsidRPr="00FF7294" w:rsidRDefault="002E12EF" w:rsidP="002E12EF">
            <w:pPr>
              <w:rPr>
                <w:b/>
                <w:i/>
                <w:u w:val="single"/>
                <w:lang w:val="ru-RU"/>
              </w:rPr>
            </w:pPr>
            <w:r>
              <w:rPr>
                <w:b/>
                <w:i/>
                <w:u w:val="single"/>
                <w:lang w:val="ru-RU"/>
              </w:rPr>
              <w:t>20ч.+80ч.+15</w:t>
            </w:r>
            <w:r w:rsidR="00FF7294" w:rsidRPr="00FF7294">
              <w:rPr>
                <w:b/>
                <w:i/>
                <w:u w:val="single"/>
                <w:lang w:val="ru-RU"/>
              </w:rPr>
              <w:t>ч.=115ч</w:t>
            </w:r>
          </w:p>
        </w:tc>
        <w:tc>
          <w:tcPr>
            <w:tcW w:w="4630" w:type="dxa"/>
          </w:tcPr>
          <w:p w:rsidR="00276DCA" w:rsidRPr="00A30725" w:rsidRDefault="00276DCA" w:rsidP="00C67EC9">
            <w:pPr>
              <w:jc w:val="center"/>
              <w:rPr>
                <w:b/>
                <w:i/>
                <w:lang w:val="ru-RU"/>
              </w:rPr>
            </w:pPr>
            <w:r w:rsidRPr="00A30725">
              <w:rPr>
                <w:b/>
                <w:i/>
                <w:lang w:val="ru-RU"/>
              </w:rPr>
              <w:t>115 ч.</w:t>
            </w:r>
          </w:p>
        </w:tc>
      </w:tr>
    </w:tbl>
    <w:p w:rsidR="00276DCA" w:rsidRPr="00A30725" w:rsidRDefault="00276DCA" w:rsidP="00276DCA">
      <w:pPr>
        <w:ind w:left="-851"/>
        <w:rPr>
          <w:sz w:val="28"/>
          <w:szCs w:val="28"/>
          <w:lang w:val="ru-RU"/>
        </w:rPr>
      </w:pPr>
    </w:p>
    <w:p w:rsidR="00276DCA" w:rsidRPr="00A30725" w:rsidRDefault="00276DCA" w:rsidP="00276DCA">
      <w:pPr>
        <w:jc w:val="both"/>
        <w:rPr>
          <w:sz w:val="32"/>
          <w:szCs w:val="32"/>
          <w:lang w:val="ru-RU"/>
        </w:rPr>
      </w:pPr>
      <w:r w:rsidRPr="00A30725">
        <w:rPr>
          <w:bCs/>
          <w:sz w:val="32"/>
          <w:szCs w:val="32"/>
          <w:lang w:val="ru-RU"/>
        </w:rPr>
        <w:t xml:space="preserve">Обучение грамоте (литературное чтение) </w:t>
      </w:r>
    </w:p>
    <w:p w:rsidR="00276DCA" w:rsidRPr="00B80652" w:rsidRDefault="00276DCA" w:rsidP="00276DCA">
      <w:pPr>
        <w:jc w:val="both"/>
        <w:rPr>
          <w:b/>
          <w:lang w:val="ru-RU"/>
        </w:rPr>
      </w:pPr>
      <w:r w:rsidRPr="00B80652">
        <w:rPr>
          <w:lang w:val="ru-RU"/>
        </w:rPr>
        <w:t xml:space="preserve">        Изучение литературного чтения в 1 классе начинается ввод</w:t>
      </w:r>
      <w:r w:rsidRPr="00B80652">
        <w:rPr>
          <w:lang w:val="ru-RU"/>
        </w:rPr>
        <w:softHyphen/>
      </w:r>
      <w:r w:rsidRPr="00B80652">
        <w:rPr>
          <w:spacing w:val="-6"/>
          <w:lang w:val="ru-RU"/>
        </w:rPr>
        <w:t>ным интегрированным курсом «Обучение грамоте»: его продол</w:t>
      </w:r>
      <w:r w:rsidRPr="00B80652">
        <w:rPr>
          <w:spacing w:val="-6"/>
          <w:lang w:val="ru-RU"/>
        </w:rPr>
        <w:softHyphen/>
      </w:r>
      <w:r w:rsidRPr="00B80652">
        <w:rPr>
          <w:spacing w:val="-5"/>
          <w:lang w:val="ru-RU"/>
        </w:rPr>
        <w:t>жительность (приблизител</w:t>
      </w:r>
      <w:r w:rsidRPr="00B80652">
        <w:rPr>
          <w:spacing w:val="-5"/>
          <w:lang w:val="ru-RU"/>
        </w:rPr>
        <w:t>ь</w:t>
      </w:r>
      <w:r w:rsidRPr="00B80652">
        <w:rPr>
          <w:spacing w:val="-5"/>
          <w:lang w:val="ru-RU"/>
        </w:rPr>
        <w:t>но) 23 учебные недели по 9 ч в не</w:t>
      </w:r>
      <w:r w:rsidRPr="00B80652">
        <w:rPr>
          <w:spacing w:val="-5"/>
          <w:lang w:val="ru-RU"/>
        </w:rPr>
        <w:softHyphen/>
      </w:r>
      <w:r w:rsidRPr="00B80652">
        <w:rPr>
          <w:spacing w:val="-6"/>
          <w:lang w:val="ru-RU"/>
        </w:rPr>
        <w:t xml:space="preserve">делю (объединяются часы учебного плана по русскому языку и </w:t>
      </w:r>
      <w:r w:rsidRPr="00B80652">
        <w:rPr>
          <w:lang w:val="ru-RU"/>
        </w:rPr>
        <w:t>литературному чтению), что определяется темпом обуча</w:t>
      </w:r>
      <w:r w:rsidRPr="00B80652">
        <w:rPr>
          <w:lang w:val="ru-RU"/>
        </w:rPr>
        <w:t>е</w:t>
      </w:r>
      <w:r w:rsidRPr="00B80652">
        <w:rPr>
          <w:lang w:val="ru-RU"/>
        </w:rPr>
        <w:t xml:space="preserve">мости, </w:t>
      </w:r>
      <w:r w:rsidRPr="00B80652">
        <w:rPr>
          <w:spacing w:val="-5"/>
          <w:lang w:val="ru-RU"/>
        </w:rPr>
        <w:t>индивидуальными особенностями учащихся и спецификой ис</w:t>
      </w:r>
      <w:r w:rsidRPr="00B80652">
        <w:rPr>
          <w:spacing w:val="-5"/>
          <w:lang w:val="ru-RU"/>
        </w:rPr>
        <w:softHyphen/>
      </w:r>
      <w:r w:rsidRPr="00B80652">
        <w:rPr>
          <w:spacing w:val="-6"/>
          <w:lang w:val="ru-RU"/>
        </w:rPr>
        <w:t xml:space="preserve">пользуемых учебных средств. </w:t>
      </w:r>
      <w:r w:rsidRPr="00B80652">
        <w:rPr>
          <w:b/>
          <w:spacing w:val="-6"/>
          <w:lang w:val="ru-RU"/>
        </w:rPr>
        <w:t>В рабочей программе содер</w:t>
      </w:r>
      <w:r w:rsidRPr="00B80652">
        <w:rPr>
          <w:b/>
          <w:spacing w:val="-6"/>
          <w:lang w:val="ru-RU"/>
        </w:rPr>
        <w:softHyphen/>
      </w:r>
      <w:r w:rsidRPr="00B80652">
        <w:rPr>
          <w:b/>
          <w:spacing w:val="-4"/>
          <w:lang w:val="ru-RU"/>
        </w:rPr>
        <w:t xml:space="preserve">жание обучения грамоте представлено соответственно в </w:t>
      </w:r>
      <w:proofErr w:type="gramStart"/>
      <w:r w:rsidRPr="00B80652">
        <w:rPr>
          <w:b/>
          <w:spacing w:val="-4"/>
          <w:lang w:val="ru-RU"/>
        </w:rPr>
        <w:t>курсе</w:t>
      </w:r>
      <w:proofErr w:type="gramEnd"/>
      <w:r w:rsidRPr="00B80652">
        <w:rPr>
          <w:b/>
          <w:spacing w:val="-4"/>
          <w:lang w:val="ru-RU"/>
        </w:rPr>
        <w:t xml:space="preserve"> </w:t>
      </w:r>
      <w:r w:rsidRPr="00B80652">
        <w:rPr>
          <w:b/>
          <w:spacing w:val="-1"/>
          <w:lang w:val="ru-RU"/>
        </w:rPr>
        <w:t>как литературного чтения, так и русского языка.</w:t>
      </w:r>
    </w:p>
    <w:p w:rsidR="00276DCA" w:rsidRPr="00B80652" w:rsidRDefault="00276DCA" w:rsidP="00276DCA">
      <w:pPr>
        <w:jc w:val="both"/>
        <w:rPr>
          <w:b/>
          <w:sz w:val="32"/>
          <w:szCs w:val="32"/>
          <w:lang w:val="ru-RU"/>
        </w:rPr>
      </w:pPr>
    </w:p>
    <w:p w:rsidR="00276DCA" w:rsidRPr="00A30725" w:rsidRDefault="00276DCA" w:rsidP="00276DCA">
      <w:pPr>
        <w:jc w:val="both"/>
        <w:rPr>
          <w:bCs/>
          <w:sz w:val="28"/>
          <w:lang w:val="ru-RU"/>
        </w:rPr>
      </w:pPr>
      <w:proofErr w:type="gramStart"/>
      <w:r w:rsidRPr="00A30725">
        <w:rPr>
          <w:bCs/>
          <w:sz w:val="28"/>
          <w:szCs w:val="36"/>
          <w:lang w:val="ru-RU"/>
        </w:rPr>
        <w:t>Основные требования к знаниям, умениям и навыкам к концу п</w:t>
      </w:r>
      <w:r w:rsidRPr="00A30725">
        <w:rPr>
          <w:bCs/>
          <w:sz w:val="28"/>
          <w:lang w:val="ru-RU"/>
        </w:rPr>
        <w:t>ериода обучения грамоте):</w:t>
      </w:r>
      <w:proofErr w:type="gramEnd"/>
    </w:p>
    <w:p w:rsidR="00276DCA" w:rsidRPr="00A30725" w:rsidRDefault="00276DCA" w:rsidP="00276DCA">
      <w:pPr>
        <w:jc w:val="both"/>
        <w:rPr>
          <w:bCs/>
          <w:sz w:val="28"/>
          <w:szCs w:val="36"/>
          <w:lang w:val="ru-RU"/>
        </w:rPr>
      </w:pPr>
      <w:r w:rsidRPr="00A30725">
        <w:rPr>
          <w:sz w:val="28"/>
          <w:lang w:val="ru-RU"/>
        </w:rPr>
        <w:t xml:space="preserve">          </w:t>
      </w:r>
    </w:p>
    <w:p w:rsidR="00276DCA" w:rsidRPr="00A30725" w:rsidRDefault="00276DCA" w:rsidP="00276DCA">
      <w:pPr>
        <w:jc w:val="both"/>
        <w:rPr>
          <w:b/>
          <w:iCs/>
          <w:u w:val="single"/>
          <w:lang w:val="ru-RU"/>
        </w:rPr>
      </w:pPr>
      <w:r w:rsidRPr="00A30725">
        <w:rPr>
          <w:b/>
          <w:iCs/>
          <w:u w:val="single"/>
          <w:lang w:val="ru-RU"/>
        </w:rPr>
        <w:t>Обучающиеся должны знать:</w:t>
      </w:r>
    </w:p>
    <w:p w:rsidR="00276DCA" w:rsidRPr="00A30725" w:rsidRDefault="00276DCA" w:rsidP="00276DCA">
      <w:pPr>
        <w:jc w:val="both"/>
        <w:rPr>
          <w:b/>
          <w:i/>
          <w:u w:val="single"/>
          <w:lang w:val="ru-RU"/>
        </w:rPr>
      </w:pPr>
      <w:r w:rsidRPr="00A30725">
        <w:rPr>
          <w:lang w:val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276DCA" w:rsidRPr="00A30725" w:rsidRDefault="00276DCA" w:rsidP="00276DCA">
      <w:pPr>
        <w:jc w:val="both"/>
        <w:rPr>
          <w:b/>
          <w:iCs/>
          <w:u w:val="single"/>
          <w:lang w:val="ru-RU"/>
        </w:rPr>
      </w:pPr>
      <w:r w:rsidRPr="00A30725">
        <w:rPr>
          <w:b/>
          <w:iCs/>
          <w:u w:val="single"/>
          <w:lang w:val="ru-RU"/>
        </w:rPr>
        <w:t>Обучающиеся должны уметь: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вычленять отдельные звуки в словах, определять их последовательность;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различать гласные и согласные звуки и буквы;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правильно называть мягкие и твёрдые звуки в слове и вне слова;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определять место ударения в слове;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вычленять слова из предложения;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устно составлять 3-5 предложений на определённую тему.</w:t>
      </w:r>
    </w:p>
    <w:p w:rsidR="00276DCA" w:rsidRPr="00A30725" w:rsidRDefault="00276DCA" w:rsidP="00276DCA">
      <w:pPr>
        <w:pStyle w:val="2"/>
        <w:jc w:val="both"/>
        <w:rPr>
          <w:rFonts w:ascii="Times New Roman" w:eastAsia="Times New Roman" w:hAnsi="Times New Roman" w:cs="Times New Roman"/>
          <w:b w:val="0"/>
          <w:i/>
          <w:color w:val="auto"/>
          <w:lang w:val="ru-RU"/>
        </w:rPr>
      </w:pPr>
      <w:r w:rsidRPr="00A30725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lastRenderedPageBreak/>
        <w:t>Навыки чтения: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iCs/>
          <w:lang w:val="ru-RU"/>
        </w:rPr>
        <w:t>1 полугодие - п</w:t>
      </w:r>
      <w:r w:rsidRPr="00A30725">
        <w:rPr>
          <w:lang w:val="ru-RU"/>
        </w:rPr>
        <w:t>лавное слоговое чтение слов, предложений, коротких текстов с изученными буквами.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iCs/>
          <w:lang w:val="ru-RU"/>
        </w:rPr>
        <w:t>2 полугодие - п</w:t>
      </w:r>
      <w:r w:rsidRPr="00A30725">
        <w:rPr>
          <w:lang w:val="ru-RU"/>
        </w:rPr>
        <w:t>равильное, плавное слоговое чтение с элементами чтения целыми словами небольших текстов со всеми буквами алфавита. Ориентир</w:t>
      </w:r>
      <w:r w:rsidRPr="00A30725">
        <w:rPr>
          <w:lang w:val="ru-RU"/>
        </w:rPr>
        <w:t>о</w:t>
      </w:r>
      <w:r w:rsidRPr="00A30725">
        <w:rPr>
          <w:lang w:val="ru-RU"/>
        </w:rPr>
        <w:t xml:space="preserve">вочный темп чтения незнакомого текста 25-30 слов в минуту. Соблюдение пауз, отделяющих одно предложение от другого. 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Продолжение работы над звуковой культурой речи, над словом, предложением и связной речью, начатой в букварный период.</w:t>
      </w:r>
    </w:p>
    <w:p w:rsidR="00276DCA" w:rsidRPr="00A30725" w:rsidRDefault="00276DCA" w:rsidP="00276DCA">
      <w:pPr>
        <w:ind w:left="-360"/>
        <w:jc w:val="both"/>
        <w:rPr>
          <w:b/>
          <w:bCs/>
          <w:szCs w:val="32"/>
          <w:lang w:val="ru-RU"/>
        </w:rPr>
      </w:pPr>
    </w:p>
    <w:p w:rsidR="00276DCA" w:rsidRPr="00B80652" w:rsidRDefault="00276DCA" w:rsidP="00276DCA">
      <w:pPr>
        <w:jc w:val="center"/>
        <w:rPr>
          <w:sz w:val="28"/>
          <w:szCs w:val="28"/>
          <w:lang w:val="ru-RU"/>
        </w:rPr>
      </w:pPr>
    </w:p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1800"/>
        <w:gridCol w:w="3240"/>
        <w:gridCol w:w="3240"/>
        <w:gridCol w:w="3240"/>
        <w:gridCol w:w="3600"/>
      </w:tblGrid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Подготовительный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период</w:t>
            </w:r>
            <w:proofErr w:type="spellEnd"/>
            <w:r w:rsidRPr="00542379">
              <w:rPr>
                <w:b/>
                <w:bCs/>
              </w:rPr>
              <w:t xml:space="preserve"> (4 </w:t>
            </w:r>
            <w:proofErr w:type="spellStart"/>
            <w:r w:rsidRPr="00542379">
              <w:rPr>
                <w:b/>
                <w:bCs/>
              </w:rPr>
              <w:t>учебные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недели</w:t>
            </w:r>
            <w:proofErr w:type="spellEnd"/>
            <w:r w:rsidRPr="00542379">
              <w:rPr>
                <w:b/>
                <w:b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Букварный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период</w:t>
            </w:r>
            <w:proofErr w:type="spellEnd"/>
          </w:p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 xml:space="preserve">(16 </w:t>
            </w:r>
            <w:proofErr w:type="spellStart"/>
            <w:r w:rsidRPr="00542379">
              <w:rPr>
                <w:b/>
                <w:bCs/>
              </w:rPr>
              <w:t>учебных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недель</w:t>
            </w:r>
            <w:proofErr w:type="spellEnd"/>
            <w:r w:rsidRPr="00542379">
              <w:rPr>
                <w:b/>
                <w:b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Послебукварный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период</w:t>
            </w:r>
            <w:proofErr w:type="spellEnd"/>
          </w:p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 xml:space="preserve">(3 </w:t>
            </w:r>
            <w:proofErr w:type="spellStart"/>
            <w:r w:rsidRPr="00542379">
              <w:rPr>
                <w:b/>
                <w:bCs/>
              </w:rPr>
              <w:t>учебные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недели</w:t>
            </w:r>
            <w:proofErr w:type="spellEnd"/>
            <w:r w:rsidRPr="00542379">
              <w:rPr>
                <w:b/>
                <w:bCs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Итого</w:t>
            </w:r>
            <w:proofErr w:type="spellEnd"/>
          </w:p>
        </w:tc>
      </w:tr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Литературное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чтение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DB38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DB384E">
              <w:rPr>
                <w:bCs/>
                <w:lang w:val="ru-RU"/>
              </w:rPr>
              <w:t>7</w:t>
            </w:r>
            <w:r>
              <w:rPr>
                <w:bCs/>
                <w:lang w:val="ru-RU"/>
              </w:rPr>
              <w:t>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DB38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B384E">
              <w:rPr>
                <w:bCs/>
                <w:lang w:val="ru-RU"/>
              </w:rPr>
              <w:t>9</w:t>
            </w:r>
            <w:r>
              <w:rPr>
                <w:bCs/>
                <w:lang w:val="ru-RU"/>
              </w:rPr>
              <w:t>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92ч.</w:t>
            </w:r>
          </w:p>
        </w:tc>
      </w:tr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Русский</w:t>
            </w:r>
            <w:proofErr w:type="spellEnd"/>
            <w:r w:rsidRPr="00542379">
              <w:rPr>
                <w:b/>
                <w:bCs/>
              </w:rPr>
              <w:t xml:space="preserve"> </w:t>
            </w:r>
            <w:proofErr w:type="spellStart"/>
            <w:r w:rsidRPr="00542379">
              <w:rPr>
                <w:b/>
                <w:bCs/>
              </w:rPr>
              <w:t>язык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2E12EF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</w:t>
            </w:r>
            <w:r w:rsidR="00F63540">
              <w:rPr>
                <w:bCs/>
                <w:lang w:val="ru-RU"/>
              </w:rPr>
              <w:t>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2E12EF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bookmarkStart w:id="0" w:name="_GoBack"/>
            <w:bookmarkEnd w:id="0"/>
            <w:r w:rsidR="00F63540">
              <w:rPr>
                <w:bCs/>
                <w:lang w:val="ru-RU"/>
              </w:rPr>
              <w:t>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115ч.</w:t>
            </w:r>
          </w:p>
        </w:tc>
      </w:tr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Cs/>
              </w:rPr>
            </w:pPr>
            <w:proofErr w:type="spellStart"/>
            <w:r w:rsidRPr="00542379">
              <w:rPr>
                <w:bCs/>
              </w:rPr>
              <w:t>Итого</w:t>
            </w:r>
            <w:proofErr w:type="spellEnd"/>
            <w:r w:rsidRPr="00542379">
              <w:rPr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132ч.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63540">
              <w:rPr>
                <w:b/>
                <w:bCs/>
                <w:sz w:val="28"/>
                <w:szCs w:val="28"/>
                <w:lang w:val="ru-RU"/>
              </w:rPr>
              <w:t>207ч</w:t>
            </w:r>
          </w:p>
        </w:tc>
      </w:tr>
    </w:tbl>
    <w:p w:rsidR="00276DCA" w:rsidRDefault="00276DCA" w:rsidP="00276DCA">
      <w:pPr>
        <w:jc w:val="center"/>
        <w:rPr>
          <w:sz w:val="28"/>
          <w:szCs w:val="28"/>
        </w:rPr>
      </w:pPr>
    </w:p>
    <w:p w:rsidR="00276DCA" w:rsidRDefault="00276DCA" w:rsidP="00276DCA">
      <w:pPr>
        <w:jc w:val="center"/>
        <w:rPr>
          <w:sz w:val="28"/>
          <w:szCs w:val="28"/>
        </w:rPr>
      </w:pPr>
    </w:p>
    <w:p w:rsidR="00276DCA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EF2700" w:rsidRDefault="00EF2700" w:rsidP="004643A6">
      <w:pPr>
        <w:jc w:val="center"/>
        <w:rPr>
          <w:b/>
          <w:sz w:val="28"/>
          <w:szCs w:val="28"/>
          <w:lang w:val="ru-RU"/>
        </w:rPr>
      </w:pPr>
      <w:r w:rsidRPr="0061290C">
        <w:rPr>
          <w:b/>
          <w:sz w:val="28"/>
          <w:szCs w:val="28"/>
          <w:lang w:val="ru-RU"/>
        </w:rPr>
        <w:t>Результаты изучения курса</w:t>
      </w:r>
    </w:p>
    <w:p w:rsidR="00EF2700" w:rsidRPr="0061290C" w:rsidRDefault="00EF2700" w:rsidP="00EF2700">
      <w:pPr>
        <w:jc w:val="center"/>
        <w:rPr>
          <w:b/>
          <w:sz w:val="28"/>
          <w:szCs w:val="28"/>
          <w:lang w:val="ru-RU"/>
        </w:rPr>
      </w:pP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34402">
        <w:rPr>
          <w:lang w:val="ru-RU"/>
        </w:rPr>
        <w:t>метапредметных</w:t>
      </w:r>
      <w:proofErr w:type="spellEnd"/>
      <w:r w:rsidRPr="00934402">
        <w:rPr>
          <w:lang w:val="ru-RU"/>
        </w:rPr>
        <w:t xml:space="preserve"> и предметных результатов.</w:t>
      </w:r>
    </w:p>
    <w:p w:rsidR="00EF2700" w:rsidRPr="00934402" w:rsidRDefault="00EF2700" w:rsidP="00EF2700">
      <w:pPr>
        <w:ind w:firstLine="540"/>
        <w:jc w:val="both"/>
        <w:rPr>
          <w:b/>
          <w:lang w:val="ru-RU"/>
        </w:rPr>
      </w:pPr>
      <w:r w:rsidRPr="00934402">
        <w:rPr>
          <w:b/>
          <w:lang w:val="ru-RU"/>
        </w:rPr>
        <w:t>Личностные результаты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1. Формирование </w:t>
      </w:r>
      <w:r w:rsidRPr="00934402">
        <w:rPr>
          <w:iCs/>
          <w:lang w:val="ru-RU"/>
        </w:rPr>
        <w:t>чувства гордости за свою Родину, российский народ и историю России; осознание своей этнической и национальной прина</w:t>
      </w:r>
      <w:r w:rsidRPr="00934402">
        <w:rPr>
          <w:iCs/>
          <w:lang w:val="ru-RU"/>
        </w:rPr>
        <w:t>д</w:t>
      </w:r>
      <w:r w:rsidRPr="00934402">
        <w:rPr>
          <w:iCs/>
          <w:lang w:val="ru-RU"/>
        </w:rPr>
        <w:t>лежности, формирование ценностей многонационального российского общества; становление гуманистических и демократических ценностных орие</w:t>
      </w:r>
      <w:r w:rsidRPr="00934402">
        <w:rPr>
          <w:iCs/>
          <w:lang w:val="ru-RU"/>
        </w:rPr>
        <w:t>н</w:t>
      </w:r>
      <w:r w:rsidRPr="00934402">
        <w:rPr>
          <w:iCs/>
          <w:lang w:val="ru-RU"/>
        </w:rPr>
        <w:t>таций.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2. Формирование </w:t>
      </w:r>
      <w:r w:rsidRPr="00934402">
        <w:rPr>
          <w:iCs/>
          <w:lang w:val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F2700" w:rsidRPr="00934402" w:rsidRDefault="00EF2700" w:rsidP="00EF2700">
      <w:pPr>
        <w:tabs>
          <w:tab w:val="left" w:pos="993"/>
          <w:tab w:val="num" w:pos="1134"/>
        </w:tabs>
        <w:ind w:firstLine="540"/>
        <w:jc w:val="both"/>
        <w:rPr>
          <w:lang w:val="ru-RU"/>
        </w:rPr>
      </w:pPr>
      <w:r w:rsidRPr="00934402">
        <w:rPr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4. Овладение н</w:t>
      </w:r>
      <w:r w:rsidRPr="00934402">
        <w:rPr>
          <w:iCs/>
          <w:lang w:val="ru-RU"/>
        </w:rPr>
        <w:t>ачальными навыками адаптации в динамично изменяющемся и развивающемся мире.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5. </w:t>
      </w:r>
      <w:r w:rsidRPr="00934402">
        <w:rPr>
          <w:iCs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6. Развитие самостоятельности</w:t>
      </w:r>
      <w:r w:rsidRPr="00934402">
        <w:rPr>
          <w:iCs/>
          <w:lang w:val="ru-RU"/>
        </w:rPr>
        <w:t xml:space="preserve"> и личной ответственности за свои поступки, в том числе в информационной деятельности, на основе представл</w:t>
      </w:r>
      <w:r w:rsidRPr="00934402">
        <w:rPr>
          <w:iCs/>
          <w:lang w:val="ru-RU"/>
        </w:rPr>
        <w:t>е</w:t>
      </w:r>
      <w:r w:rsidRPr="00934402">
        <w:rPr>
          <w:iCs/>
          <w:lang w:val="ru-RU"/>
        </w:rPr>
        <w:t>ний о нравственных нормах, социальной справедливости и свободе.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7. Формирование э</w:t>
      </w:r>
      <w:r w:rsidRPr="00934402">
        <w:rPr>
          <w:iCs/>
          <w:lang w:val="ru-RU"/>
        </w:rPr>
        <w:t>стетических потребностей, ценностей и чувств.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8. Развитие э</w:t>
      </w:r>
      <w:r w:rsidRPr="00934402">
        <w:rPr>
          <w:iCs/>
          <w:lang w:val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9. </w:t>
      </w:r>
      <w:r w:rsidRPr="00934402">
        <w:rPr>
          <w:iCs/>
          <w:lang w:val="ru-RU"/>
        </w:rPr>
        <w:t xml:space="preserve">Развитие навыков сотрудничества </w:t>
      </w:r>
      <w:proofErr w:type="gramStart"/>
      <w:r w:rsidRPr="00934402">
        <w:rPr>
          <w:iCs/>
          <w:lang w:val="ru-RU"/>
        </w:rPr>
        <w:t>со</w:t>
      </w:r>
      <w:proofErr w:type="gramEnd"/>
      <w:r w:rsidRPr="00934402">
        <w:rPr>
          <w:iCs/>
          <w:lang w:val="ru-RU"/>
        </w:rPr>
        <w:t xml:space="preserve"> взрослыми и сверстниками в различных социальных ситуациях, умения не создавать конфликтов и нах</w:t>
      </w:r>
      <w:r w:rsidRPr="00934402">
        <w:rPr>
          <w:iCs/>
          <w:lang w:val="ru-RU"/>
        </w:rPr>
        <w:t>о</w:t>
      </w:r>
      <w:r w:rsidRPr="00934402">
        <w:rPr>
          <w:iCs/>
          <w:lang w:val="ru-RU"/>
        </w:rPr>
        <w:lastRenderedPageBreak/>
        <w:t>дить выходы из спорных ситуаций.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10. </w:t>
      </w:r>
      <w:r w:rsidRPr="00934402">
        <w:rPr>
          <w:iCs/>
          <w:lang w:val="ru-RU"/>
        </w:rPr>
        <w:t>Формирование установки на безопасный, здоровый образ жизни, мотивации к творческому труду, к работе на результат, бережному отнош</w:t>
      </w:r>
      <w:r w:rsidRPr="00934402">
        <w:rPr>
          <w:iCs/>
          <w:lang w:val="ru-RU"/>
        </w:rPr>
        <w:t>е</w:t>
      </w:r>
      <w:r w:rsidRPr="00934402">
        <w:rPr>
          <w:iCs/>
          <w:lang w:val="ru-RU"/>
        </w:rPr>
        <w:t>нию к материальным и духовным ценностям.</w:t>
      </w:r>
    </w:p>
    <w:p w:rsidR="00EF2700" w:rsidRPr="00934402" w:rsidRDefault="00EF2700" w:rsidP="00EF2700">
      <w:pPr>
        <w:ind w:firstLine="600"/>
        <w:jc w:val="both"/>
        <w:rPr>
          <w:b/>
          <w:lang w:val="ru-RU"/>
        </w:rPr>
      </w:pPr>
      <w:proofErr w:type="spellStart"/>
      <w:r w:rsidRPr="00934402">
        <w:rPr>
          <w:b/>
          <w:lang w:val="ru-RU"/>
        </w:rPr>
        <w:t>Метапредметные</w:t>
      </w:r>
      <w:proofErr w:type="spellEnd"/>
      <w:r w:rsidRPr="00934402">
        <w:rPr>
          <w:lang w:val="ru-RU"/>
        </w:rPr>
        <w:t xml:space="preserve"> </w:t>
      </w:r>
      <w:r w:rsidRPr="00934402">
        <w:rPr>
          <w:b/>
          <w:lang w:val="ru-RU"/>
        </w:rPr>
        <w:t>результаты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1.</w:t>
      </w:r>
      <w:r w:rsidRPr="00032972">
        <w:t> </w:t>
      </w:r>
      <w:r w:rsidRPr="00934402">
        <w:rPr>
          <w:lang w:val="ru-RU"/>
        </w:rPr>
        <w:t xml:space="preserve">Овладение </w:t>
      </w:r>
      <w:r w:rsidRPr="00934402">
        <w:rPr>
          <w:iCs/>
          <w:lang w:val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2. Формирование умения</w:t>
      </w:r>
      <w:r w:rsidRPr="00934402">
        <w:rPr>
          <w:iCs/>
          <w:lang w:val="ru-RU"/>
        </w:rPr>
        <w:t xml:space="preserve"> планировать, контролировать и оценивать учебные действия в соответствии с поставленной задачей и условиями её ре</w:t>
      </w:r>
      <w:r w:rsidRPr="00934402">
        <w:rPr>
          <w:iCs/>
          <w:lang w:val="ru-RU"/>
        </w:rPr>
        <w:t>а</w:t>
      </w:r>
      <w:r w:rsidRPr="00934402">
        <w:rPr>
          <w:iCs/>
          <w:lang w:val="ru-RU"/>
        </w:rPr>
        <w:t>лизации, определять наиболее эффективные способы достижения результата.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3. </w:t>
      </w:r>
      <w:r w:rsidRPr="00934402">
        <w:rPr>
          <w:iCs/>
          <w:lang w:val="ru-RU"/>
        </w:rPr>
        <w:t>Использование знаково-символических сре</w:t>
      </w:r>
      <w:proofErr w:type="gramStart"/>
      <w:r w:rsidRPr="00934402">
        <w:rPr>
          <w:iCs/>
          <w:lang w:val="ru-RU"/>
        </w:rPr>
        <w:t>дств пр</w:t>
      </w:r>
      <w:proofErr w:type="gramEnd"/>
      <w:r w:rsidRPr="00934402">
        <w:rPr>
          <w:iCs/>
          <w:lang w:val="ru-RU"/>
        </w:rPr>
        <w:t>едставления информации.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4. Активное использование речевых средств и сре</w:t>
      </w:r>
      <w:proofErr w:type="gramStart"/>
      <w:r w:rsidRPr="00934402">
        <w:rPr>
          <w:lang w:val="ru-RU"/>
        </w:rPr>
        <w:t>дств дл</w:t>
      </w:r>
      <w:proofErr w:type="gramEnd"/>
      <w:r w:rsidRPr="00934402">
        <w:rPr>
          <w:lang w:val="ru-RU"/>
        </w:rPr>
        <w:t>я решения коммуникативных и познавательных задач.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5.</w:t>
      </w:r>
      <w:r w:rsidRPr="00032972">
        <w:t> </w:t>
      </w:r>
      <w:r w:rsidRPr="00934402">
        <w:rPr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934402">
        <w:rPr>
          <w:lang w:val="ru-RU"/>
        </w:rPr>
        <w:t>н</w:t>
      </w:r>
      <w:r w:rsidRPr="00934402">
        <w:rPr>
          <w:lang w:val="ru-RU"/>
        </w:rPr>
        <w:t>формации.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6.</w:t>
      </w:r>
      <w:r w:rsidRPr="00032972">
        <w:t> </w:t>
      </w:r>
      <w:proofErr w:type="gramStart"/>
      <w:r w:rsidRPr="00934402">
        <w:rPr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7.</w:t>
      </w:r>
      <w:r w:rsidRPr="00032972">
        <w:t> </w:t>
      </w:r>
      <w:r w:rsidRPr="00934402">
        <w:rPr>
          <w:lang w:val="ru-RU"/>
        </w:rPr>
        <w:t>Овладение л</w:t>
      </w:r>
      <w:r w:rsidRPr="00934402">
        <w:rPr>
          <w:iCs/>
          <w:lang w:val="ru-RU"/>
        </w:rPr>
        <w:t>огическими действиями сравнения, анализа, синтеза, обобщения, классификации по родовидовым признакам, установления анал</w:t>
      </w:r>
      <w:r w:rsidRPr="00934402">
        <w:rPr>
          <w:iCs/>
          <w:lang w:val="ru-RU"/>
        </w:rPr>
        <w:t>о</w:t>
      </w:r>
      <w:r w:rsidRPr="00934402">
        <w:rPr>
          <w:iCs/>
          <w:lang w:val="ru-RU"/>
        </w:rPr>
        <w:t>гий и причинно-следственных связей, построения рассуждений, отнесения к известным понятиям</w:t>
      </w:r>
      <w:r w:rsidRPr="00934402">
        <w:rPr>
          <w:lang w:val="ru-RU"/>
        </w:rPr>
        <w:t>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8.</w:t>
      </w:r>
      <w:r w:rsidRPr="00032972">
        <w:t> </w:t>
      </w:r>
      <w:r w:rsidRPr="00934402">
        <w:rPr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9.</w:t>
      </w:r>
      <w:r w:rsidRPr="00032972">
        <w:t> </w:t>
      </w:r>
      <w:r w:rsidRPr="00934402">
        <w:rPr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</w:t>
      </w:r>
      <w:r w:rsidRPr="00934402">
        <w:rPr>
          <w:lang w:val="ru-RU"/>
        </w:rPr>
        <w:t>у</w:t>
      </w:r>
      <w:r w:rsidRPr="00934402">
        <w:rPr>
          <w:lang w:val="ru-RU"/>
        </w:rPr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11.</w:t>
      </w:r>
      <w:r w:rsidRPr="00032972">
        <w:t> </w:t>
      </w:r>
      <w:r w:rsidRPr="00934402">
        <w:rPr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</w:t>
      </w:r>
      <w:r w:rsidRPr="00934402">
        <w:rPr>
          <w:lang w:val="ru-RU"/>
        </w:rPr>
        <w:t>и</w:t>
      </w:r>
      <w:r w:rsidRPr="00934402">
        <w:rPr>
          <w:lang w:val="ru-RU"/>
        </w:rPr>
        <w:t>ем учебного предмета «Русский язык».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12.</w:t>
      </w:r>
      <w:r w:rsidRPr="00032972">
        <w:t> </w:t>
      </w:r>
      <w:r w:rsidRPr="00934402">
        <w:rPr>
          <w:lang w:val="ru-RU"/>
        </w:rPr>
        <w:t xml:space="preserve">Овладение базовыми предметными и </w:t>
      </w:r>
      <w:proofErr w:type="spellStart"/>
      <w:r w:rsidRPr="00934402">
        <w:rPr>
          <w:lang w:val="ru-RU"/>
        </w:rPr>
        <w:t>межпредметными</w:t>
      </w:r>
      <w:proofErr w:type="spellEnd"/>
      <w:r w:rsidRPr="00934402">
        <w:rPr>
          <w:lang w:val="ru-RU"/>
        </w:rPr>
        <w:t xml:space="preserve"> понятиями, отражающими существенные связи и отношения между объектами и пр</w:t>
      </w:r>
      <w:r w:rsidRPr="00934402">
        <w:rPr>
          <w:lang w:val="ru-RU"/>
        </w:rPr>
        <w:t>о</w:t>
      </w:r>
      <w:r w:rsidRPr="00934402">
        <w:rPr>
          <w:lang w:val="ru-RU"/>
        </w:rPr>
        <w:t>цессами.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13.</w:t>
      </w:r>
      <w:r w:rsidRPr="00032972">
        <w:t> </w:t>
      </w:r>
      <w:r w:rsidRPr="00934402">
        <w:rPr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F2700" w:rsidRPr="00934402" w:rsidRDefault="00EF2700" w:rsidP="00EF2700">
      <w:pPr>
        <w:ind w:firstLine="567"/>
        <w:jc w:val="both"/>
        <w:rPr>
          <w:b/>
          <w:lang w:val="ru-RU"/>
        </w:rPr>
      </w:pPr>
      <w:r w:rsidRPr="00934402">
        <w:rPr>
          <w:b/>
          <w:lang w:val="ru-RU"/>
        </w:rPr>
        <w:t>Предметные результаты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bCs/>
          <w:iCs/>
          <w:lang w:val="ru-RU"/>
        </w:rPr>
        <w:t>1.</w:t>
      </w:r>
      <w:r w:rsidRPr="00032972">
        <w:rPr>
          <w:bCs/>
          <w:iCs/>
        </w:rPr>
        <w:t> </w:t>
      </w:r>
      <w:r w:rsidRPr="00934402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3. </w:t>
      </w:r>
      <w:proofErr w:type="spellStart"/>
      <w:r w:rsidRPr="00934402">
        <w:rPr>
          <w:lang w:val="ru-RU"/>
        </w:rPr>
        <w:t>Сформированность</w:t>
      </w:r>
      <w:proofErr w:type="spellEnd"/>
      <w:r w:rsidRPr="00934402">
        <w:rPr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4.</w:t>
      </w:r>
      <w:r w:rsidRPr="00032972">
        <w:t> </w:t>
      </w:r>
      <w:r w:rsidRPr="00934402">
        <w:rPr>
          <w:lang w:val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lastRenderedPageBreak/>
        <w:t>5.</w:t>
      </w:r>
      <w:r w:rsidRPr="00032972">
        <w:t> </w:t>
      </w:r>
      <w:r w:rsidRPr="00934402">
        <w:rPr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</w:t>
      </w:r>
      <w:r w:rsidRPr="00934402">
        <w:rPr>
          <w:lang w:val="ru-RU"/>
        </w:rPr>
        <w:t>о</w:t>
      </w:r>
      <w:r w:rsidRPr="00934402">
        <w:rPr>
          <w:lang w:val="ru-RU"/>
        </w:rPr>
        <w:t>го решения коммуникативных задач при составлении несложных монологических высказываний и письменных текстов.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</w:t>
      </w:r>
      <w:r w:rsidRPr="00934402">
        <w:rPr>
          <w:lang w:val="ru-RU"/>
        </w:rPr>
        <w:t>о</w:t>
      </w:r>
      <w:r w:rsidRPr="00934402">
        <w:rPr>
          <w:lang w:val="ru-RU"/>
        </w:rPr>
        <w:t>становки знаков препинания при записи собственных и предложенных текстов. Владение умением проверять написанное.</w:t>
      </w:r>
    </w:p>
    <w:p w:rsidR="00EF2700" w:rsidRPr="00934402" w:rsidRDefault="00EF2700" w:rsidP="00EF2700">
      <w:pPr>
        <w:ind w:firstLine="600"/>
        <w:jc w:val="both"/>
        <w:rPr>
          <w:lang w:val="ru-RU"/>
        </w:rPr>
      </w:pPr>
      <w:r w:rsidRPr="00934402">
        <w:rPr>
          <w:lang w:val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</w:t>
      </w:r>
      <w:r w:rsidRPr="00934402">
        <w:rPr>
          <w:lang w:val="ru-RU"/>
        </w:rPr>
        <w:t>и</w:t>
      </w:r>
      <w:r w:rsidRPr="00934402">
        <w:rPr>
          <w:lang w:val="ru-RU"/>
        </w:rPr>
        <w:t>ческих и коммуникативных задач.</w:t>
      </w:r>
    </w:p>
    <w:p w:rsidR="00EF2700" w:rsidRPr="00934402" w:rsidRDefault="00EF2700" w:rsidP="00EF2700">
      <w:pPr>
        <w:ind w:firstLine="600"/>
        <w:jc w:val="both"/>
        <w:rPr>
          <w:lang w:val="ru-RU"/>
        </w:rPr>
      </w:pPr>
      <w:r w:rsidRPr="00934402">
        <w:rPr>
          <w:lang w:val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34402">
        <w:rPr>
          <w:lang w:val="ru-RU"/>
        </w:rPr>
        <w:t>морфемике</w:t>
      </w:r>
      <w:proofErr w:type="spellEnd"/>
      <w:r w:rsidRPr="00934402">
        <w:rPr>
          <w:lang w:val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9.</w:t>
      </w:r>
      <w:r w:rsidRPr="00032972">
        <w:t> </w:t>
      </w:r>
      <w:r w:rsidRPr="00934402">
        <w:rPr>
          <w:lang w:val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F2700" w:rsidRPr="00032972" w:rsidRDefault="00EF2700" w:rsidP="00EF270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EF2700" w:rsidRDefault="00EF2700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276DCA" w:rsidRDefault="00276DCA" w:rsidP="004643A6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61290C">
        <w:rPr>
          <w:b/>
          <w:sz w:val="28"/>
          <w:szCs w:val="28"/>
        </w:rPr>
        <w:t>Содержание курса</w:t>
      </w:r>
    </w:p>
    <w:p w:rsidR="00276DCA" w:rsidRPr="0061290C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b/>
          <w:lang w:val="ru-RU"/>
        </w:rPr>
        <w:t>ДОБУКВЕННЫЙ ПЕРИОД</w:t>
      </w:r>
      <w:r w:rsidR="00D91E69">
        <w:rPr>
          <w:lang w:val="ru-RU"/>
        </w:rPr>
        <w:t xml:space="preserve"> (36</w:t>
      </w:r>
      <w:r w:rsidRPr="00934402">
        <w:rPr>
          <w:lang w:val="ru-RU"/>
        </w:rPr>
        <w:t xml:space="preserve"> ч)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Речь (устная и письменная) - общее представление.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</w:t>
      </w:r>
      <w:r w:rsidRPr="00934402">
        <w:rPr>
          <w:lang w:val="ru-RU"/>
        </w:rPr>
        <w:t>т</w:t>
      </w:r>
      <w:r w:rsidRPr="00934402">
        <w:rPr>
          <w:lang w:val="ru-RU"/>
        </w:rPr>
        <w:t>сутствие или наличие преграды в полости рта, наличие или отсутствие голоса, слогообразующая роль гласных.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Выделение в словах отдельных звуков (гласных и согласных), </w:t>
      </w:r>
      <w:proofErr w:type="spellStart"/>
      <w:r w:rsidRPr="00934402">
        <w:rPr>
          <w:lang w:val="ru-RU"/>
        </w:rPr>
        <w:t>слого</w:t>
      </w:r>
      <w:proofErr w:type="spellEnd"/>
      <w:r w:rsidRPr="00934402">
        <w:rPr>
          <w:lang w:val="ru-RU"/>
        </w:rPr>
        <w:t>-звуковой анализ слов (установление количества звуков в слове, их характера, п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934402">
        <w:rPr>
          <w:lang w:val="ru-RU"/>
        </w:rPr>
        <w:t>слого</w:t>
      </w:r>
      <w:proofErr w:type="spellEnd"/>
      <w:r w:rsidRPr="00934402">
        <w:rPr>
          <w:lang w:val="ru-RU"/>
        </w:rPr>
        <w:t>-звуковую структуру.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</w:t>
      </w:r>
      <w:r w:rsidRPr="00934402">
        <w:rPr>
          <w:lang w:val="ru-RU"/>
        </w:rPr>
        <w:t>в</w:t>
      </w:r>
      <w:r w:rsidRPr="00934402">
        <w:rPr>
          <w:lang w:val="ru-RU"/>
        </w:rPr>
        <w:t xml:space="preserve">ленными </w:t>
      </w:r>
      <w:proofErr w:type="spellStart"/>
      <w:r w:rsidRPr="00934402">
        <w:rPr>
          <w:lang w:val="ru-RU"/>
        </w:rPr>
        <w:t>слого</w:t>
      </w:r>
      <w:proofErr w:type="spellEnd"/>
      <w:r w:rsidRPr="00934402">
        <w:rPr>
          <w:lang w:val="ru-RU"/>
        </w:rPr>
        <w:t>-звуковыми схемами-моделями.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b/>
          <w:lang w:val="ru-RU"/>
        </w:rPr>
        <w:t>БУКВАРНЫЙ (ОСНОВНОЙ) ПЕРИОД</w:t>
      </w:r>
      <w:r w:rsidR="00D91E69">
        <w:rPr>
          <w:lang w:val="ru-RU"/>
        </w:rPr>
        <w:t xml:space="preserve"> (132</w:t>
      </w:r>
      <w:r w:rsidRPr="00934402">
        <w:rPr>
          <w:lang w:val="ru-RU"/>
        </w:rPr>
        <w:t xml:space="preserve"> ч)</w:t>
      </w:r>
    </w:p>
    <w:p w:rsidR="00276DCA" w:rsidRPr="00934402" w:rsidRDefault="00276DCA" w:rsidP="00276DCA">
      <w:pPr>
        <w:jc w:val="both"/>
        <w:rPr>
          <w:lang w:val="ru-RU"/>
        </w:rPr>
      </w:pPr>
      <w:r w:rsidRPr="00032972">
        <w:t>I</w:t>
      </w:r>
      <w:r w:rsidRPr="00934402">
        <w:rPr>
          <w:lang w:val="ru-RU"/>
        </w:rPr>
        <w:t xml:space="preserve">. </w:t>
      </w:r>
      <w:r w:rsidRPr="00934402">
        <w:rPr>
          <w:b/>
          <w:lang w:val="ru-RU"/>
        </w:rPr>
        <w:t>Обучение чтению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Чтение слогов-слияний с ориентировкой на гласную букву, чтение слогов с изученными буквами.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Составление из букв и слогов разрезной азбуки слов (после предварительного </w:t>
      </w:r>
      <w:proofErr w:type="spellStart"/>
      <w:r w:rsidRPr="00934402">
        <w:rPr>
          <w:lang w:val="ru-RU"/>
        </w:rPr>
        <w:t>слого</w:t>
      </w:r>
      <w:proofErr w:type="spellEnd"/>
      <w:r w:rsidRPr="00934402">
        <w:rPr>
          <w:lang w:val="ru-RU"/>
        </w:rPr>
        <w:t>-звукового анализа, а затем и без него), их чтение,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</w:t>
      </w:r>
      <w:r w:rsidRPr="00934402">
        <w:rPr>
          <w:lang w:val="ru-RU"/>
        </w:rPr>
        <w:lastRenderedPageBreak/>
        <w:t>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правилами гигиены чтения.</w:t>
      </w:r>
    </w:p>
    <w:p w:rsidR="00276DCA" w:rsidRPr="00934402" w:rsidRDefault="00276DCA" w:rsidP="00276DCA">
      <w:pPr>
        <w:jc w:val="both"/>
        <w:rPr>
          <w:lang w:val="ru-RU"/>
        </w:rPr>
      </w:pPr>
      <w:r w:rsidRPr="00032972">
        <w:t>II</w:t>
      </w:r>
      <w:r w:rsidRPr="00934402">
        <w:rPr>
          <w:lang w:val="ru-RU"/>
        </w:rPr>
        <w:t xml:space="preserve">. </w:t>
      </w:r>
      <w:r w:rsidRPr="00934402">
        <w:rPr>
          <w:b/>
          <w:lang w:val="ru-RU"/>
        </w:rPr>
        <w:t>Обучение письму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934402">
        <w:rPr>
          <w:lang w:val="ru-RU"/>
        </w:rPr>
        <w:t>1</w:t>
      </w:r>
      <w:proofErr w:type="gramEnd"/>
      <w:r w:rsidRPr="00934402">
        <w:rPr>
          <w:lang w:val="ru-RU"/>
        </w:rPr>
        <w:t>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</w:t>
      </w:r>
      <w:r w:rsidRPr="00934402">
        <w:rPr>
          <w:lang w:val="ru-RU"/>
        </w:rPr>
        <w:t>т</w:t>
      </w:r>
      <w:r w:rsidRPr="00934402">
        <w:rPr>
          <w:lang w:val="ru-RU"/>
        </w:rPr>
        <w:t xml:space="preserve">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934402">
        <w:rPr>
          <w:lang w:val="ru-RU"/>
        </w:rPr>
        <w:t>слого</w:t>
      </w:r>
      <w:proofErr w:type="spellEnd"/>
      <w:r w:rsidRPr="00934402">
        <w:rPr>
          <w:lang w:val="ru-RU"/>
        </w:rPr>
        <w:t>-звукового разбора с учителем, а затем и самостоятельно.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</w:t>
      </w:r>
      <w:r w:rsidRPr="00934402">
        <w:rPr>
          <w:lang w:val="ru-RU"/>
        </w:rPr>
        <w:t>к</w:t>
      </w:r>
      <w:r w:rsidRPr="00934402">
        <w:rPr>
          <w:lang w:val="ru-RU"/>
        </w:rPr>
        <w:t xml:space="preserve">стом-образцом и </w:t>
      </w:r>
      <w:proofErr w:type="spellStart"/>
      <w:r w:rsidRPr="00934402">
        <w:rPr>
          <w:lang w:val="ru-RU"/>
        </w:rPr>
        <w:t>послогового</w:t>
      </w:r>
      <w:proofErr w:type="spellEnd"/>
      <w:r w:rsidRPr="00934402">
        <w:rPr>
          <w:lang w:val="ru-RU"/>
        </w:rPr>
        <w:t xml:space="preserve"> орфографического чтения написанных слов.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Письмо под диктовку слов, написание которых не расходится с произношением, и предложений.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четания </w:t>
      </w:r>
      <w:proofErr w:type="spellStart"/>
      <w:r w:rsidRPr="00934402">
        <w:rPr>
          <w:lang w:val="ru-RU"/>
        </w:rPr>
        <w:t>жи</w:t>
      </w:r>
      <w:proofErr w:type="spellEnd"/>
      <w:r w:rsidRPr="00934402">
        <w:rPr>
          <w:lang w:val="ru-RU"/>
        </w:rPr>
        <w:t xml:space="preserve"> - ши, </w:t>
      </w:r>
      <w:proofErr w:type="spellStart"/>
      <w:proofErr w:type="gramStart"/>
      <w:r w:rsidRPr="00934402">
        <w:rPr>
          <w:lang w:val="ru-RU"/>
        </w:rPr>
        <w:t>ча</w:t>
      </w:r>
      <w:proofErr w:type="spellEnd"/>
      <w:r w:rsidRPr="00934402">
        <w:rPr>
          <w:lang w:val="ru-RU"/>
        </w:rPr>
        <w:t xml:space="preserve"> - ща</w:t>
      </w:r>
      <w:proofErr w:type="gramEnd"/>
      <w:r w:rsidRPr="00934402">
        <w:rPr>
          <w:lang w:val="ru-RU"/>
        </w:rPr>
        <w:t xml:space="preserve">, чу - </w:t>
      </w:r>
      <w:proofErr w:type="spellStart"/>
      <w:r w:rsidRPr="00934402">
        <w:rPr>
          <w:lang w:val="ru-RU"/>
        </w:rPr>
        <w:t>щу</w:t>
      </w:r>
      <w:proofErr w:type="spellEnd"/>
      <w:r w:rsidRPr="00934402">
        <w:rPr>
          <w:lang w:val="ru-RU"/>
        </w:rPr>
        <w:t>}.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правилами гигиены письма.</w:t>
      </w:r>
    </w:p>
    <w:p w:rsidR="00276DCA" w:rsidRPr="00934402" w:rsidRDefault="00276DCA" w:rsidP="00276DCA">
      <w:pPr>
        <w:jc w:val="both"/>
        <w:rPr>
          <w:lang w:val="ru-RU"/>
        </w:rPr>
      </w:pPr>
      <w:r w:rsidRPr="00032972">
        <w:t>III</w:t>
      </w:r>
      <w:r w:rsidRPr="00934402">
        <w:rPr>
          <w:lang w:val="ru-RU"/>
        </w:rPr>
        <w:t xml:space="preserve">. </w:t>
      </w:r>
      <w:r w:rsidRPr="00934402">
        <w:rPr>
          <w:b/>
          <w:lang w:val="ru-RU"/>
        </w:rPr>
        <w:t>Развитие устной речи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</w:t>
      </w:r>
      <w:r w:rsidRPr="00934402">
        <w:rPr>
          <w:lang w:val="ru-RU"/>
        </w:rPr>
        <w:t>р</w:t>
      </w:r>
      <w:r w:rsidRPr="00934402">
        <w:rPr>
          <w:lang w:val="ru-RU"/>
        </w:rPr>
        <w:t>шенствование общих речевых навыков: обучение неторопливому темпу и ритму речи, правильному речевому дыханию, умеренной громкости и пр</w:t>
      </w:r>
      <w:r w:rsidRPr="00934402">
        <w:rPr>
          <w:lang w:val="ru-RU"/>
        </w:rPr>
        <w:t>а</w:t>
      </w:r>
      <w:r w:rsidRPr="00934402">
        <w:rPr>
          <w:lang w:val="ru-RU"/>
        </w:rPr>
        <w:t>вильному интонированию.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Совершенствование произношения слов, особенно сложных по </w:t>
      </w:r>
      <w:proofErr w:type="spellStart"/>
      <w:r w:rsidRPr="00934402">
        <w:rPr>
          <w:lang w:val="ru-RU"/>
        </w:rPr>
        <w:t>слого</w:t>
      </w:r>
      <w:proofErr w:type="spellEnd"/>
      <w:r w:rsidRPr="00934402">
        <w:rPr>
          <w:lang w:val="ru-RU"/>
        </w:rPr>
        <w:t>-звуковой структуре, в соответствии с нормам</w:t>
      </w:r>
      <w:proofErr w:type="gramStart"/>
      <w:r w:rsidRPr="00934402">
        <w:rPr>
          <w:lang w:val="ru-RU"/>
        </w:rPr>
        <w:t>и-</w:t>
      </w:r>
      <w:proofErr w:type="gramEnd"/>
      <w:r w:rsidRPr="00934402">
        <w:rPr>
          <w:lang w:val="ru-RU"/>
        </w:rPr>
        <w:t xml:space="preserve"> орфоэпии, с соблюдением удар</w:t>
      </w:r>
      <w:r w:rsidRPr="00934402">
        <w:rPr>
          <w:lang w:val="ru-RU"/>
        </w:rPr>
        <w:t>е</w:t>
      </w:r>
      <w:r w:rsidRPr="00934402">
        <w:rPr>
          <w:lang w:val="ru-RU"/>
        </w:rPr>
        <w:t>ния. Правильное произнесение всех звуков родного языка, особенно различение на слух, верное употребление сходных звуков, наиболее часто смеш</w:t>
      </w:r>
      <w:r w:rsidRPr="00934402">
        <w:rPr>
          <w:lang w:val="ru-RU"/>
        </w:rPr>
        <w:t>и</w:t>
      </w:r>
      <w:r w:rsidRPr="00934402">
        <w:rPr>
          <w:lang w:val="ru-RU"/>
        </w:rPr>
        <w:t xml:space="preserve">ваемых детьми: л - </w:t>
      </w:r>
      <w:proofErr w:type="gramStart"/>
      <w:r w:rsidRPr="00934402">
        <w:rPr>
          <w:lang w:val="ru-RU"/>
        </w:rPr>
        <w:t>р</w:t>
      </w:r>
      <w:proofErr w:type="gramEnd"/>
      <w:r w:rsidRPr="00934402">
        <w:rPr>
          <w:lang w:val="ru-RU"/>
        </w:rPr>
        <w:t>, с - з, щ - ж, п- б, с - ш и т. д. (изолированное произнесение в словах, фразах и скороговорках).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</w:t>
      </w:r>
      <w:r w:rsidRPr="00934402">
        <w:rPr>
          <w:lang w:val="ru-RU"/>
        </w:rPr>
        <w:t>о</w:t>
      </w:r>
      <w:r w:rsidRPr="00934402">
        <w:rPr>
          <w:lang w:val="ru-RU"/>
        </w:rPr>
        <w:t>вами. Воспитание чуткости к смысловым оттенкам слов, различие и понимание простейших случаев многозначности слов, омонимии, подбор синон</w:t>
      </w:r>
      <w:r w:rsidRPr="00934402">
        <w:rPr>
          <w:lang w:val="ru-RU"/>
        </w:rPr>
        <w:t>и</w:t>
      </w:r>
      <w:r w:rsidRPr="00934402">
        <w:rPr>
          <w:lang w:val="ru-RU"/>
        </w:rPr>
        <w:t>мов и антонимов (без использования терминов). Обучение пониманию образных выражений в художественном тексте.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lastRenderedPageBreak/>
        <w:t>Составление по картинке или серии картинок определенного количества предложений, объединенных общей темой, или небольшого рассказа с собл</w:t>
      </w:r>
      <w:r w:rsidRPr="00934402">
        <w:rPr>
          <w:lang w:val="ru-RU"/>
        </w:rPr>
        <w:t>ю</w:t>
      </w:r>
      <w:r w:rsidRPr="00934402">
        <w:rPr>
          <w:lang w:val="ru-RU"/>
        </w:rPr>
        <w:t>дением логики развития сюжета.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Ответы на вопросы по прочитанным предложениям и текстам.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934402">
        <w:rPr>
          <w:lang w:val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Развернутое объяснение загадок, заучивание наизусть стихотворений, </w:t>
      </w:r>
      <w:proofErr w:type="spellStart"/>
      <w:r w:rsidRPr="00934402">
        <w:rPr>
          <w:lang w:val="ru-RU"/>
        </w:rPr>
        <w:t>потешек</w:t>
      </w:r>
      <w:proofErr w:type="spellEnd"/>
      <w:r w:rsidRPr="00934402">
        <w:rPr>
          <w:lang w:val="ru-RU"/>
        </w:rPr>
        <w:t>, песенок, считалок и воспроизведение их с соблюдением интонации, диктуемой содержанием.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</w:t>
      </w:r>
      <w:r w:rsidRPr="00934402">
        <w:rPr>
          <w:lang w:val="ru-RU"/>
        </w:rPr>
        <w:t>б</w:t>
      </w:r>
      <w:r w:rsidRPr="00934402">
        <w:rPr>
          <w:lang w:val="ru-RU"/>
        </w:rPr>
        <w:t>ственных рассказов и при пересказе текста.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Воспитание внимательного, доброжелательного отношения к ответам и рассказам других детей.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b/>
          <w:lang w:val="ru-RU"/>
        </w:rPr>
        <w:t>ПОСЛЕБУКВАРНЫЙ ПЕРИОД. ПИСЬМО. ЧТЕНИЕ. РАЗВИТИЕ РЕЧИ</w:t>
      </w:r>
      <w:r w:rsidRPr="00934402">
        <w:rPr>
          <w:lang w:val="ru-RU"/>
        </w:rPr>
        <w:t xml:space="preserve"> </w:t>
      </w:r>
      <w:r w:rsidR="00D91E69">
        <w:rPr>
          <w:lang w:val="ru-RU"/>
        </w:rPr>
        <w:t>(39</w:t>
      </w:r>
      <w:r w:rsidRPr="00934402">
        <w:rPr>
          <w:lang w:val="ru-RU"/>
        </w:rPr>
        <w:t xml:space="preserve"> ч)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1. Круг произведений для чтения.</w:t>
      </w:r>
    </w:p>
    <w:p w:rsidR="00276DCA" w:rsidRPr="00934402" w:rsidRDefault="00276DCA" w:rsidP="00276DCA">
      <w:pPr>
        <w:jc w:val="both"/>
        <w:rPr>
          <w:lang w:val="ru-RU"/>
        </w:rPr>
      </w:pPr>
      <w:proofErr w:type="gramStart"/>
      <w:r w:rsidRPr="00934402">
        <w:rPr>
          <w:lang w:val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934402">
        <w:rPr>
          <w:lang w:val="ru-RU"/>
        </w:rPr>
        <w:t>Барто</w:t>
      </w:r>
      <w:proofErr w:type="spellEnd"/>
      <w:r w:rsidRPr="00934402">
        <w:rPr>
          <w:lang w:val="ru-RU"/>
        </w:rPr>
        <w:t xml:space="preserve"> о природе, о детях, о труде, о Родине и т. д., Н. Носова, И. Сладкова, Ш. Перро, Л. </w:t>
      </w:r>
      <w:proofErr w:type="spellStart"/>
      <w:r w:rsidRPr="00934402">
        <w:rPr>
          <w:lang w:val="ru-RU"/>
        </w:rPr>
        <w:t>Муур</w:t>
      </w:r>
      <w:proofErr w:type="spellEnd"/>
      <w:r w:rsidRPr="00934402">
        <w:rPr>
          <w:lang w:val="ru-RU"/>
        </w:rPr>
        <w:t xml:space="preserve">; стихов А. Фета, А, </w:t>
      </w:r>
      <w:proofErr w:type="spellStart"/>
      <w:r w:rsidRPr="00934402">
        <w:rPr>
          <w:lang w:val="ru-RU"/>
        </w:rPr>
        <w:t>Майкова</w:t>
      </w:r>
      <w:proofErr w:type="spellEnd"/>
      <w:r w:rsidRPr="00934402">
        <w:rPr>
          <w:lang w:val="ru-RU"/>
        </w:rPr>
        <w:t>, В. Жуко</w:t>
      </w:r>
      <w:r w:rsidRPr="00934402">
        <w:rPr>
          <w:lang w:val="ru-RU"/>
        </w:rPr>
        <w:t>в</w:t>
      </w:r>
      <w:r w:rsidRPr="00934402">
        <w:rPr>
          <w:lang w:val="ru-RU"/>
        </w:rPr>
        <w:t>ского, А. К. Толстого и др.; совершенствование навыка чтения.</w:t>
      </w:r>
      <w:proofErr w:type="gramEnd"/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934402">
        <w:rPr>
          <w:lang w:val="ru-RU"/>
        </w:rPr>
        <w:t>потешки</w:t>
      </w:r>
      <w:proofErr w:type="spellEnd"/>
      <w:r w:rsidRPr="00934402">
        <w:rPr>
          <w:lang w:val="ru-RU"/>
        </w:rPr>
        <w:t xml:space="preserve">, загадки, пословицы и др.)   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2. Развитие способности полноценного восприятия художественных произведений.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</w:t>
      </w:r>
      <w:r w:rsidRPr="00934402">
        <w:rPr>
          <w:lang w:val="ru-RU"/>
        </w:rPr>
        <w:t>е</w:t>
      </w:r>
      <w:r w:rsidRPr="00934402">
        <w:rPr>
          <w:lang w:val="ru-RU"/>
        </w:rPr>
        <w:t>ственно-образных, развитие способности чувствовать мелодику языка, звукопись, ритм, рифму стиха.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Развитие воображения, фантазии и творческих способностей учащихся.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Обогащение эмоций школьников с помощью включения в уроки </w:t>
      </w:r>
      <w:proofErr w:type="spellStart"/>
      <w:r w:rsidRPr="00934402">
        <w:rPr>
          <w:lang w:val="ru-RU"/>
        </w:rPr>
        <w:t>фонозаписи</w:t>
      </w:r>
      <w:proofErr w:type="spellEnd"/>
      <w:r w:rsidRPr="00934402">
        <w:rPr>
          <w:lang w:val="ru-RU"/>
        </w:rPr>
        <w:t xml:space="preserve"> литературных произведений.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4. Развитие умения читать текст выразительно, передавать свое отношение к </w:t>
      </w:r>
      <w:proofErr w:type="gramStart"/>
      <w:r w:rsidRPr="00934402">
        <w:rPr>
          <w:lang w:val="ru-RU"/>
        </w:rPr>
        <w:t>прочитанному</w:t>
      </w:r>
      <w:proofErr w:type="gramEnd"/>
      <w:r w:rsidRPr="00934402">
        <w:rPr>
          <w:lang w:val="ru-RU"/>
        </w:rPr>
        <w:t>.</w:t>
      </w:r>
    </w:p>
    <w:p w:rsidR="00276DCA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Умение читать стихи, скороговорки с различными подтекстами, с различной интонацией.</w:t>
      </w:r>
    </w:p>
    <w:p w:rsidR="00F36A24" w:rsidRPr="00934402" w:rsidRDefault="00F36A24" w:rsidP="00276DCA">
      <w:pPr>
        <w:jc w:val="both"/>
        <w:rPr>
          <w:lang w:val="ru-RU"/>
        </w:rPr>
      </w:pPr>
    </w:p>
    <w:p w:rsidR="008C16CB" w:rsidRPr="00EE0775" w:rsidRDefault="008C16CB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8C16CB" w:rsidRPr="00EE0775" w:rsidRDefault="008C16CB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276DCA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32972">
        <w:rPr>
          <w:b/>
        </w:rPr>
        <w:lastRenderedPageBreak/>
        <w:t>Виды речевой деятельности</w:t>
      </w:r>
    </w:p>
    <w:p w:rsidR="00F36A24" w:rsidRPr="00032972" w:rsidRDefault="00F36A24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Слушание.</w:t>
      </w:r>
      <w:r w:rsidRPr="00032972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Говорение.</w:t>
      </w:r>
      <w:r w:rsidRPr="00032972">
        <w:t xml:space="preserve"> Выбор языковых сре</w:t>
      </w:r>
      <w:proofErr w:type="gramStart"/>
      <w:r w:rsidRPr="00032972">
        <w:t>дств в с</w:t>
      </w:r>
      <w:proofErr w:type="gramEnd"/>
      <w:r w:rsidRPr="00032972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</w:t>
      </w:r>
      <w:r w:rsidRPr="00032972">
        <w:t>е</w:t>
      </w:r>
      <w:r w:rsidRPr="00032972">
        <w:t>ние устными монологическими высказываниями в соответствии с учебной задачей (описание, повествование, рассуждение). Овладение нормами реч</w:t>
      </w:r>
      <w:r w:rsidRPr="00032972">
        <w:t>е</w:t>
      </w:r>
      <w:r w:rsidRPr="00032972">
        <w:t>вого этикета в ситуациях учебного и бытового общения (приветствие, прощание, извинение, благодарность, обращение с просьбой). Соблюдение орф</w:t>
      </w:r>
      <w:r w:rsidRPr="00032972">
        <w:t>о</w:t>
      </w:r>
      <w:r w:rsidRPr="00032972">
        <w:t>эпических норм и правильной интонации.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Чтение.</w:t>
      </w:r>
      <w:r w:rsidRPr="00032972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32972">
        <w:rPr>
          <w:i/>
        </w:rPr>
        <w:t>Анализ и оценка содержания, языковых особенностей и структуры текста.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Письмо.</w:t>
      </w:r>
      <w:r w:rsidRPr="00032972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</w:t>
      </w:r>
      <w:r w:rsidRPr="00032972">
        <w:t>о</w:t>
      </w:r>
      <w:r w:rsidRPr="00032972">
        <w:t xml:space="preserve">рочное). </w:t>
      </w:r>
      <w:proofErr w:type="gramStart"/>
      <w:r w:rsidRPr="00032972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032972">
        <w:rPr>
          <w:b/>
          <w:i/>
        </w:rPr>
        <w:t>,</w:t>
      </w:r>
      <w:r w:rsidRPr="00032972">
        <w:t xml:space="preserve"> просмотра фрагмента видеозаписи и т. п.).</w:t>
      </w:r>
      <w:proofErr w:type="gramEnd"/>
    </w:p>
    <w:p w:rsidR="006B6368" w:rsidRPr="00F36A24" w:rsidRDefault="00276DCA" w:rsidP="00F36A2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32972">
        <w:rPr>
          <w:b/>
        </w:rPr>
        <w:t>Обучение грамоте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Фонетика.</w:t>
      </w:r>
      <w:r w:rsidRPr="00934402">
        <w:rPr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</w:t>
      </w:r>
      <w:r w:rsidRPr="00934402">
        <w:rPr>
          <w:lang w:val="ru-RU"/>
        </w:rPr>
        <w:t>д</w:t>
      </w:r>
      <w:r w:rsidRPr="00934402">
        <w:rPr>
          <w:lang w:val="ru-RU"/>
        </w:rPr>
        <w:t xml:space="preserve">бор слов к определённой модели.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Графика.</w:t>
      </w:r>
      <w:r w:rsidRPr="00934402">
        <w:rPr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34402">
        <w:rPr>
          <w:b/>
          <w:lang w:val="ru-RU"/>
        </w:rPr>
        <w:t>е, ё, ю, я</w:t>
      </w:r>
      <w:r w:rsidRPr="00934402">
        <w:rPr>
          <w:lang w:val="ru-RU"/>
        </w:rPr>
        <w:t xml:space="preserve">. Мягкий знак как показатель мягкости предшествующего согласного звука.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Знакомство с русским алфавитом как последовательностью букв.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Чтение.</w:t>
      </w:r>
      <w:r w:rsidRPr="00934402">
        <w:rPr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контроля при письме под диктовку и при списывании.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Письмо.</w:t>
      </w:r>
      <w:r w:rsidRPr="00934402">
        <w:rPr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</w:t>
      </w:r>
      <w:r w:rsidRPr="00934402">
        <w:rPr>
          <w:lang w:val="ru-RU"/>
        </w:rPr>
        <w:t>н</w:t>
      </w:r>
      <w:r w:rsidRPr="00934402">
        <w:rPr>
          <w:lang w:val="ru-RU"/>
        </w:rPr>
        <w:t xml:space="preserve">тироваться на пространстве листа в тетради и на пространстве классной доски. Овладение начертанием письменных прописных (заглавных) и строчных </w:t>
      </w:r>
      <w:r w:rsidRPr="00934402">
        <w:rPr>
          <w:lang w:val="ru-RU"/>
        </w:rPr>
        <w:lastRenderedPageBreak/>
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</w:t>
      </w:r>
      <w:r w:rsidRPr="00934402">
        <w:rPr>
          <w:lang w:val="ru-RU"/>
        </w:rPr>
        <w:t>ь</w:t>
      </w:r>
      <w:r w:rsidRPr="00934402">
        <w:rPr>
          <w:lang w:val="ru-RU"/>
        </w:rPr>
        <w:t xml:space="preserve">ного списывания текста.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Овладение первичными навыками клавиатурного письма.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Слово и предложение.</w:t>
      </w:r>
      <w:r w:rsidRPr="00934402">
        <w:rPr>
          <w:lang w:val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Орфография.</w:t>
      </w:r>
      <w:r w:rsidRPr="00934402">
        <w:rPr>
          <w:lang w:val="ru-RU"/>
        </w:rPr>
        <w:t xml:space="preserve"> Знакомство с правилами правописания и их применение: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раздельное написание слов;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• обозначение гласных после шипящих (</w:t>
      </w:r>
      <w:proofErr w:type="spellStart"/>
      <w:proofErr w:type="gramStart"/>
      <w:r w:rsidRPr="00934402">
        <w:rPr>
          <w:lang w:val="ru-RU"/>
        </w:rPr>
        <w:t>ча</w:t>
      </w:r>
      <w:proofErr w:type="spellEnd"/>
      <w:r w:rsidRPr="00934402">
        <w:rPr>
          <w:lang w:val="ru-RU"/>
        </w:rPr>
        <w:t>—ща</w:t>
      </w:r>
      <w:proofErr w:type="gramEnd"/>
      <w:r w:rsidRPr="00934402">
        <w:rPr>
          <w:lang w:val="ru-RU"/>
        </w:rPr>
        <w:t>, чу—</w:t>
      </w:r>
      <w:proofErr w:type="spellStart"/>
      <w:r w:rsidRPr="00934402">
        <w:rPr>
          <w:lang w:val="ru-RU"/>
        </w:rPr>
        <w:t>щу</w:t>
      </w:r>
      <w:proofErr w:type="spellEnd"/>
      <w:r w:rsidRPr="00934402">
        <w:rPr>
          <w:lang w:val="ru-RU"/>
        </w:rPr>
        <w:t xml:space="preserve">, </w:t>
      </w:r>
      <w:proofErr w:type="spellStart"/>
      <w:r w:rsidRPr="00934402">
        <w:rPr>
          <w:lang w:val="ru-RU"/>
        </w:rPr>
        <w:t>жи</w:t>
      </w:r>
      <w:proofErr w:type="spellEnd"/>
      <w:r w:rsidRPr="00934402">
        <w:rPr>
          <w:lang w:val="ru-RU"/>
        </w:rPr>
        <w:t xml:space="preserve">—ши);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прописная (заглавная) буква в начале предложения, в именах собственных;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перенос слов по слогам без стечения согласных;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знаки препинания в конце предложения.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Развитие речи.</w:t>
      </w:r>
      <w:r w:rsidRPr="00934402">
        <w:rPr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76DCA" w:rsidRDefault="00276DCA" w:rsidP="00276DC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276DCA" w:rsidRPr="0061290C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(</w:t>
      </w:r>
      <w:r w:rsidRPr="0061290C">
        <w:rPr>
          <w:b/>
          <w:sz w:val="28"/>
          <w:szCs w:val="28"/>
        </w:rPr>
        <w:t>Систематический курс</w:t>
      </w:r>
      <w:r>
        <w:rPr>
          <w:b/>
          <w:sz w:val="28"/>
          <w:szCs w:val="28"/>
        </w:rPr>
        <w:t>)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032972">
        <w:rPr>
          <w:b/>
        </w:rPr>
        <w:t>Фонетика и орфоэпия.</w:t>
      </w:r>
      <w:r w:rsidRPr="00032972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032972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32972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032972">
        <w:rPr>
          <w:i/>
        </w:rPr>
        <w:t>Фон</w:t>
      </w:r>
      <w:r w:rsidRPr="00032972">
        <w:rPr>
          <w:i/>
        </w:rPr>
        <w:t>е</w:t>
      </w:r>
      <w:r w:rsidRPr="00032972">
        <w:rPr>
          <w:i/>
        </w:rPr>
        <w:t>тический анализ слова.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032972">
        <w:rPr>
          <w:b/>
        </w:rPr>
        <w:t>Графика</w:t>
      </w:r>
      <w:r w:rsidRPr="00032972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032972">
        <w:t>разделительных</w:t>
      </w:r>
      <w:proofErr w:type="gramEnd"/>
      <w:r w:rsidRPr="00032972">
        <w:t xml:space="preserve"> </w:t>
      </w:r>
      <w:r w:rsidRPr="00032972">
        <w:rPr>
          <w:b/>
        </w:rPr>
        <w:t>ь</w:t>
      </w:r>
      <w:r w:rsidRPr="00032972">
        <w:t xml:space="preserve"> и </w:t>
      </w:r>
      <w:r w:rsidRPr="00032972">
        <w:rPr>
          <w:b/>
        </w:rPr>
        <w:t>ъ.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Установление соотношения звукового и буквенного состава слов типа </w:t>
      </w:r>
      <w:r w:rsidRPr="00032972">
        <w:rPr>
          <w:i/>
        </w:rPr>
        <w:t>стол, конь</w:t>
      </w:r>
      <w:r w:rsidRPr="00032972">
        <w:t xml:space="preserve">; в словах с йотированными гласными </w:t>
      </w:r>
      <w:r w:rsidRPr="00032972">
        <w:rPr>
          <w:b/>
        </w:rPr>
        <w:t xml:space="preserve">е, ё, ю, я; </w:t>
      </w:r>
      <w:r w:rsidRPr="00032972">
        <w:t>в словах с н</w:t>
      </w:r>
      <w:r w:rsidRPr="00032972">
        <w:t>е</w:t>
      </w:r>
      <w:r w:rsidRPr="00032972">
        <w:t>произносимыми согласными.</w:t>
      </w:r>
    </w:p>
    <w:p w:rsidR="00276DCA" w:rsidRPr="00032972" w:rsidRDefault="00276DCA" w:rsidP="00276DCA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Знание алфавита: правильное называние букв, их последовательность. Использование алфавита при работе со словарями, справочниками, катал</w:t>
      </w:r>
      <w:r w:rsidRPr="00032972">
        <w:t>о</w:t>
      </w:r>
      <w:r w:rsidRPr="00032972">
        <w:t xml:space="preserve">гами.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lastRenderedPageBreak/>
        <w:t>Лексика.</w:t>
      </w:r>
      <w:r w:rsidRPr="00032972">
        <w:t xml:space="preserve"> Понимание слова как единства звучания и значения. Выявление слов, значение которых требует уточнения. </w:t>
      </w:r>
      <w:r w:rsidRPr="00032972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</w:t>
      </w:r>
      <w:r w:rsidRPr="00032972">
        <w:rPr>
          <w:i/>
        </w:rPr>
        <w:t>а</w:t>
      </w:r>
      <w:r w:rsidRPr="00032972">
        <w:rPr>
          <w:i/>
        </w:rPr>
        <w:t>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Состав слова (</w:t>
      </w:r>
      <w:proofErr w:type="spellStart"/>
      <w:r w:rsidRPr="00032972">
        <w:rPr>
          <w:b/>
        </w:rPr>
        <w:t>морфемика</w:t>
      </w:r>
      <w:proofErr w:type="spellEnd"/>
      <w:r w:rsidRPr="00032972">
        <w:rPr>
          <w:b/>
        </w:rPr>
        <w:t xml:space="preserve">). </w:t>
      </w:r>
      <w:r w:rsidRPr="00032972">
        <w:t>Овладение понятием «родственные (однокоренные) слова». Различение однокоренных слов и различных форм одн</w:t>
      </w:r>
      <w:r w:rsidRPr="00032972">
        <w:t>о</w:t>
      </w:r>
      <w:r w:rsidRPr="00032972">
        <w:t>го и того же слова. Различение однокоренных слов и синонимов, однокоренных слов и слов с омонимичными корнями. Выделение в словах с одн</w:t>
      </w:r>
      <w:r w:rsidRPr="00032972">
        <w:t>о</w:t>
      </w:r>
      <w:r w:rsidRPr="00032972">
        <w:t>значно выделяемыми морфемами окончания, корня, приставки, суффикса (</w:t>
      </w:r>
      <w:r w:rsidRPr="00032972">
        <w:rPr>
          <w:i/>
        </w:rPr>
        <w:t xml:space="preserve">постфикса </w:t>
      </w:r>
      <w:proofErr w:type="gramStart"/>
      <w:r w:rsidRPr="00032972">
        <w:rPr>
          <w:i/>
        </w:rPr>
        <w:t>-</w:t>
      </w:r>
      <w:proofErr w:type="spellStart"/>
      <w:r w:rsidRPr="00032972">
        <w:rPr>
          <w:i/>
        </w:rPr>
        <w:t>с</w:t>
      </w:r>
      <w:proofErr w:type="gramEnd"/>
      <w:r w:rsidRPr="00032972">
        <w:rPr>
          <w:i/>
        </w:rPr>
        <w:t>я</w:t>
      </w:r>
      <w:proofErr w:type="spellEnd"/>
      <w:r w:rsidRPr="00032972">
        <w:rPr>
          <w:i/>
        </w:rPr>
        <w:t>)</w:t>
      </w:r>
      <w:r w:rsidRPr="00032972">
        <w:t xml:space="preserve">, основы. Различение изменяемых и неизменяемых слов. </w:t>
      </w:r>
      <w:r w:rsidRPr="00032972">
        <w:rPr>
          <w:i/>
        </w:rPr>
        <w:t>Представление о значении суффиксов и приставок.</w:t>
      </w:r>
      <w:r w:rsidRPr="00032972">
        <w:t xml:space="preserve"> </w:t>
      </w:r>
      <w:r w:rsidRPr="00032972">
        <w:rPr>
          <w:i/>
        </w:rPr>
        <w:t>Образование однокоренных слов помощью суффиксов и приставок.</w:t>
      </w:r>
      <w:r w:rsidRPr="00032972">
        <w:t xml:space="preserve"> </w:t>
      </w:r>
      <w:r w:rsidRPr="00032972">
        <w:rPr>
          <w:i/>
        </w:rPr>
        <w:t>Сложные слова</w:t>
      </w:r>
      <w:r w:rsidRPr="00032972">
        <w:t xml:space="preserve">. </w:t>
      </w:r>
      <w:r w:rsidRPr="00032972">
        <w:rPr>
          <w:i/>
        </w:rPr>
        <w:t>Нахождение корня в однокоренных словах с чередованием согласных в корне.</w:t>
      </w:r>
      <w:r w:rsidRPr="00032972">
        <w:t xml:space="preserve"> </w:t>
      </w:r>
      <w:r w:rsidRPr="00032972">
        <w:rPr>
          <w:i/>
        </w:rPr>
        <w:t>Разбор слова по составу.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Морфология.</w:t>
      </w:r>
      <w:r w:rsidRPr="00032972">
        <w:t xml:space="preserve"> Части речи; </w:t>
      </w:r>
      <w:r w:rsidRPr="00032972">
        <w:rPr>
          <w:i/>
        </w:rPr>
        <w:t xml:space="preserve">деление частей речи </w:t>
      </w:r>
      <w:proofErr w:type="gramStart"/>
      <w:r w:rsidRPr="00032972">
        <w:rPr>
          <w:i/>
        </w:rPr>
        <w:t>на</w:t>
      </w:r>
      <w:proofErr w:type="gramEnd"/>
      <w:r w:rsidRPr="00032972">
        <w:rPr>
          <w:i/>
        </w:rPr>
        <w:t xml:space="preserve"> самостоятельные и служебные.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Имя существительное</w:t>
      </w:r>
      <w:r w:rsidRPr="00032972">
        <w:t>. Значение и употребление в речи. Различение имён существительных</w:t>
      </w:r>
      <w:r w:rsidRPr="00032972">
        <w:rPr>
          <w:b/>
          <w:i/>
        </w:rPr>
        <w:t xml:space="preserve"> </w:t>
      </w:r>
      <w:r w:rsidRPr="00032972">
        <w:rPr>
          <w:i/>
        </w:rPr>
        <w:t>одушевлённых и неодушевлённых</w:t>
      </w:r>
      <w:r w:rsidRPr="00032972">
        <w:t xml:space="preserve"> по вопросам кто?</w:t>
      </w:r>
      <w:r w:rsidRPr="00032972">
        <w:rPr>
          <w:i/>
        </w:rPr>
        <w:t xml:space="preserve"> </w:t>
      </w:r>
      <w:r w:rsidRPr="00032972">
        <w:t xml:space="preserve">и что? </w:t>
      </w:r>
      <w:r w:rsidRPr="00032972">
        <w:rPr>
          <w:i/>
        </w:rPr>
        <w:t>Выделение имён существительных собственных и нарицательных.</w:t>
      </w:r>
      <w:r w:rsidRPr="00032972">
        <w:t xml:space="preserve">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t xml:space="preserve">Различение имён существительных мужского, женского и среднего рода. Изменение существительных по числам. </w:t>
      </w:r>
      <w:r w:rsidRPr="00032972">
        <w:rPr>
          <w:i/>
        </w:rPr>
        <w:t>Начальная форма имени сущ</w:t>
      </w:r>
      <w:r w:rsidRPr="00032972">
        <w:rPr>
          <w:i/>
        </w:rPr>
        <w:t>е</w:t>
      </w:r>
      <w:r w:rsidRPr="00032972">
        <w:rPr>
          <w:i/>
        </w:rPr>
        <w:t>ствительного.</w:t>
      </w:r>
      <w:r w:rsidRPr="00032972">
        <w:t xml:space="preserve"> Изменение существительных по падежам. Определение падежа, в котором употреблено имя существительное. </w:t>
      </w:r>
      <w:r w:rsidRPr="00032972">
        <w:rPr>
          <w:i/>
        </w:rPr>
        <w:t xml:space="preserve">Различение падежных и смысловых (синтаксических) вопросов. </w:t>
      </w:r>
      <w:r w:rsidRPr="00032972">
        <w:t xml:space="preserve">Определение принадлежности имён существительных к 1, 2, 3-му склонению. </w:t>
      </w:r>
      <w:r w:rsidRPr="00032972">
        <w:rPr>
          <w:i/>
        </w:rPr>
        <w:t>Словообразование имён сущ</w:t>
      </w:r>
      <w:r w:rsidRPr="00032972">
        <w:rPr>
          <w:i/>
        </w:rPr>
        <w:t>е</w:t>
      </w:r>
      <w:r w:rsidRPr="00032972">
        <w:rPr>
          <w:i/>
        </w:rPr>
        <w:t>ствительных.</w:t>
      </w:r>
      <w:r w:rsidRPr="00032972">
        <w:t xml:space="preserve"> </w:t>
      </w:r>
      <w:r w:rsidRPr="00032972">
        <w:rPr>
          <w:i/>
        </w:rPr>
        <w:t>Морфологический разбор имён существительных.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032972">
        <w:rPr>
          <w:b/>
        </w:rPr>
        <w:t>Имя прилагательное</w:t>
      </w:r>
      <w:r w:rsidRPr="00032972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032972">
        <w:t>-</w:t>
      </w:r>
      <w:proofErr w:type="spellStart"/>
      <w:r w:rsidRPr="00032972">
        <w:rPr>
          <w:b/>
        </w:rPr>
        <w:t>и</w:t>
      </w:r>
      <w:proofErr w:type="gramEnd"/>
      <w:r w:rsidRPr="00032972">
        <w:rPr>
          <w:b/>
        </w:rPr>
        <w:t>й</w:t>
      </w:r>
      <w:proofErr w:type="spellEnd"/>
      <w:r w:rsidRPr="00032972">
        <w:rPr>
          <w:b/>
        </w:rPr>
        <w:t>, -</w:t>
      </w:r>
      <w:proofErr w:type="spellStart"/>
      <w:r w:rsidRPr="00032972">
        <w:rPr>
          <w:b/>
        </w:rPr>
        <w:t>ья</w:t>
      </w:r>
      <w:proofErr w:type="spellEnd"/>
      <w:r w:rsidRPr="00032972">
        <w:rPr>
          <w:b/>
        </w:rPr>
        <w:t>, -</w:t>
      </w:r>
      <w:proofErr w:type="spellStart"/>
      <w:r w:rsidRPr="00032972">
        <w:rPr>
          <w:b/>
        </w:rPr>
        <w:t>ов</w:t>
      </w:r>
      <w:proofErr w:type="spellEnd"/>
      <w:r w:rsidRPr="00032972">
        <w:rPr>
          <w:b/>
        </w:rPr>
        <w:t>, -ин</w:t>
      </w:r>
      <w:r w:rsidRPr="00032972">
        <w:t xml:space="preserve">. Зависимость формы имени прилагательного от формы имени существительного. </w:t>
      </w:r>
      <w:r w:rsidRPr="00032972">
        <w:rPr>
          <w:i/>
        </w:rPr>
        <w:t>Начальная форма имени прилагательного. Словообраз</w:t>
      </w:r>
      <w:r w:rsidRPr="00032972">
        <w:rPr>
          <w:i/>
        </w:rPr>
        <w:t>о</w:t>
      </w:r>
      <w:r w:rsidRPr="00032972">
        <w:rPr>
          <w:i/>
        </w:rPr>
        <w:t>вание имён прилагательных.</w:t>
      </w:r>
      <w:r w:rsidRPr="00032972">
        <w:t xml:space="preserve"> </w:t>
      </w:r>
      <w:r w:rsidRPr="00032972">
        <w:rPr>
          <w:i/>
        </w:rPr>
        <w:t>Морфологический разбор имён прилагательных.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Местоимение</w:t>
      </w:r>
      <w:r w:rsidRPr="00032972">
        <w:t xml:space="preserve">. Общее представление о местоимении. </w:t>
      </w:r>
      <w:r w:rsidRPr="00032972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032972">
        <w:t>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  <w:i/>
        </w:rPr>
        <w:t>Числительное.</w:t>
      </w:r>
      <w:r w:rsidRPr="00032972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Глагол.</w:t>
      </w:r>
      <w:r w:rsidRPr="00032972">
        <w:t xml:space="preserve"> Значение и употребление в речи. Неопределённая форма глагола. Различение глаголов, отвечающих на вопросы что сделать? и что д</w:t>
      </w:r>
      <w:r w:rsidRPr="00032972">
        <w:t>е</w:t>
      </w:r>
      <w:r w:rsidRPr="00032972">
        <w:t>лать? Изменение глаголов по временам: настоящее, прошедшее, будущее время. Изменение глаголов по лицам и числам в настоящем и будущем вр</w:t>
      </w:r>
      <w:r w:rsidRPr="00032972">
        <w:t>е</w:t>
      </w:r>
      <w:r w:rsidRPr="00032972">
        <w:t xml:space="preserve">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032972">
        <w:rPr>
          <w:i/>
        </w:rPr>
        <w:t>Возвратные глаголы. Словообразование глаголов от других частей речи</w:t>
      </w:r>
      <w:r w:rsidRPr="00032972">
        <w:t xml:space="preserve">. </w:t>
      </w:r>
      <w:r w:rsidRPr="00032972">
        <w:rPr>
          <w:i/>
        </w:rPr>
        <w:t>Морфологический разбор глаголов</w:t>
      </w:r>
      <w:r w:rsidRPr="00032972">
        <w:rPr>
          <w:b/>
          <w:i/>
        </w:rPr>
        <w:t>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Наречие</w:t>
      </w:r>
      <w:r w:rsidRPr="00032972">
        <w:t>.</w:t>
      </w:r>
      <w:r w:rsidRPr="00032972">
        <w:rPr>
          <w:i/>
        </w:rPr>
        <w:t xml:space="preserve"> Значение и употребление в речи.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Предлог.</w:t>
      </w:r>
      <w:r w:rsidRPr="00032972">
        <w:t xml:space="preserve"> </w:t>
      </w:r>
      <w:r w:rsidRPr="00032972">
        <w:rPr>
          <w:i/>
        </w:rPr>
        <w:t>Знакомство с наиболее употребительными предлогами.</w:t>
      </w:r>
      <w:r w:rsidRPr="00032972">
        <w:t xml:space="preserve"> </w:t>
      </w:r>
      <w:r w:rsidRPr="00032972">
        <w:rPr>
          <w:i/>
        </w:rPr>
        <w:t>Функция предлогов: образование падежных форм имён существительных и м</w:t>
      </w:r>
      <w:r w:rsidRPr="00032972">
        <w:rPr>
          <w:i/>
        </w:rPr>
        <w:t>е</w:t>
      </w:r>
      <w:r w:rsidRPr="00032972">
        <w:rPr>
          <w:i/>
        </w:rPr>
        <w:t xml:space="preserve">стоимений. </w:t>
      </w:r>
      <w:r w:rsidRPr="00032972">
        <w:t>Отличие предлогов от приставок.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 xml:space="preserve">Союз. </w:t>
      </w:r>
      <w:r w:rsidRPr="00032972">
        <w:t xml:space="preserve">Союзы </w:t>
      </w:r>
      <w:r w:rsidRPr="00032972">
        <w:rPr>
          <w:b/>
        </w:rPr>
        <w:t>и, а, но,</w:t>
      </w:r>
      <w:r w:rsidRPr="00032972">
        <w:t xml:space="preserve"> их роль в речи.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Частица.</w:t>
      </w:r>
      <w:r w:rsidRPr="00032972">
        <w:t xml:space="preserve"> Частица </w:t>
      </w:r>
      <w:r w:rsidRPr="00032972">
        <w:rPr>
          <w:b/>
        </w:rPr>
        <w:t>не</w:t>
      </w:r>
      <w:r w:rsidRPr="00032972">
        <w:t>, её значение.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Синтаксис.</w:t>
      </w:r>
      <w:r w:rsidRPr="00032972">
        <w:t xml:space="preserve"> Различение предложения, словосочетания, слова (осознание их сходства и различия</w:t>
      </w:r>
      <w:r w:rsidRPr="00032972">
        <w:rPr>
          <w:i/>
        </w:rPr>
        <w:t>). Определение в словосочетании главного и зав</w:t>
      </w:r>
      <w:r w:rsidRPr="00032972">
        <w:rPr>
          <w:i/>
        </w:rPr>
        <w:t>и</w:t>
      </w:r>
      <w:r w:rsidRPr="00032972">
        <w:rPr>
          <w:i/>
        </w:rPr>
        <w:t>симого слов при помощи вопроса.</w:t>
      </w:r>
      <w:r w:rsidRPr="00032972">
        <w:rPr>
          <w:b/>
          <w:i/>
        </w:rPr>
        <w:t xml:space="preserve"> </w:t>
      </w:r>
      <w:r w:rsidRPr="00032972">
        <w:t>Различение предложений по цели высказывания: повествовательные, вопросительные и побудительные; по эмоци</w:t>
      </w:r>
      <w:r w:rsidRPr="00032972">
        <w:t>о</w:t>
      </w:r>
      <w:r w:rsidRPr="00032972">
        <w:t>нальной окраске (интонации): восклицательные и невосклицательные.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lastRenderedPageBreak/>
        <w:t>Простое предложение.</w:t>
      </w:r>
      <w:r w:rsidRPr="00032972">
        <w:t xml:space="preserve"> Нахождение главных членов предложения: подлежащее и сказуемое. Различение главных и второстепенных членов пре</w:t>
      </w:r>
      <w:r w:rsidRPr="00032972">
        <w:t>д</w:t>
      </w:r>
      <w:r w:rsidRPr="00032972">
        <w:t xml:space="preserve">ложения. Установление связи (при помощи смысловых вопросов) между словами в словосочетании и предложении. </w:t>
      </w:r>
      <w:r w:rsidRPr="00032972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Нахождение однородных членов и самостоятельное составление предложений с ними без союзов и с союзами </w:t>
      </w:r>
      <w:r w:rsidRPr="00032972">
        <w:rPr>
          <w:b/>
        </w:rPr>
        <w:t>и, а, но</w:t>
      </w:r>
      <w:r w:rsidRPr="00032972">
        <w:t xml:space="preserve">. Использование интонации перечисления в предложениях с однородными членами.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i/>
        </w:rPr>
        <w:t>Нахождение в предложении обращения (в начале, в середине или в конце предложения).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Сложное предложение</w:t>
      </w:r>
      <w:r w:rsidRPr="00032972">
        <w:rPr>
          <w:i/>
        </w:rPr>
        <w:t xml:space="preserve"> (общее представление). Различение простых и сложных предложений.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Орфография и пунктуация</w:t>
      </w:r>
      <w:r w:rsidRPr="00032972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Применение правил правописания и пунктуации: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сочетания </w:t>
      </w:r>
      <w:proofErr w:type="spellStart"/>
      <w:r w:rsidRPr="00032972">
        <w:rPr>
          <w:b/>
        </w:rPr>
        <w:t>жи</w:t>
      </w:r>
      <w:proofErr w:type="spellEnd"/>
      <w:r w:rsidRPr="00032972">
        <w:rPr>
          <w:b/>
        </w:rPr>
        <w:t xml:space="preserve">—ши, </w:t>
      </w:r>
      <w:proofErr w:type="spellStart"/>
      <w:proofErr w:type="gramStart"/>
      <w:r w:rsidRPr="00032972">
        <w:rPr>
          <w:b/>
        </w:rPr>
        <w:t>ча</w:t>
      </w:r>
      <w:proofErr w:type="spellEnd"/>
      <w:r w:rsidRPr="00032972">
        <w:rPr>
          <w:b/>
        </w:rPr>
        <w:t>—ща</w:t>
      </w:r>
      <w:proofErr w:type="gramEnd"/>
      <w:r w:rsidRPr="00032972">
        <w:rPr>
          <w:b/>
        </w:rPr>
        <w:t>, чу—</w:t>
      </w:r>
      <w:proofErr w:type="spellStart"/>
      <w:r w:rsidRPr="00032972">
        <w:rPr>
          <w:b/>
        </w:rPr>
        <w:t>щу</w:t>
      </w:r>
      <w:proofErr w:type="spellEnd"/>
      <w:r w:rsidRPr="00032972">
        <w:t xml:space="preserve"> в положении под ударением;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сочетания </w:t>
      </w:r>
      <w:proofErr w:type="spellStart"/>
      <w:r w:rsidRPr="00032972">
        <w:rPr>
          <w:b/>
        </w:rPr>
        <w:t>чк</w:t>
      </w:r>
      <w:proofErr w:type="spellEnd"/>
      <w:r w:rsidRPr="00032972">
        <w:rPr>
          <w:b/>
        </w:rPr>
        <w:t>—</w:t>
      </w:r>
      <w:proofErr w:type="spellStart"/>
      <w:r w:rsidRPr="00032972">
        <w:rPr>
          <w:b/>
        </w:rPr>
        <w:t>чн</w:t>
      </w:r>
      <w:proofErr w:type="spellEnd"/>
      <w:r w:rsidRPr="00032972">
        <w:rPr>
          <w:b/>
        </w:rPr>
        <w:t xml:space="preserve">, </w:t>
      </w:r>
      <w:proofErr w:type="spellStart"/>
      <w:r w:rsidRPr="00032972">
        <w:rPr>
          <w:b/>
        </w:rPr>
        <w:t>чт</w:t>
      </w:r>
      <w:proofErr w:type="spellEnd"/>
      <w:r w:rsidRPr="00032972">
        <w:rPr>
          <w:b/>
        </w:rPr>
        <w:t xml:space="preserve">, </w:t>
      </w:r>
      <w:proofErr w:type="spellStart"/>
      <w:r w:rsidRPr="00032972">
        <w:rPr>
          <w:b/>
        </w:rPr>
        <w:t>нч</w:t>
      </w:r>
      <w:proofErr w:type="spellEnd"/>
      <w:r w:rsidRPr="00032972">
        <w:rPr>
          <w:b/>
        </w:rPr>
        <w:t xml:space="preserve">, </w:t>
      </w:r>
      <w:proofErr w:type="spellStart"/>
      <w:r w:rsidRPr="00032972">
        <w:rPr>
          <w:b/>
        </w:rPr>
        <w:t>щн</w:t>
      </w:r>
      <w:proofErr w:type="spellEnd"/>
      <w:r w:rsidRPr="00032972">
        <w:rPr>
          <w:b/>
        </w:rPr>
        <w:t xml:space="preserve"> </w:t>
      </w:r>
      <w:r w:rsidRPr="00032972">
        <w:t xml:space="preserve">и др.;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перенос слов;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прописная буква в начале предложения, в именах собственных;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проверяемые безударные гласные в </w:t>
      </w:r>
      <w:proofErr w:type="gramStart"/>
      <w:r w:rsidRPr="00032972">
        <w:t>корне слова</w:t>
      </w:r>
      <w:proofErr w:type="gramEnd"/>
      <w:r w:rsidRPr="00032972">
        <w:t>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парные звонкие и глухие согласные в </w:t>
      </w:r>
      <w:proofErr w:type="gramStart"/>
      <w:r w:rsidRPr="00032972">
        <w:t>корне слова</w:t>
      </w:r>
      <w:proofErr w:type="gramEnd"/>
      <w:r w:rsidRPr="00032972">
        <w:t>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непроизносимые согласные;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032972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гласные и согласные в неизменяемых на письме приставках;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разделительные </w:t>
      </w:r>
      <w:r w:rsidRPr="00032972">
        <w:rPr>
          <w:b/>
        </w:rPr>
        <w:t>ъ</w:t>
      </w:r>
      <w:r w:rsidRPr="00032972">
        <w:t xml:space="preserve"> и </w:t>
      </w:r>
      <w:r w:rsidRPr="00032972">
        <w:rPr>
          <w:b/>
        </w:rPr>
        <w:t>ь</w:t>
      </w:r>
      <w:r w:rsidRPr="00032972">
        <w:t>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мягкий знак после шипящих на конце имён существительных (</w:t>
      </w:r>
      <w:r w:rsidRPr="00032972">
        <w:rPr>
          <w:i/>
        </w:rPr>
        <w:t>речь, рожь, мышь</w:t>
      </w:r>
      <w:r w:rsidRPr="00032972">
        <w:t>);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rPr>
          <w:i/>
        </w:rPr>
        <w:t xml:space="preserve">• </w:t>
      </w:r>
      <w:proofErr w:type="gramStart"/>
      <w:r w:rsidRPr="00032972">
        <w:rPr>
          <w:i/>
        </w:rPr>
        <w:t>соединительные</w:t>
      </w:r>
      <w:proofErr w:type="gramEnd"/>
      <w:r w:rsidRPr="00032972">
        <w:rPr>
          <w:i/>
        </w:rPr>
        <w:t xml:space="preserve"> </w:t>
      </w:r>
      <w:r w:rsidRPr="00032972">
        <w:rPr>
          <w:b/>
          <w:i/>
        </w:rPr>
        <w:t>о</w:t>
      </w:r>
      <w:r w:rsidRPr="00032972">
        <w:rPr>
          <w:i/>
        </w:rPr>
        <w:t xml:space="preserve"> и </w:t>
      </w:r>
      <w:r w:rsidRPr="00032972">
        <w:rPr>
          <w:b/>
          <w:i/>
        </w:rPr>
        <w:t>е</w:t>
      </w:r>
      <w:r w:rsidRPr="00032972">
        <w:rPr>
          <w:i/>
        </w:rPr>
        <w:t>, в сложных словах (самолёт, вездеход)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rPr>
          <w:b/>
        </w:rPr>
        <w:t>• е</w:t>
      </w:r>
      <w:r w:rsidRPr="00032972">
        <w:rPr>
          <w:i/>
        </w:rPr>
        <w:t xml:space="preserve"> и </w:t>
      </w:r>
      <w:proofErr w:type="spellStart"/>
      <w:proofErr w:type="gramStart"/>
      <w:r w:rsidRPr="00032972">
        <w:rPr>
          <w:b/>
          <w:i/>
        </w:rPr>
        <w:t>и</w:t>
      </w:r>
      <w:proofErr w:type="spellEnd"/>
      <w:proofErr w:type="gramEnd"/>
      <w:r w:rsidRPr="00032972">
        <w:rPr>
          <w:i/>
        </w:rPr>
        <w:t xml:space="preserve"> в суффиксах имен существительных (ключик — ключика, замочек-замочка).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безударные падежные окончания имён существительных (кроме существительных на </w:t>
      </w:r>
      <w:proofErr w:type="gramStart"/>
      <w:r w:rsidRPr="00032972">
        <w:t>-</w:t>
      </w:r>
      <w:proofErr w:type="spellStart"/>
      <w:r w:rsidRPr="00032972">
        <w:rPr>
          <w:b/>
        </w:rPr>
        <w:t>м</w:t>
      </w:r>
      <w:proofErr w:type="gramEnd"/>
      <w:r w:rsidRPr="00032972">
        <w:rPr>
          <w:b/>
        </w:rPr>
        <w:t>я</w:t>
      </w:r>
      <w:proofErr w:type="spellEnd"/>
      <w:r w:rsidRPr="00032972">
        <w:rPr>
          <w:b/>
        </w:rPr>
        <w:t>, -</w:t>
      </w:r>
      <w:proofErr w:type="spellStart"/>
      <w:r w:rsidRPr="00032972">
        <w:rPr>
          <w:b/>
        </w:rPr>
        <w:t>ий</w:t>
      </w:r>
      <w:proofErr w:type="spellEnd"/>
      <w:r w:rsidRPr="00032972">
        <w:rPr>
          <w:b/>
        </w:rPr>
        <w:t>, -</w:t>
      </w:r>
      <w:proofErr w:type="spellStart"/>
      <w:r w:rsidRPr="00032972">
        <w:rPr>
          <w:b/>
        </w:rPr>
        <w:t>ье</w:t>
      </w:r>
      <w:proofErr w:type="spellEnd"/>
      <w:r w:rsidRPr="00032972">
        <w:rPr>
          <w:b/>
        </w:rPr>
        <w:t>, -</w:t>
      </w:r>
      <w:proofErr w:type="spellStart"/>
      <w:r w:rsidRPr="00032972">
        <w:rPr>
          <w:b/>
        </w:rPr>
        <w:t>ия</w:t>
      </w:r>
      <w:proofErr w:type="spellEnd"/>
      <w:r w:rsidRPr="00032972">
        <w:rPr>
          <w:b/>
        </w:rPr>
        <w:t>, -</w:t>
      </w:r>
      <w:proofErr w:type="spellStart"/>
      <w:r w:rsidRPr="00032972">
        <w:rPr>
          <w:b/>
        </w:rPr>
        <w:t>ов</w:t>
      </w:r>
      <w:proofErr w:type="spellEnd"/>
      <w:r w:rsidRPr="00032972">
        <w:rPr>
          <w:b/>
        </w:rPr>
        <w:t>, -ин</w:t>
      </w:r>
      <w:r w:rsidRPr="00032972">
        <w:t>);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безударные падежные окончания имён прилагательных;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раздельное написание предлогов с именами существительными;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раздельное написание предлогов с личными местоимениями;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раздельное написание частицы </w:t>
      </w:r>
      <w:r w:rsidRPr="00032972">
        <w:rPr>
          <w:b/>
        </w:rPr>
        <w:t>не</w:t>
      </w:r>
      <w:r w:rsidRPr="00032972">
        <w:t xml:space="preserve"> с глаголами;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мягкий знак после шипящих на конце глаголов во 2-м лице единственного числа (</w:t>
      </w:r>
      <w:r w:rsidRPr="00032972">
        <w:rPr>
          <w:i/>
        </w:rPr>
        <w:t>читаешь, учишь</w:t>
      </w:r>
      <w:r w:rsidRPr="00032972">
        <w:t>);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мягкий знак в глаголах в сочетании </w:t>
      </w:r>
      <w:proofErr w:type="gramStart"/>
      <w:r w:rsidRPr="00032972">
        <w:rPr>
          <w:b/>
        </w:rPr>
        <w:t>-</w:t>
      </w:r>
      <w:proofErr w:type="spellStart"/>
      <w:r w:rsidRPr="00032972">
        <w:rPr>
          <w:b/>
        </w:rPr>
        <w:t>т</w:t>
      </w:r>
      <w:proofErr w:type="gramEnd"/>
      <w:r w:rsidRPr="00032972">
        <w:rPr>
          <w:b/>
        </w:rPr>
        <w:t>ься</w:t>
      </w:r>
      <w:proofErr w:type="spellEnd"/>
      <w:r w:rsidRPr="00032972">
        <w:t>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032972">
        <w:rPr>
          <w:i/>
        </w:rPr>
        <w:t>• безударные личные окончания глаголов;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раздельное написание предлогов с другими словами;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 xml:space="preserve">• знаки препинания в конце предложения: точка, </w:t>
      </w:r>
      <w:proofErr w:type="gramStart"/>
      <w:r w:rsidRPr="00032972">
        <w:t>вопросительный</w:t>
      </w:r>
      <w:proofErr w:type="gramEnd"/>
      <w:r w:rsidRPr="00032972">
        <w:t xml:space="preserve"> и восклицательные знаки;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t>• знаки препинания (запятая) в предложениях с однородными членами;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rPr>
          <w:i/>
        </w:rPr>
        <w:lastRenderedPageBreak/>
        <w:t>• запятая при обращении в предложениях;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32972">
        <w:rPr>
          <w:i/>
        </w:rPr>
        <w:t>• запятая между частями в сложном предложении.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Развитие речи</w:t>
      </w:r>
      <w:r w:rsidRPr="00032972">
        <w:t xml:space="preserve">. Осознание </w:t>
      </w:r>
      <w:proofErr w:type="gramStart"/>
      <w:r w:rsidRPr="00032972">
        <w:t>ситуации</w:t>
      </w:r>
      <w:proofErr w:type="gramEnd"/>
      <w:r w:rsidRPr="00032972">
        <w:t xml:space="preserve"> общения: с </w:t>
      </w:r>
      <w:proofErr w:type="gramStart"/>
      <w:r w:rsidRPr="00032972">
        <w:t>какой</w:t>
      </w:r>
      <w:proofErr w:type="gramEnd"/>
      <w:r w:rsidRPr="00032972">
        <w:t xml:space="preserve"> целью, с кем и где происходит общение?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Практическое овладение монологической формой речи. Умение строить устное монологическое высказывание на определённую тему с использ</w:t>
      </w:r>
      <w:r w:rsidRPr="00032972">
        <w:t>о</w:t>
      </w:r>
      <w:r w:rsidRPr="00032972">
        <w:t xml:space="preserve">ванием разных типов речи (описание, повествование, рассуждение).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Текст. Признаки текста. Смысловое единство предложений в тексте. Заглавие текста.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Последовательность предложений в тексте.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Последовательность частей текста (абзацев).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Комплексная работа над структурой текста: </w:t>
      </w:r>
      <w:proofErr w:type="spellStart"/>
      <w:r w:rsidRPr="00032972">
        <w:t>озаглавливание</w:t>
      </w:r>
      <w:proofErr w:type="spellEnd"/>
      <w:r w:rsidRPr="00032972">
        <w:t xml:space="preserve">, корректирование порядка предложений и частей текста (абзацев).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t xml:space="preserve">План текста. Составление планов к заданным текстам. </w:t>
      </w:r>
      <w:r w:rsidRPr="00032972">
        <w:rPr>
          <w:i/>
        </w:rPr>
        <w:t>Создание собственных текстов по предложенным и самостоятельно составленным пл</w:t>
      </w:r>
      <w:r w:rsidRPr="00032972">
        <w:rPr>
          <w:i/>
        </w:rPr>
        <w:t>а</w:t>
      </w:r>
      <w:r w:rsidRPr="00032972">
        <w:rPr>
          <w:i/>
        </w:rPr>
        <w:t>нам.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Типы текстов: описание, повествование, рассуждение</w:t>
      </w:r>
      <w:r w:rsidRPr="00032972">
        <w:rPr>
          <w:i/>
        </w:rPr>
        <w:t>,</w:t>
      </w:r>
      <w:r w:rsidRPr="00032972">
        <w:t xml:space="preserve"> их особенности.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Знакомство с жанрами письма и поздравления.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032972">
        <w:rPr>
          <w:i/>
        </w:rPr>
        <w:t>использование в текстах синонимов и антонимов.</w:t>
      </w:r>
    </w:p>
    <w:p w:rsidR="001D7705" w:rsidRPr="00EE0775" w:rsidRDefault="00276DCA" w:rsidP="006B636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t xml:space="preserve">Знакомство с основными видами изложений и сочинений (без заучивания учащимися определений): </w:t>
      </w:r>
      <w:r w:rsidRPr="00032972">
        <w:rPr>
          <w:i/>
        </w:rPr>
        <w:t>изложение подробное и выборочное, излож</w:t>
      </w:r>
      <w:r w:rsidRPr="00032972">
        <w:rPr>
          <w:i/>
        </w:rPr>
        <w:t>е</w:t>
      </w:r>
      <w:r w:rsidRPr="00032972">
        <w:rPr>
          <w:i/>
        </w:rPr>
        <w:t>ние с элементами сочинения; сочинение-повествование, сочинение-описание, сочинение-рассуждение.</w:t>
      </w:r>
    </w:p>
    <w:p w:rsidR="008C16CB" w:rsidRDefault="008C16CB" w:rsidP="006B636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EE0775" w:rsidRPr="00EE0775" w:rsidRDefault="00EE0775" w:rsidP="006B636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EE0775" w:rsidRPr="00E44A29" w:rsidRDefault="00EE0775" w:rsidP="00EE0775">
      <w:pPr>
        <w:pStyle w:val="3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  <w:lang w:val="ru-RU"/>
        </w:rPr>
        <w:lastRenderedPageBreak/>
        <w:t xml:space="preserve">                                                                </w:t>
      </w:r>
      <w:proofErr w:type="spellStart"/>
      <w:r w:rsidRPr="00E44A29">
        <w:rPr>
          <w:rFonts w:ascii="Times New Roman" w:hAnsi="Times New Roman"/>
          <w:color w:val="auto"/>
          <w:sz w:val="36"/>
          <w:szCs w:val="36"/>
        </w:rPr>
        <w:t>Тематический</w:t>
      </w:r>
      <w:proofErr w:type="spellEnd"/>
      <w:r w:rsidRPr="00E44A29">
        <w:rPr>
          <w:rFonts w:ascii="Times New Roman" w:hAnsi="Times New Roman"/>
          <w:color w:val="auto"/>
          <w:sz w:val="36"/>
          <w:szCs w:val="36"/>
        </w:rPr>
        <w:t xml:space="preserve"> </w:t>
      </w:r>
      <w:proofErr w:type="spellStart"/>
      <w:r w:rsidRPr="00E44A29">
        <w:rPr>
          <w:rFonts w:ascii="Times New Roman" w:hAnsi="Times New Roman"/>
          <w:color w:val="auto"/>
          <w:sz w:val="36"/>
          <w:szCs w:val="36"/>
        </w:rPr>
        <w:t>план</w:t>
      </w:r>
      <w:proofErr w:type="spellEnd"/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440"/>
        <w:gridCol w:w="11874"/>
      </w:tblGrid>
      <w:tr w:rsidR="00EE0775" w:rsidRPr="00EE4FF2" w:rsidTr="00E6120B">
        <w:tc>
          <w:tcPr>
            <w:tcW w:w="72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№</w:t>
            </w:r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Наименование</w:t>
            </w:r>
            <w:proofErr w:type="spellEnd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разделов</w:t>
            </w:r>
            <w:proofErr w:type="spellEnd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Контрольные</w:t>
            </w:r>
            <w:proofErr w:type="spellEnd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диагностические</w:t>
            </w:r>
            <w:proofErr w:type="spellEnd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Формирование</w:t>
            </w:r>
            <w:proofErr w:type="spellEnd"/>
            <w:r w:rsidRPr="00EE4F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 УУД</w:t>
            </w:r>
            <w:proofErr w:type="gramEnd"/>
          </w:p>
        </w:tc>
      </w:tr>
      <w:tr w:rsidR="00EE0775" w:rsidRPr="002E12EF" w:rsidTr="00E6120B">
        <w:tc>
          <w:tcPr>
            <w:tcW w:w="72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E4FF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Добукварный</w:t>
            </w:r>
            <w:proofErr w:type="spellEnd"/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период</w:t>
            </w:r>
            <w:proofErr w:type="spellEnd"/>
          </w:p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i/>
                <w:color w:val="auto"/>
              </w:rPr>
            </w:pPr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Style8"/>
              <w:widowControl/>
              <w:spacing w:line="240" w:lineRule="auto"/>
              <w:ind w:firstLine="10"/>
              <w:rPr>
                <w:rStyle w:val="FontStyle15"/>
                <w:sz w:val="20"/>
                <w:szCs w:val="20"/>
              </w:rPr>
            </w:pPr>
            <w:r w:rsidRPr="00EE4FF2">
              <w:rPr>
                <w:rStyle w:val="FontStyle23"/>
                <w:sz w:val="20"/>
                <w:szCs w:val="20"/>
              </w:rPr>
              <w:t xml:space="preserve"> </w:t>
            </w:r>
            <w:r w:rsidRPr="00EE4FF2">
              <w:rPr>
                <w:rStyle w:val="FontStyle14"/>
                <w:sz w:val="20"/>
                <w:szCs w:val="20"/>
              </w:rPr>
              <w:t xml:space="preserve">Ориентироваться </w:t>
            </w:r>
            <w:r w:rsidRPr="00EE4FF2">
              <w:rPr>
                <w:rStyle w:val="FontStyle15"/>
                <w:sz w:val="20"/>
                <w:szCs w:val="20"/>
              </w:rPr>
              <w:t xml:space="preserve">в «Азбуке». </w:t>
            </w:r>
            <w:r w:rsidRPr="00EE4FF2">
              <w:rPr>
                <w:rStyle w:val="FontStyle14"/>
                <w:sz w:val="20"/>
                <w:szCs w:val="20"/>
              </w:rPr>
              <w:t xml:space="preserve">Называть </w:t>
            </w:r>
            <w:r w:rsidRPr="00EE4FF2">
              <w:rPr>
                <w:rStyle w:val="FontStyle15"/>
                <w:sz w:val="20"/>
                <w:szCs w:val="20"/>
              </w:rPr>
              <w:t xml:space="preserve">и </w:t>
            </w:r>
            <w:r w:rsidRPr="00EE4FF2">
              <w:rPr>
                <w:rStyle w:val="FontStyle14"/>
                <w:sz w:val="20"/>
                <w:szCs w:val="20"/>
              </w:rPr>
              <w:t>по</w:t>
            </w:r>
            <w:r w:rsidRPr="00EE4FF2">
              <w:rPr>
                <w:rStyle w:val="FontStyle14"/>
                <w:sz w:val="20"/>
                <w:szCs w:val="20"/>
              </w:rPr>
              <w:softHyphen/>
              <w:t xml:space="preserve">казывать </w:t>
            </w:r>
            <w:r w:rsidRPr="00EE4FF2">
              <w:rPr>
                <w:rStyle w:val="FontStyle15"/>
                <w:sz w:val="20"/>
                <w:szCs w:val="20"/>
              </w:rPr>
              <w:t xml:space="preserve">элементы учебной книги (обложка, титульный лист, иллюстрации, форзац). </w:t>
            </w:r>
          </w:p>
          <w:p w:rsidR="00EE0775" w:rsidRPr="00EE4FF2" w:rsidRDefault="00EE0775" w:rsidP="00E6120B">
            <w:pPr>
              <w:pStyle w:val="Style8"/>
              <w:widowControl/>
              <w:spacing w:line="240" w:lineRule="auto"/>
              <w:ind w:firstLine="5"/>
              <w:rPr>
                <w:rStyle w:val="FontStyle15"/>
                <w:sz w:val="20"/>
                <w:szCs w:val="20"/>
              </w:rPr>
            </w:pPr>
            <w:r w:rsidRPr="00EE4FF2">
              <w:rPr>
                <w:rStyle w:val="FontStyle15"/>
                <w:sz w:val="20"/>
                <w:szCs w:val="20"/>
              </w:rPr>
              <w:t xml:space="preserve">Практически </w:t>
            </w:r>
            <w:r w:rsidRPr="00EE4FF2">
              <w:rPr>
                <w:rStyle w:val="FontStyle14"/>
                <w:sz w:val="20"/>
                <w:szCs w:val="20"/>
              </w:rPr>
              <w:t xml:space="preserve">различать </w:t>
            </w:r>
            <w:r w:rsidRPr="00EE4FF2">
              <w:rPr>
                <w:rStyle w:val="FontStyle15"/>
                <w:sz w:val="20"/>
                <w:szCs w:val="20"/>
              </w:rPr>
              <w:t>речь устную (говоре</w:t>
            </w:r>
            <w:r w:rsidRPr="00EE4FF2">
              <w:rPr>
                <w:rStyle w:val="FontStyle15"/>
                <w:sz w:val="20"/>
                <w:szCs w:val="20"/>
              </w:rPr>
              <w:softHyphen/>
              <w:t>ние, слушание) и речь письменную (письмо, чтение).</w:t>
            </w:r>
          </w:p>
          <w:p w:rsidR="00EE0775" w:rsidRPr="00EE4FF2" w:rsidRDefault="00EE0775" w:rsidP="00E6120B">
            <w:pPr>
              <w:pStyle w:val="Style8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EE4FF2">
              <w:rPr>
                <w:rStyle w:val="FontStyle14"/>
                <w:sz w:val="20"/>
                <w:szCs w:val="20"/>
              </w:rPr>
              <w:t xml:space="preserve">Выделять </w:t>
            </w:r>
            <w:r w:rsidRPr="00EE4FF2">
              <w:rPr>
                <w:rStyle w:val="FontStyle15"/>
                <w:sz w:val="20"/>
                <w:szCs w:val="20"/>
              </w:rPr>
              <w:t xml:space="preserve">из речи предложения. </w:t>
            </w:r>
            <w:r w:rsidRPr="00EE4FF2">
              <w:rPr>
                <w:rStyle w:val="FontStyle14"/>
                <w:sz w:val="20"/>
                <w:szCs w:val="20"/>
              </w:rPr>
              <w:t xml:space="preserve">Определять </w:t>
            </w:r>
            <w:r w:rsidRPr="00EE4FF2">
              <w:rPr>
                <w:rStyle w:val="FontStyle15"/>
                <w:sz w:val="20"/>
                <w:szCs w:val="20"/>
              </w:rPr>
              <w:t>на</w:t>
            </w:r>
          </w:p>
          <w:p w:rsidR="00EE0775" w:rsidRPr="00EE0775" w:rsidRDefault="00EE0775" w:rsidP="00E6120B">
            <w:pPr>
              <w:rPr>
                <w:sz w:val="20"/>
                <w:szCs w:val="20"/>
                <w:lang w:val="ru-RU"/>
              </w:rPr>
            </w:pPr>
            <w:r w:rsidRPr="00EE0775">
              <w:rPr>
                <w:rStyle w:val="FontStyle15"/>
                <w:sz w:val="20"/>
                <w:szCs w:val="20"/>
                <w:lang w:val="ru-RU"/>
              </w:rPr>
              <w:t xml:space="preserve">слух количество предложений в высказывании. </w:t>
            </w:r>
            <w:r w:rsidRPr="00EE0775">
              <w:rPr>
                <w:rStyle w:val="FontStyle14"/>
                <w:sz w:val="20"/>
                <w:szCs w:val="20"/>
                <w:lang w:val="ru-RU"/>
              </w:rPr>
              <w:t xml:space="preserve">Отвечать </w:t>
            </w:r>
            <w:r w:rsidRPr="00EE0775">
              <w:rPr>
                <w:rStyle w:val="FontStyle15"/>
                <w:sz w:val="20"/>
                <w:szCs w:val="20"/>
                <w:lang w:val="ru-RU"/>
              </w:rPr>
              <w:t>на вопросы по сюжетной картинке</w:t>
            </w:r>
            <w:proofErr w:type="gramStart"/>
            <w:r w:rsidRPr="00EE0775">
              <w:rPr>
                <w:rStyle w:val="FontStyle15"/>
                <w:sz w:val="20"/>
                <w:szCs w:val="20"/>
                <w:lang w:val="ru-RU"/>
              </w:rPr>
              <w:t xml:space="preserve">  </w:t>
            </w:r>
            <w:r w:rsidRPr="00EE0775">
              <w:rPr>
                <w:rStyle w:val="FontStyle13"/>
                <w:sz w:val="20"/>
                <w:szCs w:val="20"/>
                <w:lang w:val="ru-RU"/>
              </w:rPr>
              <w:t>Р</w:t>
            </w:r>
            <w:proofErr w:type="gramEnd"/>
            <w:r w:rsidRPr="00EE0775">
              <w:rPr>
                <w:rStyle w:val="FontStyle13"/>
                <w:sz w:val="20"/>
                <w:szCs w:val="20"/>
                <w:lang w:val="ru-RU"/>
              </w:rPr>
              <w:t xml:space="preserve">азличать 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>слово и предложение по их функциям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br/>
              <w:t xml:space="preserve">(без термина).  </w:t>
            </w:r>
            <w:r w:rsidRPr="00EE0775">
              <w:rPr>
                <w:rStyle w:val="FontStyle13"/>
                <w:sz w:val="20"/>
                <w:szCs w:val="20"/>
                <w:lang w:val="ru-RU"/>
              </w:rPr>
              <w:t xml:space="preserve">Распределять 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 xml:space="preserve">на группы предметы по существенным признакам: </w:t>
            </w:r>
            <w:r w:rsidRPr="00EE0775">
              <w:rPr>
                <w:rStyle w:val="FontStyle13"/>
                <w:sz w:val="20"/>
                <w:szCs w:val="20"/>
                <w:lang w:val="ru-RU"/>
              </w:rPr>
              <w:t xml:space="preserve">сравнивать 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>предметы, выделять в них общее и ра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>з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 xml:space="preserve">личное, </w:t>
            </w:r>
            <w:r w:rsidRPr="00EE0775">
              <w:rPr>
                <w:rStyle w:val="FontStyle13"/>
                <w:sz w:val="20"/>
                <w:szCs w:val="20"/>
                <w:lang w:val="ru-RU"/>
              </w:rPr>
              <w:t xml:space="preserve">называть 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 xml:space="preserve">группу предметов одним словом. </w:t>
            </w:r>
            <w:r w:rsidRPr="00EE0775">
              <w:rPr>
                <w:rStyle w:val="FontStyle13"/>
                <w:sz w:val="20"/>
                <w:szCs w:val="20"/>
                <w:lang w:val="ru-RU"/>
              </w:rPr>
              <w:t xml:space="preserve">Приводить 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>примеры пословиц</w:t>
            </w:r>
            <w:proofErr w:type="gramStart"/>
            <w:r w:rsidRPr="00EE0775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Pr="00EE0775">
              <w:rPr>
                <w:rStyle w:val="FontStyle13"/>
                <w:sz w:val="20"/>
                <w:szCs w:val="20"/>
                <w:lang w:val="ru-RU"/>
              </w:rPr>
              <w:t>О</w:t>
            </w:r>
            <w:proofErr w:type="gramEnd"/>
            <w:r w:rsidRPr="00EE0775">
              <w:rPr>
                <w:rStyle w:val="FontStyle13"/>
                <w:sz w:val="20"/>
                <w:szCs w:val="20"/>
                <w:lang w:val="ru-RU"/>
              </w:rPr>
              <w:t xml:space="preserve">бъяснять </w:t>
            </w:r>
            <w:r w:rsidRPr="00EE0775">
              <w:rPr>
                <w:rStyle w:val="FontStyle12"/>
                <w:sz w:val="20"/>
                <w:szCs w:val="20"/>
                <w:lang w:val="ru-RU"/>
              </w:rPr>
              <w:t xml:space="preserve">смысл пословиц.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Анализировать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слово с опорой на его модель: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определять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количество слогов,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называть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удар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ный слог,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определять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количество и последова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тельность звуков в слове, количество звуков в каждом слоге,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выделять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и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называть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звуки в слове по порядку.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Определять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в звучащей речи слова с заданным звуком,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подбирать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свои примеры.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Группировать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слова по первому (последнему) звуку.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Составлять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устные рассказы по сюжетной картинке</w:t>
            </w:r>
            <w:r w:rsidRPr="00EE0775">
              <w:rPr>
                <w:rStyle w:val="FontStyle11"/>
                <w:sz w:val="20"/>
                <w:szCs w:val="20"/>
                <w:lang w:val="ru-RU"/>
              </w:rPr>
              <w:t xml:space="preserve">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Строить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высказывания о своём от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ношении к красоте родной природы.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Соотносить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слово, называющее изображён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ный предмет, с разными </w:t>
            </w:r>
            <w:proofErr w:type="spellStart"/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слого</w:t>
            </w:r>
            <w:proofErr w:type="spellEnd"/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-звуковыми мо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делями,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находить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модель слова,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>обосновы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softHyphen/>
              <w:t xml:space="preserve">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свой в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ы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бор.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Наблюдать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за артикуляцией гласных и соглас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ных звуков,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выявлять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различия.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Называть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особенности гласных и согласных звуков.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>Раз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softHyphen/>
              <w:t xml:space="preserve">личать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графические обозначения гласных и согласных звуков,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использовать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их при моде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лировании слов.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Наблюдать,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как гласный образует слог.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>Де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softHyphen/>
              <w:t xml:space="preserve">лать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вывод (под руководством учителя) о том, что гласные образуют слоги.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Работать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в паре: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>зад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>а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вать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друг другу вопросы по рисунку, внимательно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слушать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ответ това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 xml:space="preserve">рища, совместно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строить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высказывания на за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softHyphen/>
              <w:t>данную т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е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 xml:space="preserve">му, </w:t>
            </w:r>
            <w:r w:rsidRPr="00EE0775">
              <w:rPr>
                <w:rStyle w:val="FontStyle13"/>
                <w:b w:val="0"/>
                <w:sz w:val="20"/>
                <w:szCs w:val="20"/>
                <w:lang w:val="ru-RU"/>
              </w:rPr>
              <w:t xml:space="preserve">составлять </w:t>
            </w:r>
            <w:r w:rsidRPr="00EE0775">
              <w:rPr>
                <w:rStyle w:val="FontStyle11"/>
                <w:b w:val="0"/>
                <w:sz w:val="20"/>
                <w:szCs w:val="20"/>
                <w:lang w:val="ru-RU"/>
              </w:rPr>
              <w:t>из них рассказ.</w:t>
            </w:r>
          </w:p>
        </w:tc>
      </w:tr>
      <w:tr w:rsidR="00EE0775" w:rsidRPr="00EE4FF2" w:rsidTr="00E6120B">
        <w:trPr>
          <w:trHeight w:val="2866"/>
        </w:trPr>
        <w:tc>
          <w:tcPr>
            <w:tcW w:w="72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E4FF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Обучение</w:t>
            </w:r>
            <w:proofErr w:type="spellEnd"/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грамоте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E0775" w:rsidRPr="00EE0775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EE077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Проверка техники чтения</w:t>
            </w:r>
          </w:p>
          <w:p w:rsidR="00EE0775" w:rsidRPr="00EE0775" w:rsidRDefault="00EE0775" w:rsidP="00E6120B">
            <w:pPr>
              <w:pStyle w:val="3"/>
              <w:rPr>
                <w:rFonts w:ascii="Times New Roman" w:hAnsi="Times New Roman"/>
                <w:color w:val="FF0000"/>
                <w:lang w:val="ru-RU"/>
              </w:rPr>
            </w:pPr>
            <w:r w:rsidRPr="00EE077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Праздник «Прощание с Азбукой»</w:t>
            </w:r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Style3"/>
              <w:widowControl/>
              <w:spacing w:before="134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Определять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место изученной буквы на «ленте букв».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Составлять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рассказ по сюжетной картинке.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Производить </w:t>
            </w:r>
            <w:proofErr w:type="spell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слого</w:t>
            </w:r>
            <w:proofErr w:type="spellEnd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-звуковой анализ слова с изучаемым звуком</w:t>
            </w:r>
            <w:r w:rsidRPr="00EE4FF2">
              <w:rPr>
                <w:rStyle w:val="FontStyle12"/>
                <w:i/>
                <w:sz w:val="20"/>
                <w:szCs w:val="20"/>
              </w:rPr>
              <w:t xml:space="preserve">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Выделять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звук в процессе </w:t>
            </w:r>
            <w:proofErr w:type="spell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слого</w:t>
            </w:r>
            <w:proofErr w:type="spellEnd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-звукового анализа с опорой на предметный рисунок и схему — модель слова.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Наблюдать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над особен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ностями произнесения звука.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Характеризовать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выделенный звук с опорой на таблицу.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Слышать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звук в произносимых словах,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определять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место нового звука в слове.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Приводить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примеры слов с новым звуком в на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чале, середине, конце слова.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Узнавать, сравнивать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различать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заглавные и маленькие, печатные и письменные буквы.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 Соотносить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звук и букву, его </w:t>
            </w:r>
            <w:proofErr w:type="spell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об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о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значаю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щую</w:t>
            </w:r>
            <w:proofErr w:type="gram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>Н</w:t>
            </w:r>
            <w:proofErr w:type="gramEnd"/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>аходить</w:t>
            </w:r>
            <w:proofErr w:type="spellEnd"/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слова с данными буквами в текстах на страницах «</w:t>
            </w:r>
            <w:proofErr w:type="spell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Азбуки».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>Соотносить</w:t>
            </w:r>
            <w:proofErr w:type="spellEnd"/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предметные картинки и схемы — м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о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дели слов.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Составлять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рассказ по сюжетной картинке.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 xml:space="preserve">Объяснять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роль восклицательного знака. 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t>Со</w:t>
            </w:r>
            <w:r w:rsidRPr="00EE4FF2">
              <w:rPr>
                <w:rStyle w:val="FontStyle13"/>
                <w:b w:val="0"/>
                <w:i/>
                <w:sz w:val="20"/>
                <w:szCs w:val="20"/>
              </w:rPr>
              <w:softHyphen/>
              <w:t xml:space="preserve">блюдать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восклицательную инт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о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нацию при чтении восклицательных предложений </w:t>
            </w:r>
          </w:p>
          <w:p w:rsidR="00EE0775" w:rsidRPr="00EE0775" w:rsidRDefault="00EE0775" w:rsidP="00E6120B">
            <w:pPr>
              <w:rPr>
                <w:bCs/>
                <w:sz w:val="20"/>
                <w:szCs w:val="20"/>
                <w:lang w:val="ru-RU"/>
              </w:rPr>
            </w:pPr>
            <w:r w:rsidRPr="00EE0775">
              <w:rPr>
                <w:bCs/>
                <w:sz w:val="20"/>
                <w:szCs w:val="20"/>
                <w:lang w:val="ru-RU"/>
              </w:rPr>
              <w:t xml:space="preserve">Расчленение звучащей речи на звуки (фонемы), мельчайшие структурные единицы; Дифференцировка их  </w:t>
            </w:r>
            <w:proofErr w:type="gramStart"/>
            <w:r w:rsidRPr="00EE0775">
              <w:rPr>
                <w:bCs/>
                <w:sz w:val="20"/>
                <w:szCs w:val="20"/>
                <w:lang w:val="ru-RU"/>
              </w:rPr>
              <w:t>по</w:t>
            </w:r>
            <w:proofErr w:type="gramEnd"/>
            <w:r w:rsidRPr="00EE077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E0775">
              <w:rPr>
                <w:bCs/>
                <w:sz w:val="20"/>
                <w:szCs w:val="20"/>
                <w:lang w:val="ru-RU"/>
              </w:rPr>
              <w:t>основным</w:t>
            </w:r>
            <w:proofErr w:type="gramEnd"/>
            <w:r w:rsidRPr="00EE0775">
              <w:rPr>
                <w:bCs/>
                <w:sz w:val="20"/>
                <w:szCs w:val="20"/>
                <w:lang w:val="ru-RU"/>
              </w:rPr>
              <w:t xml:space="preserve"> признакам; Перекодирование в графические символы, т. е. печатные и письменные буквы; Обратное перекодирование букв в соответствующие звуки (фонемы), слияние их в процессе чтения;</w:t>
            </w:r>
          </w:p>
          <w:p w:rsidR="00EE0775" w:rsidRPr="00EE0775" w:rsidRDefault="00EE0775" w:rsidP="00E6120B">
            <w:pPr>
              <w:rPr>
                <w:bCs/>
                <w:sz w:val="20"/>
                <w:szCs w:val="20"/>
                <w:lang w:val="ru-RU"/>
              </w:rPr>
            </w:pPr>
            <w:r w:rsidRPr="00EE0775">
              <w:rPr>
                <w:bCs/>
                <w:sz w:val="20"/>
                <w:szCs w:val="20"/>
                <w:lang w:val="ru-RU"/>
              </w:rPr>
              <w:t xml:space="preserve">Соотнесение </w:t>
            </w:r>
            <w:proofErr w:type="spellStart"/>
            <w:r w:rsidRPr="00EE0775">
              <w:rPr>
                <w:bCs/>
                <w:sz w:val="20"/>
                <w:szCs w:val="20"/>
                <w:lang w:val="ru-RU"/>
              </w:rPr>
              <w:t>звуко</w:t>
            </w:r>
            <w:proofErr w:type="spellEnd"/>
            <w:r w:rsidRPr="00EE0775">
              <w:rPr>
                <w:bCs/>
                <w:sz w:val="20"/>
                <w:szCs w:val="20"/>
                <w:lang w:val="ru-RU"/>
              </w:rPr>
              <w:t>-буквенных комплексов с определенным смысловым значением</w:t>
            </w:r>
            <w:proofErr w:type="gramStart"/>
            <w:r w:rsidRPr="00EE0775">
              <w:rPr>
                <w:bCs/>
                <w:sz w:val="20"/>
                <w:szCs w:val="20"/>
                <w:lang w:val="ru-RU"/>
              </w:rPr>
              <w:t xml:space="preserve"> .</w:t>
            </w:r>
            <w:proofErr w:type="gramEnd"/>
            <w:r w:rsidRPr="00EE0775">
              <w:rPr>
                <w:bCs/>
                <w:sz w:val="20"/>
                <w:szCs w:val="20"/>
                <w:lang w:val="ru-RU"/>
              </w:rPr>
              <w:t>Н</w:t>
            </w:r>
            <w:r w:rsidRPr="00EE0775">
              <w:rPr>
                <w:sz w:val="20"/>
                <w:szCs w:val="20"/>
                <w:lang w:val="ru-RU"/>
              </w:rPr>
              <w:t>азвание букв русского алфавита;</w:t>
            </w:r>
            <w:r w:rsidRPr="00EE0775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EE0775">
              <w:rPr>
                <w:sz w:val="20"/>
                <w:szCs w:val="20"/>
                <w:lang w:val="ru-RU"/>
              </w:rPr>
              <w:t>Признаки гла</w:t>
            </w:r>
            <w:r w:rsidRPr="00EE0775">
              <w:rPr>
                <w:sz w:val="20"/>
                <w:szCs w:val="20"/>
                <w:lang w:val="ru-RU"/>
              </w:rPr>
              <w:t>с</w:t>
            </w:r>
            <w:r w:rsidRPr="00EE0775">
              <w:rPr>
                <w:sz w:val="20"/>
                <w:szCs w:val="20"/>
                <w:lang w:val="ru-RU"/>
              </w:rPr>
              <w:t>ных и согласных звуков;   Гласные ударные и безударные;  Согласные твердые, мягкие, звонкие, глухие</w:t>
            </w:r>
            <w:r w:rsidRPr="00EE0775">
              <w:rPr>
                <w:color w:val="333333"/>
                <w:sz w:val="20"/>
                <w:szCs w:val="20"/>
                <w:lang w:val="ru-RU"/>
              </w:rPr>
              <w:t xml:space="preserve"> буквы для обозначения мягк</w:t>
            </w:r>
            <w:r w:rsidRPr="00EE0775">
              <w:rPr>
                <w:color w:val="333333"/>
                <w:sz w:val="20"/>
                <w:szCs w:val="20"/>
                <w:lang w:val="ru-RU"/>
              </w:rPr>
              <w:t>о</w:t>
            </w:r>
            <w:r w:rsidRPr="00EE0775">
              <w:rPr>
                <w:color w:val="333333"/>
                <w:sz w:val="20"/>
                <w:szCs w:val="20"/>
                <w:lang w:val="ru-RU"/>
              </w:rPr>
              <w:t>сти согласных (и, е, ё, ю, я, ь)</w:t>
            </w:r>
            <w:r w:rsidRPr="00EE0775">
              <w:rPr>
                <w:sz w:val="20"/>
                <w:szCs w:val="20"/>
                <w:lang w:val="ru-RU"/>
              </w:rPr>
              <w:t>;  Деление на слоги;</w:t>
            </w:r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  <w:r w:rsidRPr="00EE0775">
              <w:rPr>
                <w:sz w:val="20"/>
                <w:szCs w:val="20"/>
                <w:lang w:val="ru-RU"/>
              </w:rPr>
              <w:t xml:space="preserve">Правила переноса;  Употребление прописной буквы в именах собственных;  Правило написания сочетаний – </w:t>
            </w:r>
            <w:proofErr w:type="spellStart"/>
            <w:r w:rsidRPr="00EE0775">
              <w:rPr>
                <w:sz w:val="20"/>
                <w:szCs w:val="20"/>
                <w:lang w:val="ru-RU"/>
              </w:rPr>
              <w:t>жи</w:t>
            </w:r>
            <w:proofErr w:type="spellEnd"/>
            <w:r w:rsidRPr="00EE0775">
              <w:rPr>
                <w:sz w:val="20"/>
                <w:szCs w:val="20"/>
                <w:lang w:val="ru-RU"/>
              </w:rPr>
              <w:t xml:space="preserve">, ши, </w:t>
            </w:r>
            <w:proofErr w:type="spellStart"/>
            <w:r w:rsidRPr="00EE0775">
              <w:rPr>
                <w:sz w:val="20"/>
                <w:szCs w:val="20"/>
                <w:lang w:val="ru-RU"/>
              </w:rPr>
              <w:t>ча</w:t>
            </w:r>
            <w:proofErr w:type="spellEnd"/>
            <w:r w:rsidRPr="00EE0775">
              <w:rPr>
                <w:sz w:val="20"/>
                <w:szCs w:val="20"/>
                <w:lang w:val="ru-RU"/>
              </w:rPr>
              <w:t xml:space="preserve">, ща, </w:t>
            </w:r>
            <w:proofErr w:type="gramStart"/>
            <w:r w:rsidRPr="00EE0775">
              <w:rPr>
                <w:sz w:val="20"/>
                <w:szCs w:val="20"/>
                <w:lang w:val="ru-RU"/>
              </w:rPr>
              <w:t>чу</w:t>
            </w:r>
            <w:proofErr w:type="gramEnd"/>
            <w:r w:rsidRPr="00EE077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E0775">
              <w:rPr>
                <w:sz w:val="20"/>
                <w:szCs w:val="20"/>
                <w:lang w:val="ru-RU"/>
              </w:rPr>
              <w:t>щу</w:t>
            </w:r>
            <w:proofErr w:type="spellEnd"/>
            <w:r w:rsidRPr="00EE0775">
              <w:rPr>
                <w:sz w:val="20"/>
                <w:szCs w:val="20"/>
                <w:lang w:val="ru-RU"/>
              </w:rPr>
              <w:t>,</w:t>
            </w:r>
            <w:r w:rsidRPr="00EE0775">
              <w:rPr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0775">
              <w:rPr>
                <w:color w:val="333333"/>
                <w:sz w:val="20"/>
                <w:szCs w:val="20"/>
                <w:lang w:val="ru-RU"/>
              </w:rPr>
              <w:t>чк</w:t>
            </w:r>
            <w:proofErr w:type="spellEnd"/>
            <w:r w:rsidRPr="00EE0775">
              <w:rPr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E0775">
              <w:rPr>
                <w:color w:val="333333"/>
                <w:sz w:val="20"/>
                <w:szCs w:val="20"/>
                <w:lang w:val="ru-RU"/>
              </w:rPr>
              <w:t>чн</w:t>
            </w:r>
            <w:proofErr w:type="spellEnd"/>
            <w:r w:rsidRPr="00EE0775">
              <w:rPr>
                <w:color w:val="33333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E0775">
              <w:rPr>
                <w:color w:val="333333"/>
                <w:sz w:val="20"/>
                <w:szCs w:val="20"/>
                <w:lang w:val="ru-RU"/>
              </w:rPr>
              <w:t>щн</w:t>
            </w:r>
            <w:proofErr w:type="spellEnd"/>
            <w:r w:rsidRPr="00EE0775">
              <w:rPr>
                <w:color w:val="333333"/>
                <w:sz w:val="20"/>
                <w:szCs w:val="20"/>
                <w:lang w:val="ru-RU"/>
              </w:rPr>
              <w:t xml:space="preserve">;  </w:t>
            </w:r>
            <w:r w:rsidRPr="00EE0775">
              <w:rPr>
                <w:sz w:val="20"/>
                <w:szCs w:val="20"/>
                <w:lang w:val="ru-RU"/>
              </w:rPr>
              <w:t xml:space="preserve">Писать под диктовку слова, предложения из 3-5 слов;  </w:t>
            </w:r>
            <w:r w:rsidRPr="00EE0775">
              <w:rPr>
                <w:color w:val="333333"/>
                <w:sz w:val="20"/>
                <w:szCs w:val="20"/>
                <w:lang w:val="ru-RU"/>
              </w:rPr>
              <w:t xml:space="preserve">Составлять предложения на заданную тему по рисунку, схеме;  </w:t>
            </w:r>
            <w:r w:rsidRPr="00EE0775">
              <w:rPr>
                <w:rStyle w:val="FontStyle19"/>
                <w:rFonts w:eastAsiaTheme="majorEastAsia"/>
                <w:b/>
                <w:sz w:val="20"/>
                <w:szCs w:val="20"/>
                <w:lang w:val="ru-RU"/>
              </w:rPr>
              <w:t xml:space="preserve">Читать </w:t>
            </w:r>
            <w:r w:rsidRPr="00EE0775">
              <w:rPr>
                <w:rStyle w:val="FontStyle18"/>
                <w:b w:val="0"/>
                <w:lang w:val="ru-RU"/>
              </w:rPr>
              <w:t xml:space="preserve">тексты. </w:t>
            </w:r>
            <w:proofErr w:type="spellStart"/>
            <w:r w:rsidRPr="00EE4FF2">
              <w:rPr>
                <w:rStyle w:val="FontStyle19"/>
                <w:rFonts w:eastAsiaTheme="majorEastAsia"/>
                <w:b/>
                <w:sz w:val="20"/>
                <w:szCs w:val="20"/>
              </w:rPr>
              <w:t>Выполнять</w:t>
            </w:r>
            <w:proofErr w:type="spellEnd"/>
            <w:r w:rsidRPr="00EE4FF2">
              <w:rPr>
                <w:rStyle w:val="FontStyle19"/>
                <w:rFonts w:eastAsiaTheme="majorEastAsia"/>
                <w:b/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rStyle w:val="FontStyle18"/>
                <w:b w:val="0"/>
              </w:rPr>
              <w:t>за</w:t>
            </w:r>
            <w:r w:rsidRPr="00EE4FF2">
              <w:rPr>
                <w:rStyle w:val="FontStyle18"/>
                <w:b w:val="0"/>
              </w:rPr>
              <w:softHyphen/>
              <w:t>дания</w:t>
            </w:r>
            <w:proofErr w:type="spellEnd"/>
            <w:r w:rsidRPr="00EE4FF2">
              <w:rPr>
                <w:rStyle w:val="FontStyle18"/>
                <w:b w:val="0"/>
              </w:rPr>
              <w:t xml:space="preserve"> к </w:t>
            </w:r>
            <w:proofErr w:type="spellStart"/>
            <w:r w:rsidRPr="00EE4FF2">
              <w:rPr>
                <w:rStyle w:val="FontStyle18"/>
                <w:b w:val="0"/>
              </w:rPr>
              <w:t>текстам</w:t>
            </w:r>
            <w:proofErr w:type="spellEnd"/>
            <w:r w:rsidRPr="00EE4FF2">
              <w:rPr>
                <w:rStyle w:val="FontStyle18"/>
                <w:b w:val="0"/>
              </w:rPr>
              <w:t>.</w:t>
            </w:r>
          </w:p>
        </w:tc>
      </w:tr>
      <w:tr w:rsidR="00EE0775" w:rsidRPr="00EE4FF2" w:rsidTr="00E6120B">
        <w:trPr>
          <w:trHeight w:val="1230"/>
        </w:trPr>
        <w:tc>
          <w:tcPr>
            <w:tcW w:w="720" w:type="dxa"/>
            <w:vMerge w:val="restart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E4FF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rPr>
                <w:sz w:val="20"/>
                <w:szCs w:val="20"/>
              </w:rPr>
            </w:pPr>
            <w:proofErr w:type="spellStart"/>
            <w:r w:rsidRPr="00EE4FF2">
              <w:rPr>
                <w:sz w:val="20"/>
                <w:szCs w:val="20"/>
              </w:rPr>
              <w:t>Послебукварный</w:t>
            </w:r>
            <w:proofErr w:type="spellEnd"/>
            <w:r w:rsidRPr="00EE4FF2">
              <w:rPr>
                <w:sz w:val="20"/>
                <w:szCs w:val="20"/>
              </w:rPr>
              <w:t xml:space="preserve">  </w:t>
            </w:r>
            <w:proofErr w:type="spellStart"/>
            <w:r w:rsidRPr="00EE4FF2">
              <w:rPr>
                <w:sz w:val="20"/>
                <w:szCs w:val="20"/>
              </w:rPr>
              <w:t>период</w:t>
            </w:r>
            <w:proofErr w:type="spellEnd"/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Style9"/>
              <w:widowControl/>
              <w:rPr>
                <w:b/>
                <w:bCs/>
                <w:sz w:val="20"/>
                <w:szCs w:val="20"/>
              </w:rPr>
            </w:pPr>
            <w:r w:rsidRPr="00EE4FF2">
              <w:rPr>
                <w:rStyle w:val="FontStyle15"/>
                <w:sz w:val="20"/>
                <w:szCs w:val="20"/>
              </w:rPr>
              <w:t xml:space="preserve">Читать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текст самостоятельно.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Сравнивать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высказанные.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Называть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героев произведения.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в тексте и прочитывать предл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о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жения, на заданную тему.   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Определить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качества характеров </w:t>
            </w:r>
            <w:proofErr w:type="gramStart"/>
            <w:r w:rsidRPr="00EE4FF2">
              <w:rPr>
                <w:rStyle w:val="FontStyle13"/>
                <w:b w:val="0"/>
                <w:sz w:val="20"/>
                <w:szCs w:val="20"/>
              </w:rPr>
              <w:t>героев</w:t>
            </w:r>
            <w:proofErr w:type="gramEnd"/>
            <w:r w:rsidRPr="00EE4FF2">
              <w:rPr>
                <w:rStyle w:val="FontStyle13"/>
                <w:b w:val="0"/>
                <w:sz w:val="20"/>
                <w:szCs w:val="20"/>
              </w:rPr>
              <w:t xml:space="preserve"> на основе представленного на доске спи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 xml:space="preserve">ска.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Разыграть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фрагмент текста по ролям.</w:t>
            </w:r>
            <w:r w:rsidRPr="00EE4FF2">
              <w:rPr>
                <w:rStyle w:val="FontStyle13"/>
                <w:sz w:val="20"/>
                <w:szCs w:val="20"/>
              </w:rPr>
              <w:t xml:space="preserve">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Придумывать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рассказы по иллюстрации</w:t>
            </w:r>
            <w:proofErr w:type="gramStart"/>
            <w:r w:rsidRPr="00EE4FF2">
              <w:rPr>
                <w:rStyle w:val="FontStyle13"/>
                <w:b w:val="0"/>
                <w:sz w:val="20"/>
                <w:szCs w:val="20"/>
              </w:rPr>
              <w:t xml:space="preserve"> </w:t>
            </w:r>
            <w:r w:rsidRPr="00EE4FF2">
              <w:rPr>
                <w:rStyle w:val="FontStyle15"/>
                <w:b/>
                <w:sz w:val="20"/>
                <w:szCs w:val="20"/>
              </w:rPr>
              <w:t>С</w:t>
            </w:r>
            <w:proofErr w:type="gramEnd"/>
            <w:r w:rsidRPr="00EE4FF2">
              <w:rPr>
                <w:rStyle w:val="FontStyle15"/>
                <w:b/>
                <w:sz w:val="20"/>
                <w:szCs w:val="20"/>
              </w:rPr>
              <w:t xml:space="preserve">лушать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рассказы учителя на основе ил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 xml:space="preserve">люстрации.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Подбирать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самосто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я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тельно слова, близки по значению.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Читать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текст самостоятельно.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Отвечать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на вопросы учителя по текст.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Пересказывать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текст на основе опорных слов.  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Определить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главную мысль текста.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Соотносить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её с пословицей.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Объяснить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своими словами смысл этого текста</w:t>
            </w:r>
            <w:proofErr w:type="gramStart"/>
            <w:r w:rsidRPr="00EE4FF2">
              <w:rPr>
                <w:rStyle w:val="FontStyle13"/>
                <w:b w:val="0"/>
                <w:sz w:val="20"/>
                <w:szCs w:val="20"/>
              </w:rPr>
              <w:t xml:space="preserve">  </w:t>
            </w:r>
            <w:r w:rsidRPr="00EE4FF2">
              <w:rPr>
                <w:rStyle w:val="FontStyle18"/>
                <w:b w:val="0"/>
              </w:rPr>
              <w:t>Р</w:t>
            </w:r>
            <w:proofErr w:type="gramEnd"/>
            <w:r w:rsidRPr="00EE4FF2">
              <w:rPr>
                <w:rStyle w:val="FontStyle18"/>
                <w:b w:val="0"/>
              </w:rPr>
              <w:t xml:space="preserve">ассматривать </w:t>
            </w:r>
            <w:r w:rsidRPr="00EE4FF2">
              <w:rPr>
                <w:rStyle w:val="FontStyle21"/>
                <w:b/>
                <w:sz w:val="20"/>
                <w:szCs w:val="20"/>
              </w:rPr>
              <w:t xml:space="preserve">представленную выставку;  </w:t>
            </w:r>
            <w:r w:rsidRPr="00EE4FF2">
              <w:rPr>
                <w:rStyle w:val="FontStyle18"/>
              </w:rPr>
              <w:t xml:space="preserve">Читать </w:t>
            </w:r>
            <w:r w:rsidRPr="00EE4FF2">
              <w:rPr>
                <w:rStyle w:val="FontStyle21"/>
                <w:sz w:val="20"/>
                <w:szCs w:val="20"/>
              </w:rPr>
              <w:t>наизусть известные отрывки сказ</w:t>
            </w:r>
            <w:r w:rsidRPr="00EE4FF2">
              <w:rPr>
                <w:rStyle w:val="FontStyle21"/>
                <w:sz w:val="20"/>
                <w:szCs w:val="20"/>
              </w:rPr>
              <w:softHyphen/>
              <w:t xml:space="preserve">ки. </w:t>
            </w:r>
            <w:r w:rsidRPr="00EE4FF2">
              <w:rPr>
                <w:rStyle w:val="FontStyle18"/>
              </w:rPr>
              <w:t xml:space="preserve">Рассказывать </w:t>
            </w:r>
            <w:r w:rsidRPr="00EE4FF2">
              <w:rPr>
                <w:rStyle w:val="FontStyle21"/>
                <w:sz w:val="20"/>
                <w:szCs w:val="20"/>
              </w:rPr>
              <w:t>по рисунку о событиях, изо</w:t>
            </w:r>
            <w:r w:rsidRPr="00EE4FF2">
              <w:rPr>
                <w:rStyle w:val="FontStyle21"/>
                <w:sz w:val="20"/>
                <w:szCs w:val="20"/>
              </w:rPr>
              <w:softHyphen/>
              <w:t xml:space="preserve">бражённых на рисунке. </w:t>
            </w:r>
            <w:r w:rsidRPr="00EE4FF2">
              <w:rPr>
                <w:rStyle w:val="FontStyle18"/>
              </w:rPr>
              <w:t xml:space="preserve">Объяснять </w:t>
            </w:r>
            <w:r w:rsidRPr="00EE4FF2">
              <w:rPr>
                <w:rStyle w:val="FontStyle21"/>
                <w:sz w:val="20"/>
                <w:szCs w:val="20"/>
              </w:rPr>
              <w:t xml:space="preserve">смысл названия рассказов. </w:t>
            </w:r>
            <w:r w:rsidRPr="00EE4FF2">
              <w:rPr>
                <w:rStyle w:val="FontStyle18"/>
              </w:rPr>
              <w:t xml:space="preserve">Соотносить </w:t>
            </w:r>
            <w:r w:rsidRPr="00EE4FF2">
              <w:rPr>
                <w:rStyle w:val="FontStyle21"/>
                <w:sz w:val="20"/>
                <w:szCs w:val="20"/>
              </w:rPr>
              <w:t>главную мысль рассказа с на</w:t>
            </w:r>
            <w:r w:rsidRPr="00EE4FF2">
              <w:rPr>
                <w:rStyle w:val="FontStyle21"/>
                <w:sz w:val="20"/>
                <w:szCs w:val="20"/>
              </w:rPr>
              <w:softHyphen/>
              <w:t xml:space="preserve">званием рассказа. </w:t>
            </w:r>
            <w:r w:rsidRPr="00EE4FF2">
              <w:rPr>
                <w:rStyle w:val="FontStyle18"/>
              </w:rPr>
              <w:t>Придум</w:t>
            </w:r>
            <w:r w:rsidRPr="00EE4FF2">
              <w:rPr>
                <w:rStyle w:val="FontStyle18"/>
              </w:rPr>
              <w:t>ы</w:t>
            </w:r>
            <w:r w:rsidRPr="00EE4FF2">
              <w:rPr>
                <w:rStyle w:val="FontStyle18"/>
              </w:rPr>
              <w:t xml:space="preserve">вать </w:t>
            </w:r>
            <w:r w:rsidRPr="00EE4FF2">
              <w:rPr>
                <w:rStyle w:val="FontStyle21"/>
                <w:sz w:val="20"/>
                <w:szCs w:val="20"/>
              </w:rPr>
              <w:t>свои рассказы на основе жизненных ситуаций</w:t>
            </w:r>
            <w:proofErr w:type="gramStart"/>
            <w:r w:rsidRPr="00EE4FF2">
              <w:rPr>
                <w:rStyle w:val="FontStyle21"/>
                <w:sz w:val="20"/>
                <w:szCs w:val="20"/>
              </w:rPr>
              <w:t xml:space="preserve">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>Ч</w:t>
            </w:r>
            <w:proofErr w:type="gramEnd"/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итать </w:t>
            </w:r>
            <w:r w:rsidRPr="00EE4FF2">
              <w:rPr>
                <w:rStyle w:val="FontStyle15"/>
                <w:sz w:val="20"/>
                <w:szCs w:val="20"/>
              </w:rPr>
              <w:t>выразительно наизусть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 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Рисовать </w:t>
            </w:r>
            <w:r w:rsidRPr="00EE4FF2">
              <w:rPr>
                <w:rStyle w:val="FontStyle15"/>
                <w:sz w:val="20"/>
                <w:szCs w:val="20"/>
              </w:rPr>
              <w:t xml:space="preserve">словесные картины.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Дополнять </w:t>
            </w:r>
            <w:r w:rsidRPr="00EE4FF2">
              <w:rPr>
                <w:rStyle w:val="FontStyle15"/>
                <w:sz w:val="20"/>
                <w:szCs w:val="20"/>
              </w:rPr>
              <w:t xml:space="preserve">текст с помощью слов, </w:t>
            </w:r>
            <w:r w:rsidRPr="00EE4FF2">
              <w:rPr>
                <w:rStyle w:val="FontStyle15"/>
                <w:b/>
                <w:sz w:val="20"/>
                <w:szCs w:val="20"/>
              </w:rPr>
              <w:t xml:space="preserve">данных </w:t>
            </w:r>
            <w:r w:rsidRPr="00EE4FF2">
              <w:rPr>
                <w:rStyle w:val="FontStyle15"/>
                <w:sz w:val="20"/>
                <w:szCs w:val="20"/>
              </w:rPr>
              <w:t xml:space="preserve">на доске.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Называть </w:t>
            </w:r>
            <w:r w:rsidRPr="00EE4FF2">
              <w:rPr>
                <w:rStyle w:val="FontStyle15"/>
                <w:sz w:val="20"/>
                <w:szCs w:val="20"/>
              </w:rPr>
              <w:t xml:space="preserve">героев рассказа.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Отвечать </w:t>
            </w:r>
            <w:r w:rsidRPr="00EE4FF2">
              <w:rPr>
                <w:rStyle w:val="FontStyle15"/>
                <w:sz w:val="20"/>
                <w:szCs w:val="20"/>
              </w:rPr>
              <w:t xml:space="preserve">на вопросы по содержанию.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Рассказывать </w:t>
            </w:r>
            <w:r w:rsidRPr="00EE4FF2">
              <w:rPr>
                <w:rStyle w:val="FontStyle15"/>
                <w:b/>
                <w:sz w:val="20"/>
                <w:szCs w:val="20"/>
              </w:rPr>
              <w:t>о герое рассказа с помощью</w:t>
            </w:r>
            <w:r w:rsidRPr="00EE4FF2">
              <w:rPr>
                <w:rStyle w:val="FontStyle15"/>
                <w:sz w:val="20"/>
                <w:szCs w:val="20"/>
              </w:rPr>
              <w:t xml:space="preserve"> опорных слов</w:t>
            </w:r>
            <w:proofErr w:type="gramStart"/>
            <w:r w:rsidRPr="00EE4FF2">
              <w:rPr>
                <w:rStyle w:val="FontStyle15"/>
                <w:b/>
                <w:sz w:val="20"/>
                <w:szCs w:val="20"/>
              </w:rPr>
              <w:t xml:space="preserve">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>С</w:t>
            </w:r>
            <w:proofErr w:type="gramEnd"/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равнивать </w:t>
            </w:r>
            <w:r w:rsidRPr="00EE4FF2">
              <w:rPr>
                <w:rStyle w:val="FontStyle15"/>
                <w:sz w:val="20"/>
                <w:szCs w:val="20"/>
              </w:rPr>
              <w:t xml:space="preserve">рассказ и стихотворение.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Определять </w:t>
            </w:r>
            <w:r w:rsidRPr="00EE4FF2">
              <w:rPr>
                <w:rStyle w:val="FontStyle15"/>
                <w:sz w:val="20"/>
                <w:szCs w:val="20"/>
              </w:rPr>
              <w:t>нравственный смысл рассказа</w:t>
            </w:r>
            <w:proofErr w:type="gramStart"/>
            <w:r w:rsidRPr="00EE4FF2">
              <w:rPr>
                <w:rStyle w:val="FontStyle15"/>
                <w:sz w:val="20"/>
                <w:szCs w:val="20"/>
              </w:rPr>
              <w:t xml:space="preserve"> </w:t>
            </w:r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>О</w:t>
            </w:r>
            <w:proofErr w:type="gramEnd"/>
            <w:r w:rsidRPr="00EE4FF2">
              <w:rPr>
                <w:rStyle w:val="FontStyle16"/>
                <w:rFonts w:eastAsiaTheme="majorEastAsia"/>
                <w:sz w:val="20"/>
                <w:szCs w:val="20"/>
              </w:rPr>
              <w:t xml:space="preserve">пределять </w:t>
            </w:r>
            <w:r w:rsidRPr="00EE4FF2">
              <w:rPr>
                <w:rStyle w:val="FontStyle15"/>
                <w:sz w:val="20"/>
                <w:szCs w:val="20"/>
              </w:rPr>
              <w:t>героев произв</w:t>
            </w:r>
            <w:r w:rsidRPr="00EE4FF2">
              <w:rPr>
                <w:rStyle w:val="FontStyle15"/>
                <w:sz w:val="20"/>
                <w:szCs w:val="20"/>
              </w:rPr>
              <w:t>е</w:t>
            </w:r>
            <w:r w:rsidRPr="00EE4FF2">
              <w:rPr>
                <w:rStyle w:val="FontStyle15"/>
                <w:sz w:val="20"/>
                <w:szCs w:val="20"/>
              </w:rPr>
              <w:t xml:space="preserve">дения. </w:t>
            </w:r>
          </w:p>
        </w:tc>
      </w:tr>
      <w:tr w:rsidR="00EE0775" w:rsidRPr="00EE4FF2" w:rsidTr="00E6120B">
        <w:trPr>
          <w:trHeight w:val="1252"/>
        </w:trPr>
        <w:tc>
          <w:tcPr>
            <w:tcW w:w="720" w:type="dxa"/>
            <w:vMerge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rPr>
                <w:sz w:val="20"/>
                <w:szCs w:val="20"/>
              </w:rPr>
            </w:pPr>
            <w:proofErr w:type="spellStart"/>
            <w:r w:rsidRPr="00EE4FF2">
              <w:rPr>
                <w:sz w:val="20"/>
                <w:szCs w:val="20"/>
              </w:rPr>
              <w:t>Жили-были</w:t>
            </w:r>
            <w:proofErr w:type="spellEnd"/>
            <w:r w:rsidRPr="00EE4FF2">
              <w:rPr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sz w:val="20"/>
                <w:szCs w:val="20"/>
              </w:rPr>
              <w:t>буквы</w:t>
            </w:r>
            <w:proofErr w:type="spellEnd"/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Style7"/>
              <w:widowControl/>
              <w:spacing w:line="240" w:lineRule="auto"/>
              <w:rPr>
                <w:bCs/>
                <w:iCs/>
                <w:sz w:val="20"/>
                <w:szCs w:val="20"/>
              </w:rPr>
            </w:pP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Ориентироваться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в учебнике.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нужную главу в содержании учебника.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Понимать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условные обозначения,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использовать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их при выполнении заданий.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Предполагать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на основе названия содержание  главы.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в словаре непонятные слова</w:t>
            </w:r>
            <w:proofErr w:type="gram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П</w:t>
            </w:r>
            <w:proofErr w:type="gramEnd"/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рогнозировать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с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о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держание раздела.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Расставлять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книги на выставке в соответствии с темой раздела,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сравнивать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их,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рассказывать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о книге с выставки в соответствии с коллективно составленным планом.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Выбирать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книгу по заданному параметру.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Воспринимать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на слух произведение.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Отвечать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на вопросы по содержанию художе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ственного произведения.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Читать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вслух плавно по слогам и целыми словами;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передавать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интонационно конец предложения.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Объяснять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название произведения.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Выбирать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из предложенного списка слова для характеристики различных героев произведения.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Описывать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внешний вид героя, его характер, привлекая те</w:t>
            </w:r>
            <w:proofErr w:type="gramStart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кст пр</w:t>
            </w:r>
            <w:proofErr w:type="gramEnd"/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оизведения и свой читатель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ский и жизненный опыт.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Передавать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характер героя с помощью жестов, мимики, изображать героев.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Определять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главную мысль; соотносить главную мысль с содержанием произведения.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план пересказа прочитанного: что произошло в начале, потом, чем закончи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л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ся рас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сказ.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в стихах слова с созвучным окончанием.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слова, которые помогают представить самого героя или его речь.  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Использовать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приём звукописи при изображе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нии различных героев.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Читать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стихи наизусть. 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Участвовать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в конкурсе чтецов; декламировать стихи на публику; оценивать себя в роли чтеца.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Проверять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 xml:space="preserve">себя и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EE4FF2">
              <w:rPr>
                <w:rStyle w:val="FontStyle14"/>
                <w:b w:val="0"/>
                <w:i w:val="0"/>
                <w:sz w:val="20"/>
                <w:szCs w:val="20"/>
              </w:rPr>
              <w:t>свои достижения (с помощью учителя)</w:t>
            </w:r>
          </w:p>
        </w:tc>
      </w:tr>
      <w:tr w:rsidR="00EE0775" w:rsidRPr="002E12EF" w:rsidTr="00E6120B">
        <w:trPr>
          <w:trHeight w:val="715"/>
        </w:trPr>
        <w:tc>
          <w:tcPr>
            <w:tcW w:w="720" w:type="dxa"/>
            <w:vMerge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rPr>
                <w:sz w:val="20"/>
                <w:szCs w:val="20"/>
              </w:rPr>
            </w:pPr>
            <w:proofErr w:type="spellStart"/>
            <w:r w:rsidRPr="00EE4FF2">
              <w:rPr>
                <w:sz w:val="20"/>
                <w:szCs w:val="20"/>
              </w:rPr>
              <w:t>Сказки</w:t>
            </w:r>
            <w:proofErr w:type="spellEnd"/>
            <w:r w:rsidRPr="00EE4FF2">
              <w:rPr>
                <w:sz w:val="20"/>
                <w:szCs w:val="20"/>
              </w:rPr>
              <w:t xml:space="preserve">, </w:t>
            </w:r>
            <w:proofErr w:type="spellStart"/>
            <w:r w:rsidRPr="00EE4FF2">
              <w:rPr>
                <w:sz w:val="20"/>
                <w:szCs w:val="20"/>
              </w:rPr>
              <w:t>загадки</w:t>
            </w:r>
            <w:proofErr w:type="spellEnd"/>
            <w:r w:rsidRPr="00EE4FF2">
              <w:rPr>
                <w:sz w:val="20"/>
                <w:szCs w:val="20"/>
              </w:rPr>
              <w:t xml:space="preserve">, </w:t>
            </w:r>
            <w:proofErr w:type="spellStart"/>
            <w:r w:rsidRPr="00EE4FF2">
              <w:rPr>
                <w:sz w:val="20"/>
                <w:szCs w:val="20"/>
              </w:rPr>
              <w:t>небылицы</w:t>
            </w:r>
            <w:proofErr w:type="spellEnd"/>
            <w:r w:rsidRPr="00EE4FF2">
              <w:rPr>
                <w:sz w:val="20"/>
                <w:szCs w:val="20"/>
              </w:rPr>
              <w:t xml:space="preserve"> </w:t>
            </w:r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Style4"/>
              <w:widowControl/>
              <w:spacing w:line="240" w:lineRule="auto"/>
              <w:ind w:right="24"/>
              <w:rPr>
                <w:rStyle w:val="FontStyle12"/>
                <w:sz w:val="20"/>
                <w:szCs w:val="20"/>
              </w:rPr>
            </w:pPr>
            <w:r w:rsidRPr="00EE4FF2">
              <w:rPr>
                <w:rStyle w:val="FontStyle15"/>
                <w:sz w:val="20"/>
                <w:szCs w:val="20"/>
              </w:rPr>
              <w:t xml:space="preserve">Прогнозировать </w:t>
            </w:r>
            <w:r w:rsidRPr="00EE4FF2">
              <w:rPr>
                <w:rStyle w:val="FontStyle12"/>
                <w:sz w:val="20"/>
                <w:szCs w:val="20"/>
              </w:rPr>
              <w:t xml:space="preserve">содержание раздела. </w:t>
            </w:r>
            <w:r w:rsidRPr="00EE4FF2">
              <w:rPr>
                <w:rStyle w:val="FontStyle15"/>
                <w:sz w:val="20"/>
                <w:szCs w:val="20"/>
              </w:rPr>
              <w:t>Подби</w:t>
            </w:r>
            <w:r w:rsidRPr="00EE4FF2">
              <w:rPr>
                <w:rStyle w:val="FontStyle15"/>
                <w:sz w:val="20"/>
                <w:szCs w:val="20"/>
              </w:rPr>
              <w:softHyphen/>
              <w:t xml:space="preserve">рать </w:t>
            </w:r>
            <w:r w:rsidRPr="00EE4FF2">
              <w:rPr>
                <w:rStyle w:val="FontStyle12"/>
                <w:sz w:val="20"/>
                <w:szCs w:val="20"/>
              </w:rPr>
              <w:t xml:space="preserve">книги на выставку в соответствии с темой раздела; рассказывать о ней в соответствии с коллективно составленным планом, </w:t>
            </w:r>
            <w:r w:rsidRPr="00EE4FF2">
              <w:rPr>
                <w:rStyle w:val="FontStyle15"/>
                <w:sz w:val="20"/>
                <w:szCs w:val="20"/>
              </w:rPr>
              <w:t xml:space="preserve">обсуждать </w:t>
            </w:r>
            <w:proofErr w:type="gramStart"/>
            <w:r w:rsidRPr="00EE4FF2">
              <w:rPr>
                <w:rStyle w:val="FontStyle12"/>
                <w:sz w:val="20"/>
                <w:szCs w:val="20"/>
              </w:rPr>
              <w:t>прочитанное</w:t>
            </w:r>
            <w:proofErr w:type="gramEnd"/>
            <w:r w:rsidRPr="00EE4FF2">
              <w:rPr>
                <w:rStyle w:val="FontStyle12"/>
                <w:sz w:val="20"/>
                <w:szCs w:val="20"/>
              </w:rPr>
              <w:t xml:space="preserve">. </w:t>
            </w:r>
            <w:r w:rsidRPr="00EE4FF2">
              <w:rPr>
                <w:rStyle w:val="FontStyle15"/>
                <w:sz w:val="20"/>
                <w:szCs w:val="20"/>
              </w:rPr>
              <w:t xml:space="preserve">Выбирать </w:t>
            </w:r>
            <w:r w:rsidRPr="00EE4FF2">
              <w:rPr>
                <w:rStyle w:val="FontStyle12"/>
                <w:sz w:val="20"/>
                <w:szCs w:val="20"/>
              </w:rPr>
              <w:t>нужную книгу по заданным параме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трам. </w:t>
            </w:r>
            <w:r w:rsidRPr="00EE4FF2">
              <w:rPr>
                <w:rStyle w:val="FontStyle15"/>
                <w:sz w:val="20"/>
                <w:szCs w:val="20"/>
              </w:rPr>
              <w:t xml:space="preserve">Читать </w:t>
            </w:r>
            <w:r w:rsidRPr="00EE4FF2">
              <w:rPr>
                <w:rStyle w:val="FontStyle12"/>
                <w:sz w:val="20"/>
                <w:szCs w:val="20"/>
              </w:rPr>
              <w:t>известную сказку плавно, целыми слова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ми, при повторении — читать выразительно, </w:t>
            </w:r>
            <w:r w:rsidRPr="00EE4FF2">
              <w:rPr>
                <w:rStyle w:val="FontStyle15"/>
                <w:sz w:val="20"/>
                <w:szCs w:val="20"/>
              </w:rPr>
              <w:t>вос</w:t>
            </w:r>
            <w:r w:rsidRPr="00EE4FF2">
              <w:rPr>
                <w:rStyle w:val="FontStyle15"/>
                <w:sz w:val="20"/>
                <w:szCs w:val="20"/>
              </w:rPr>
              <w:softHyphen/>
              <w:t xml:space="preserve">принимать </w:t>
            </w:r>
            <w:r w:rsidRPr="00EE4FF2">
              <w:rPr>
                <w:rStyle w:val="FontStyle12"/>
                <w:sz w:val="20"/>
                <w:szCs w:val="20"/>
              </w:rPr>
              <w:t xml:space="preserve">на слух художественное произведение. </w:t>
            </w:r>
            <w:r w:rsidRPr="00EE4FF2">
              <w:rPr>
                <w:rStyle w:val="FontStyle15"/>
                <w:sz w:val="20"/>
                <w:szCs w:val="20"/>
              </w:rPr>
              <w:t>Ан</w:t>
            </w:r>
            <w:r w:rsidRPr="00EE4FF2">
              <w:rPr>
                <w:rStyle w:val="FontStyle15"/>
                <w:sz w:val="20"/>
                <w:szCs w:val="20"/>
              </w:rPr>
              <w:t>а</w:t>
            </w:r>
            <w:r w:rsidRPr="00EE4FF2">
              <w:rPr>
                <w:rStyle w:val="FontStyle15"/>
                <w:sz w:val="20"/>
                <w:szCs w:val="20"/>
              </w:rPr>
              <w:t xml:space="preserve">лизировать </w:t>
            </w:r>
            <w:r w:rsidRPr="00EE4FF2">
              <w:rPr>
                <w:rStyle w:val="FontStyle12"/>
                <w:sz w:val="20"/>
                <w:szCs w:val="20"/>
              </w:rPr>
              <w:t>представленный в учебнике кар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тинный план. </w:t>
            </w:r>
            <w:r w:rsidRPr="00EE4FF2">
              <w:rPr>
                <w:rStyle w:val="FontStyle15"/>
                <w:sz w:val="20"/>
                <w:szCs w:val="20"/>
              </w:rPr>
              <w:t xml:space="preserve">Соотносить </w:t>
            </w:r>
            <w:r w:rsidRPr="00EE4FF2">
              <w:rPr>
                <w:rStyle w:val="FontStyle12"/>
                <w:sz w:val="20"/>
                <w:szCs w:val="20"/>
              </w:rPr>
              <w:t xml:space="preserve">иллюстрацию с содержанием текста. </w:t>
            </w:r>
            <w:r w:rsidRPr="00EE4FF2">
              <w:rPr>
                <w:rStyle w:val="FontStyle15"/>
                <w:sz w:val="20"/>
                <w:szCs w:val="20"/>
              </w:rPr>
              <w:t xml:space="preserve">Рассказывать </w:t>
            </w:r>
            <w:r w:rsidRPr="00EE4FF2">
              <w:rPr>
                <w:rStyle w:val="FontStyle12"/>
                <w:sz w:val="20"/>
                <w:szCs w:val="20"/>
              </w:rPr>
              <w:t>сказку на о</w:t>
            </w:r>
            <w:r w:rsidRPr="00EE4FF2">
              <w:rPr>
                <w:rStyle w:val="FontStyle12"/>
                <w:sz w:val="20"/>
                <w:szCs w:val="20"/>
              </w:rPr>
              <w:t>с</w:t>
            </w:r>
            <w:r w:rsidRPr="00EE4FF2">
              <w:rPr>
                <w:rStyle w:val="FontStyle12"/>
                <w:sz w:val="20"/>
                <w:szCs w:val="20"/>
              </w:rPr>
              <w:t xml:space="preserve">нове картинного плана. </w:t>
            </w:r>
            <w:r w:rsidRPr="00EE4FF2">
              <w:rPr>
                <w:rStyle w:val="FontStyle15"/>
                <w:sz w:val="20"/>
                <w:szCs w:val="20"/>
              </w:rPr>
              <w:t xml:space="preserve">Отвечать </w:t>
            </w:r>
            <w:r w:rsidRPr="00EE4FF2">
              <w:rPr>
                <w:rStyle w:val="FontStyle12"/>
                <w:sz w:val="20"/>
                <w:szCs w:val="20"/>
              </w:rPr>
              <w:t>на вопросы по содержанию произве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дения. </w:t>
            </w:r>
            <w:r w:rsidRPr="00EE4FF2">
              <w:rPr>
                <w:rStyle w:val="FontStyle15"/>
                <w:sz w:val="20"/>
                <w:szCs w:val="20"/>
              </w:rPr>
              <w:t xml:space="preserve">Называть </w:t>
            </w:r>
            <w:r w:rsidRPr="00EE4FF2">
              <w:rPr>
                <w:rStyle w:val="FontStyle12"/>
                <w:sz w:val="20"/>
                <w:szCs w:val="20"/>
              </w:rPr>
              <w:t>героев сказки и причины совершае</w:t>
            </w:r>
            <w:r w:rsidRPr="00EE4FF2">
              <w:rPr>
                <w:rStyle w:val="FontStyle12"/>
                <w:sz w:val="20"/>
                <w:szCs w:val="20"/>
              </w:rPr>
              <w:softHyphen/>
              <w:t>мых ими п</w:t>
            </w:r>
            <w:r w:rsidRPr="00EE4FF2">
              <w:rPr>
                <w:rStyle w:val="FontStyle12"/>
                <w:sz w:val="20"/>
                <w:szCs w:val="20"/>
              </w:rPr>
              <w:t>о</w:t>
            </w:r>
            <w:r w:rsidRPr="00EE4FF2">
              <w:rPr>
                <w:rStyle w:val="FontStyle12"/>
                <w:sz w:val="20"/>
                <w:szCs w:val="20"/>
              </w:rPr>
              <w:t>ступков, давать их нравственную оценку</w:t>
            </w:r>
            <w:proofErr w:type="gramStart"/>
            <w:r w:rsidRPr="00EE4FF2">
              <w:rPr>
                <w:rStyle w:val="FontStyle12"/>
                <w:sz w:val="20"/>
                <w:szCs w:val="20"/>
              </w:rPr>
              <w:t xml:space="preserve">  </w:t>
            </w:r>
            <w:r w:rsidRPr="00EE4FF2">
              <w:rPr>
                <w:rStyle w:val="FontStyle15"/>
                <w:sz w:val="20"/>
                <w:szCs w:val="20"/>
              </w:rPr>
              <w:t>П</w:t>
            </w:r>
            <w:proofErr w:type="gramEnd"/>
            <w:r w:rsidRPr="00EE4FF2">
              <w:rPr>
                <w:rStyle w:val="FontStyle15"/>
                <w:sz w:val="20"/>
                <w:szCs w:val="20"/>
              </w:rPr>
              <w:t xml:space="preserve">ересказывать </w:t>
            </w:r>
            <w:r w:rsidRPr="00EE4FF2">
              <w:rPr>
                <w:rStyle w:val="FontStyle12"/>
                <w:sz w:val="20"/>
                <w:szCs w:val="20"/>
              </w:rPr>
              <w:t>сказку подробно на основе кар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тинного плана и по памяти. </w:t>
            </w:r>
            <w:r w:rsidRPr="00EE4FF2">
              <w:rPr>
                <w:rStyle w:val="FontStyle15"/>
                <w:sz w:val="20"/>
                <w:szCs w:val="20"/>
              </w:rPr>
              <w:t xml:space="preserve">Сравнивать </w:t>
            </w:r>
            <w:r w:rsidRPr="00EE4FF2">
              <w:rPr>
                <w:rStyle w:val="FontStyle12"/>
                <w:sz w:val="20"/>
                <w:szCs w:val="20"/>
              </w:rPr>
              <w:t>наро</w:t>
            </w:r>
            <w:r w:rsidRPr="00EE4FF2">
              <w:rPr>
                <w:rStyle w:val="FontStyle12"/>
                <w:sz w:val="20"/>
                <w:szCs w:val="20"/>
              </w:rPr>
              <w:t>д</w:t>
            </w:r>
            <w:r w:rsidRPr="00EE4FF2">
              <w:rPr>
                <w:rStyle w:val="FontStyle12"/>
                <w:sz w:val="20"/>
                <w:szCs w:val="20"/>
              </w:rPr>
              <w:t xml:space="preserve">ную и литературную сказку. </w:t>
            </w:r>
            <w:r w:rsidRPr="00EE4FF2">
              <w:rPr>
                <w:rStyle w:val="FontStyle15"/>
                <w:sz w:val="20"/>
                <w:szCs w:val="20"/>
              </w:rPr>
              <w:t xml:space="preserve">Сравнивать </w:t>
            </w:r>
            <w:r w:rsidRPr="00EE4FF2">
              <w:rPr>
                <w:rStyle w:val="FontStyle12"/>
                <w:sz w:val="20"/>
                <w:szCs w:val="20"/>
              </w:rPr>
              <w:t xml:space="preserve">различные произведения малых и больших жанров: находить общее и отличия. </w:t>
            </w:r>
            <w:r w:rsidRPr="00EE4FF2">
              <w:rPr>
                <w:rStyle w:val="FontStyle15"/>
                <w:sz w:val="20"/>
                <w:szCs w:val="20"/>
              </w:rPr>
              <w:t xml:space="preserve">Отгадывать </w:t>
            </w:r>
            <w:r w:rsidRPr="00EE4FF2">
              <w:rPr>
                <w:rStyle w:val="FontStyle12"/>
                <w:sz w:val="20"/>
                <w:szCs w:val="20"/>
              </w:rPr>
              <w:t>загадки на основе ключевых (опор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ных) слов загадки, </w:t>
            </w:r>
            <w:r w:rsidRPr="00EE4FF2">
              <w:rPr>
                <w:rStyle w:val="FontStyle15"/>
                <w:sz w:val="20"/>
                <w:szCs w:val="20"/>
              </w:rPr>
              <w:t xml:space="preserve">сочинять </w:t>
            </w:r>
            <w:r w:rsidRPr="00EE4FF2">
              <w:rPr>
                <w:rStyle w:val="FontStyle12"/>
                <w:sz w:val="20"/>
                <w:szCs w:val="20"/>
              </w:rPr>
              <w:t xml:space="preserve">загадки, небылицы; </w:t>
            </w:r>
            <w:r w:rsidRPr="00EE4FF2">
              <w:rPr>
                <w:rStyle w:val="FontStyle15"/>
                <w:sz w:val="20"/>
                <w:szCs w:val="20"/>
              </w:rPr>
              <w:t xml:space="preserve">объединять </w:t>
            </w:r>
            <w:r w:rsidRPr="00EE4FF2">
              <w:rPr>
                <w:rStyle w:val="FontStyle12"/>
                <w:sz w:val="20"/>
                <w:szCs w:val="20"/>
              </w:rPr>
              <w:t xml:space="preserve">их по темам. </w:t>
            </w:r>
            <w:r w:rsidRPr="00EE4FF2">
              <w:rPr>
                <w:rStyle w:val="FontStyle15"/>
                <w:sz w:val="20"/>
                <w:szCs w:val="20"/>
              </w:rPr>
              <w:t xml:space="preserve">Работать </w:t>
            </w:r>
            <w:r w:rsidRPr="00EE4FF2">
              <w:rPr>
                <w:rStyle w:val="FontStyle12"/>
                <w:sz w:val="20"/>
                <w:szCs w:val="20"/>
              </w:rPr>
              <w:t xml:space="preserve">в паре, </w:t>
            </w:r>
            <w:r w:rsidRPr="00EE4FF2">
              <w:rPr>
                <w:rStyle w:val="FontStyle15"/>
                <w:sz w:val="20"/>
                <w:szCs w:val="20"/>
              </w:rPr>
              <w:t>договар</w:t>
            </w:r>
            <w:r w:rsidRPr="00EE4FF2">
              <w:rPr>
                <w:rStyle w:val="FontStyle15"/>
                <w:sz w:val="20"/>
                <w:szCs w:val="20"/>
              </w:rPr>
              <w:t>и</w:t>
            </w:r>
            <w:r w:rsidRPr="00EE4FF2">
              <w:rPr>
                <w:rStyle w:val="FontStyle15"/>
                <w:sz w:val="20"/>
                <w:szCs w:val="20"/>
              </w:rPr>
              <w:t xml:space="preserve">ваться </w:t>
            </w:r>
            <w:r w:rsidRPr="00EE4FF2">
              <w:rPr>
                <w:rStyle w:val="FontStyle12"/>
                <w:sz w:val="20"/>
                <w:szCs w:val="20"/>
              </w:rPr>
              <w:t>друг с другом, проявлять внимание.</w:t>
            </w:r>
          </w:p>
          <w:p w:rsidR="00EE0775" w:rsidRPr="00EE4FF2" w:rsidRDefault="00EE0775" w:rsidP="00E6120B">
            <w:pPr>
              <w:pStyle w:val="Style5"/>
              <w:widowControl/>
              <w:spacing w:line="240" w:lineRule="auto"/>
              <w:ind w:firstLine="10"/>
              <w:rPr>
                <w:sz w:val="20"/>
                <w:szCs w:val="20"/>
              </w:rPr>
            </w:pPr>
            <w:r w:rsidRPr="00EE4FF2">
              <w:rPr>
                <w:rStyle w:val="FontStyle15"/>
                <w:sz w:val="20"/>
                <w:szCs w:val="20"/>
              </w:rPr>
              <w:t xml:space="preserve">Проверять </w:t>
            </w:r>
            <w:r w:rsidRPr="00EE4FF2">
              <w:rPr>
                <w:rStyle w:val="FontStyle12"/>
                <w:sz w:val="20"/>
                <w:szCs w:val="20"/>
              </w:rPr>
              <w:t xml:space="preserve">чтение друг друга, работая в парах и самостоятельно, </w:t>
            </w:r>
            <w:r w:rsidRPr="00EE4FF2">
              <w:rPr>
                <w:rStyle w:val="FontStyle15"/>
                <w:sz w:val="20"/>
                <w:szCs w:val="20"/>
              </w:rPr>
              <w:t xml:space="preserve">оценивать </w:t>
            </w:r>
            <w:r w:rsidRPr="00EE4FF2">
              <w:rPr>
                <w:rStyle w:val="FontStyle12"/>
                <w:sz w:val="20"/>
                <w:szCs w:val="20"/>
              </w:rPr>
              <w:t>свои достижения</w:t>
            </w:r>
          </w:p>
        </w:tc>
      </w:tr>
      <w:tr w:rsidR="00EE0775" w:rsidRPr="002E12EF" w:rsidTr="00E6120B">
        <w:trPr>
          <w:trHeight w:val="1254"/>
        </w:trPr>
        <w:tc>
          <w:tcPr>
            <w:tcW w:w="720" w:type="dxa"/>
            <w:vMerge/>
            <w:shd w:val="clear" w:color="auto" w:fill="auto"/>
          </w:tcPr>
          <w:p w:rsidR="00EE0775" w:rsidRPr="00EE0775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E0775" w:rsidRPr="00EE4FF2" w:rsidRDefault="00EE0775" w:rsidP="00E6120B">
            <w:pPr>
              <w:rPr>
                <w:sz w:val="20"/>
                <w:szCs w:val="20"/>
              </w:rPr>
            </w:pPr>
            <w:proofErr w:type="spellStart"/>
            <w:r w:rsidRPr="00EE4FF2">
              <w:rPr>
                <w:sz w:val="20"/>
                <w:szCs w:val="20"/>
              </w:rPr>
              <w:t>Апрель</w:t>
            </w:r>
            <w:proofErr w:type="spellEnd"/>
            <w:r w:rsidRPr="00EE4FF2">
              <w:rPr>
                <w:sz w:val="20"/>
                <w:szCs w:val="20"/>
              </w:rPr>
              <w:t xml:space="preserve">, </w:t>
            </w:r>
            <w:proofErr w:type="spellStart"/>
            <w:r w:rsidRPr="00EE4FF2">
              <w:rPr>
                <w:sz w:val="20"/>
                <w:szCs w:val="20"/>
              </w:rPr>
              <w:t>апрель</w:t>
            </w:r>
            <w:proofErr w:type="spellEnd"/>
            <w:r w:rsidRPr="00EE4FF2">
              <w:rPr>
                <w:sz w:val="20"/>
                <w:szCs w:val="20"/>
              </w:rPr>
              <w:t>.</w:t>
            </w:r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  <w:proofErr w:type="spellStart"/>
            <w:r w:rsidRPr="00EE4FF2">
              <w:rPr>
                <w:sz w:val="20"/>
                <w:szCs w:val="20"/>
              </w:rPr>
              <w:t>Звенит</w:t>
            </w:r>
            <w:proofErr w:type="spellEnd"/>
            <w:r w:rsidRPr="00EE4FF2">
              <w:rPr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sz w:val="20"/>
                <w:szCs w:val="20"/>
              </w:rPr>
              <w:t>капель</w:t>
            </w:r>
            <w:proofErr w:type="spellEnd"/>
            <w:r w:rsidRPr="00EE4FF2">
              <w:rPr>
                <w:sz w:val="20"/>
                <w:szCs w:val="20"/>
              </w:rPr>
              <w:t>…</w:t>
            </w:r>
          </w:p>
          <w:p w:rsidR="00EE0775" w:rsidRPr="00EE4FF2" w:rsidRDefault="00EE0775" w:rsidP="00E612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E0775" w:rsidRPr="00EE4FF2" w:rsidRDefault="00EE0775" w:rsidP="00E6120B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Проверка</w:t>
            </w:r>
            <w:proofErr w:type="spellEnd"/>
            <w:r w:rsidRPr="00EE4FF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техники</w:t>
            </w:r>
            <w:proofErr w:type="spellEnd"/>
            <w:r w:rsidRPr="00EE4FF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E4FF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11874" w:type="dxa"/>
            <w:shd w:val="clear" w:color="auto" w:fill="auto"/>
          </w:tcPr>
          <w:p w:rsidR="00EE0775" w:rsidRPr="00EE4FF2" w:rsidRDefault="00EE0775" w:rsidP="00E6120B">
            <w:pPr>
              <w:pStyle w:val="Style4"/>
              <w:widowControl/>
              <w:spacing w:line="240" w:lineRule="auto"/>
              <w:ind w:right="19" w:firstLine="5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EE4FF2">
              <w:rPr>
                <w:rStyle w:val="FontStyle15"/>
                <w:sz w:val="20"/>
                <w:szCs w:val="20"/>
              </w:rPr>
              <w:t xml:space="preserve">Прогнозировать </w:t>
            </w:r>
            <w:r w:rsidRPr="00EE4FF2">
              <w:rPr>
                <w:rStyle w:val="FontStyle12"/>
                <w:sz w:val="20"/>
                <w:szCs w:val="20"/>
              </w:rPr>
              <w:t xml:space="preserve">содержание раздела. </w:t>
            </w:r>
            <w:r w:rsidRPr="00EE4FF2">
              <w:rPr>
                <w:rStyle w:val="FontStyle15"/>
                <w:sz w:val="20"/>
                <w:szCs w:val="20"/>
              </w:rPr>
              <w:t xml:space="preserve">Отбирать </w:t>
            </w:r>
            <w:r w:rsidRPr="00EE4FF2">
              <w:rPr>
                <w:rStyle w:val="FontStyle12"/>
                <w:sz w:val="20"/>
                <w:szCs w:val="20"/>
              </w:rPr>
              <w:t>книги на выставке в соответствии с темой раз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дела, </w:t>
            </w:r>
            <w:r w:rsidRPr="00EE4FF2">
              <w:rPr>
                <w:rStyle w:val="FontStyle15"/>
                <w:sz w:val="20"/>
                <w:szCs w:val="20"/>
              </w:rPr>
              <w:t xml:space="preserve">рассказывать </w:t>
            </w:r>
            <w:r w:rsidRPr="00EE4FF2">
              <w:rPr>
                <w:rStyle w:val="FontStyle12"/>
                <w:sz w:val="20"/>
                <w:szCs w:val="20"/>
              </w:rPr>
              <w:t>о книге с выставки в соот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ветствии с коллективно составленным планом. </w:t>
            </w:r>
            <w:r w:rsidRPr="00EE4FF2">
              <w:rPr>
                <w:rStyle w:val="FontStyle15"/>
                <w:sz w:val="20"/>
                <w:szCs w:val="20"/>
              </w:rPr>
              <w:t xml:space="preserve">Воспринимать </w:t>
            </w:r>
            <w:r w:rsidRPr="00EE4FF2">
              <w:rPr>
                <w:rStyle w:val="FontStyle12"/>
                <w:sz w:val="20"/>
                <w:szCs w:val="20"/>
              </w:rPr>
              <w:t>на слух художественное произ</w:t>
            </w:r>
            <w:r w:rsidRPr="00EE4FF2">
              <w:rPr>
                <w:rStyle w:val="FontStyle12"/>
                <w:sz w:val="20"/>
                <w:szCs w:val="20"/>
              </w:rPr>
              <w:softHyphen/>
              <w:t xml:space="preserve">ведение. </w:t>
            </w:r>
            <w:r w:rsidRPr="00EE4FF2">
              <w:rPr>
                <w:rStyle w:val="FontStyle15"/>
                <w:sz w:val="20"/>
                <w:szCs w:val="20"/>
              </w:rPr>
              <w:t xml:space="preserve">Читать </w:t>
            </w:r>
            <w:r w:rsidRPr="00EE4FF2">
              <w:rPr>
                <w:rStyle w:val="FontStyle12"/>
                <w:sz w:val="20"/>
                <w:szCs w:val="20"/>
              </w:rPr>
              <w:t>вслух лирические стихотворения, пере</w:t>
            </w:r>
            <w:r w:rsidRPr="00EE4FF2">
              <w:rPr>
                <w:rStyle w:val="FontStyle12"/>
                <w:sz w:val="20"/>
                <w:szCs w:val="20"/>
              </w:rPr>
              <w:softHyphen/>
              <w:t>давая настроение, отражая интонацию начала и конца предложения, с опорой на знак препина</w:t>
            </w:r>
            <w:r w:rsidRPr="00EE4FF2">
              <w:rPr>
                <w:rStyle w:val="FontStyle12"/>
                <w:sz w:val="20"/>
                <w:szCs w:val="20"/>
              </w:rPr>
              <w:softHyphen/>
              <w:t>ния в конце предл</w:t>
            </w:r>
            <w:r w:rsidRPr="00EE4FF2">
              <w:rPr>
                <w:rStyle w:val="FontStyle12"/>
                <w:sz w:val="20"/>
                <w:szCs w:val="20"/>
              </w:rPr>
              <w:t>о</w:t>
            </w:r>
            <w:r w:rsidRPr="00EE4FF2">
              <w:rPr>
                <w:rStyle w:val="FontStyle12"/>
                <w:sz w:val="20"/>
                <w:szCs w:val="20"/>
              </w:rPr>
              <w:t xml:space="preserve">жения. 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в стихотворении слова, которые по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>могают передать настроение автора, картины природы, им созданные.</w:t>
            </w:r>
            <w:r w:rsidRPr="00EE4FF2">
              <w:rPr>
                <w:rStyle w:val="FontStyle13"/>
                <w:b w:val="0"/>
                <w:bCs w:val="0"/>
                <w:sz w:val="20"/>
                <w:szCs w:val="20"/>
              </w:rPr>
              <w:t xml:space="preserve">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>Набл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>ю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дать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за ритмом стихотворного произведе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 xml:space="preserve">ния,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сравнивать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ритмический рисунок разных стихотворений.</w:t>
            </w:r>
          </w:p>
          <w:p w:rsidR="00EE0775" w:rsidRPr="00EE4FF2" w:rsidRDefault="00EE0775" w:rsidP="00E6120B">
            <w:pPr>
              <w:pStyle w:val="Style4"/>
              <w:widowControl/>
              <w:spacing w:line="240" w:lineRule="auto"/>
              <w:ind w:left="5" w:hanging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Сравнивать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стихотворения разных поэтов на одну и ту же тему; на разные темы.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Находить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в загадках слова, с помощью которых сравнивается один предмет с другим;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>придумы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softHyphen/>
              <w:t xml:space="preserve">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свои сравнения. 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Отгадывать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загадки на основе ключевых (опор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>ных) слов зага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д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ки. 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Сочинять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загадки на основе подсказки, данной в учебнике. 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Оценивать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свой ответ в соответствии с образ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 xml:space="preserve">цом. 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Проверять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чтение друг друга,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оценивать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свои достижения.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Учиться работать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 xml:space="preserve">в паре,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обсуждать </w:t>
            </w:r>
            <w:proofErr w:type="gramStart"/>
            <w:r w:rsidRPr="00EE4FF2">
              <w:rPr>
                <w:rStyle w:val="FontStyle13"/>
                <w:b w:val="0"/>
                <w:sz w:val="20"/>
                <w:szCs w:val="20"/>
              </w:rPr>
              <w:t>прочитан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softHyphen/>
              <w:t>ное</w:t>
            </w:r>
            <w:proofErr w:type="gramEnd"/>
            <w:r w:rsidRPr="00EE4FF2">
              <w:rPr>
                <w:rStyle w:val="FontStyle13"/>
                <w:b w:val="0"/>
                <w:sz w:val="20"/>
                <w:szCs w:val="20"/>
              </w:rPr>
              <w:t xml:space="preserve">, </w:t>
            </w:r>
            <w:r w:rsidRPr="00EE4FF2">
              <w:rPr>
                <w:rStyle w:val="FontStyle14"/>
                <w:b w:val="0"/>
                <w:sz w:val="20"/>
                <w:szCs w:val="20"/>
              </w:rPr>
              <w:t xml:space="preserve">договариваться </w:t>
            </w:r>
            <w:r w:rsidRPr="00EE4FF2">
              <w:rPr>
                <w:rStyle w:val="FontStyle13"/>
                <w:b w:val="0"/>
                <w:sz w:val="20"/>
                <w:szCs w:val="20"/>
              </w:rPr>
              <w:t>друг с другом</w:t>
            </w:r>
          </w:p>
        </w:tc>
      </w:tr>
    </w:tbl>
    <w:p w:rsidR="008C16CB" w:rsidRPr="00EE0775" w:rsidRDefault="008C16CB" w:rsidP="00EE0775">
      <w:pPr>
        <w:rPr>
          <w:b/>
          <w:sz w:val="28"/>
          <w:szCs w:val="28"/>
          <w:lang w:val="ru-RU"/>
        </w:rPr>
      </w:pPr>
    </w:p>
    <w:p w:rsidR="008C16CB" w:rsidRDefault="008C16CB" w:rsidP="008C16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Учебно-методический комплект</w:t>
      </w:r>
    </w:p>
    <w:p w:rsidR="008C16CB" w:rsidRDefault="008C16CB" w:rsidP="008C16CB">
      <w:pPr>
        <w:jc w:val="center"/>
        <w:rPr>
          <w:b/>
          <w:sz w:val="28"/>
          <w:szCs w:val="28"/>
          <w:lang w:val="ru-RU"/>
        </w:rPr>
      </w:pPr>
    </w:p>
    <w:p w:rsidR="008C16CB" w:rsidRPr="000919ED" w:rsidRDefault="008C16CB" w:rsidP="008C16CB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● </w:t>
      </w:r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Горецкий В.Г. Азбука. Учебник: 1 класс: В 2 ч. – М.: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Просвещение 2012</w:t>
      </w:r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</w:t>
      </w:r>
    </w:p>
    <w:p w:rsidR="008C16CB" w:rsidRPr="000919ED" w:rsidRDefault="008C16CB" w:rsidP="008C16CB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● Горецкий В.Г., Федосова Н.А, Прописи к "Русской азбуке" 1,2,3,4</w:t>
      </w:r>
    </w:p>
    <w:p w:rsidR="008C16CB" w:rsidRPr="000919ED" w:rsidRDefault="008C16CB" w:rsidP="008C16CB">
      <w:pPr>
        <w:spacing w:line="360" w:lineRule="auto"/>
        <w:rPr>
          <w:lang w:val="ru-RU"/>
        </w:rPr>
      </w:pPr>
      <w:r w:rsidRPr="000919ED">
        <w:rPr>
          <w:lang w:val="ru-RU"/>
        </w:rPr>
        <w:t xml:space="preserve">● </w:t>
      </w:r>
      <w:hyperlink r:id="rId9" w:history="1">
        <w:r w:rsidRPr="000919ED">
          <w:rPr>
            <w:rStyle w:val="a3"/>
            <w:rFonts w:eastAsiaTheme="majorEastAsia"/>
            <w:b w:val="0"/>
            <w:lang w:val="ru-RU"/>
          </w:rPr>
          <w:t>Интерактивные таблицы к учебнику</w:t>
        </w:r>
        <w:r w:rsidRPr="000919ED">
          <w:rPr>
            <w:bCs/>
            <w:lang w:val="ru-RU"/>
          </w:rPr>
          <w:t xml:space="preserve"> </w:t>
        </w:r>
        <w:r w:rsidRPr="000919ED">
          <w:rPr>
            <w:rStyle w:val="a3"/>
            <w:rFonts w:eastAsiaTheme="majorEastAsia"/>
            <w:b w:val="0"/>
            <w:lang w:val="ru-RU"/>
          </w:rPr>
          <w:t>В.Г. Горецкого «Русская азбука»</w:t>
        </w:r>
      </w:hyperlink>
    </w:p>
    <w:p w:rsidR="008C16CB" w:rsidRPr="002B56A4" w:rsidRDefault="008C16CB" w:rsidP="008C16CB">
      <w:pPr>
        <w:spacing w:line="360" w:lineRule="auto"/>
        <w:rPr>
          <w:lang w:val="ru-RU"/>
        </w:rPr>
      </w:pPr>
      <w:r w:rsidRPr="000919ED">
        <w:rPr>
          <w:lang w:val="ru-RU"/>
        </w:rPr>
        <w:t xml:space="preserve">● Игнатьева Т.В., Тарасова Л.Е. </w:t>
      </w:r>
      <w:r w:rsidRPr="000919ED">
        <w:rPr>
          <w:rStyle w:val="a3"/>
          <w:rFonts w:eastAsiaTheme="majorEastAsia"/>
          <w:b w:val="0"/>
          <w:lang w:val="ru-RU"/>
        </w:rPr>
        <w:t>Обучение грамоте.</w:t>
      </w:r>
      <w:r w:rsidRPr="000919ED">
        <w:rPr>
          <w:lang w:val="ru-RU"/>
        </w:rPr>
        <w:t xml:space="preserve"> 1 класс</w:t>
      </w:r>
      <w:r w:rsidRPr="002B56A4">
        <w:rPr>
          <w:lang w:val="ru-RU"/>
        </w:rPr>
        <w:t xml:space="preserve">. </w:t>
      </w:r>
      <w:bookmarkStart w:id="1" w:name="789"/>
      <w:bookmarkEnd w:id="1"/>
      <w:r w:rsidRPr="002B56A4">
        <w:rPr>
          <w:lang w:val="ru-RU"/>
        </w:rPr>
        <w:t>Комплект демонстрационных таблиц к учебнику «Русская азбука» авторов Горецкого В.Г. и др. с методическими рекомендациями</w:t>
      </w:r>
    </w:p>
    <w:p w:rsidR="008C16CB" w:rsidRDefault="008C16CB" w:rsidP="008C16CB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●</w:t>
      </w:r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Горецкий В.Г., </w:t>
      </w:r>
      <w:proofErr w:type="spellStart"/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Белянкова</w:t>
      </w:r>
      <w:proofErr w:type="spellEnd"/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Н.М. Обучение грамоте: Методическое пособие с поурочными разработками</w:t>
      </w:r>
    </w:p>
    <w:p w:rsidR="00EE0775" w:rsidRDefault="00EE0775" w:rsidP="00EE0775">
      <w:pPr>
        <w:rPr>
          <w:lang w:val="ru-RU"/>
        </w:rPr>
      </w:pPr>
    </w:p>
    <w:p w:rsidR="00EE0775" w:rsidRPr="00EE0775" w:rsidRDefault="00EE0775" w:rsidP="00EE0775">
      <w:pPr>
        <w:rPr>
          <w:lang w:val="ru-RU"/>
        </w:rPr>
      </w:pPr>
    </w:p>
    <w:p w:rsidR="00D95131" w:rsidRPr="00EE0775" w:rsidRDefault="00D95131" w:rsidP="008C16CB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sectPr w:rsidR="00D95131" w:rsidRPr="00EE0775" w:rsidSect="002016B9">
      <w:footerReference w:type="default" r:id="rId10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45" w:rsidRDefault="00585945" w:rsidP="00EC64BE">
      <w:r>
        <w:separator/>
      </w:r>
    </w:p>
  </w:endnote>
  <w:endnote w:type="continuationSeparator" w:id="0">
    <w:p w:rsidR="00585945" w:rsidRDefault="00585945" w:rsidP="00E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0065"/>
      <w:docPartObj>
        <w:docPartGallery w:val="Page Numbers (Bottom of Page)"/>
        <w:docPartUnique/>
      </w:docPartObj>
    </w:sdtPr>
    <w:sdtEndPr/>
    <w:sdtContent>
      <w:p w:rsidR="004643A6" w:rsidRDefault="004643A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2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43A6" w:rsidRDefault="004643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45" w:rsidRDefault="00585945" w:rsidP="00EC64BE">
      <w:r>
        <w:separator/>
      </w:r>
    </w:p>
  </w:footnote>
  <w:footnote w:type="continuationSeparator" w:id="0">
    <w:p w:rsidR="00585945" w:rsidRDefault="00585945" w:rsidP="00EC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5ADB55E9"/>
    <w:multiLevelType w:val="hybridMultilevel"/>
    <w:tmpl w:val="A9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F1B91"/>
    <w:multiLevelType w:val="multilevel"/>
    <w:tmpl w:val="A65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B9"/>
    <w:rsid w:val="000254D6"/>
    <w:rsid w:val="00034BF1"/>
    <w:rsid w:val="00042299"/>
    <w:rsid w:val="00054D7B"/>
    <w:rsid w:val="00065E38"/>
    <w:rsid w:val="000757CA"/>
    <w:rsid w:val="00076077"/>
    <w:rsid w:val="000919ED"/>
    <w:rsid w:val="00094401"/>
    <w:rsid w:val="00096C67"/>
    <w:rsid w:val="000A0E10"/>
    <w:rsid w:val="000A30E8"/>
    <w:rsid w:val="000A5A7F"/>
    <w:rsid w:val="000A695F"/>
    <w:rsid w:val="000D19EF"/>
    <w:rsid w:val="00104BCC"/>
    <w:rsid w:val="00106252"/>
    <w:rsid w:val="0011594E"/>
    <w:rsid w:val="0012732C"/>
    <w:rsid w:val="001304C7"/>
    <w:rsid w:val="00142170"/>
    <w:rsid w:val="00142996"/>
    <w:rsid w:val="0015477D"/>
    <w:rsid w:val="00155E00"/>
    <w:rsid w:val="00162349"/>
    <w:rsid w:val="00164475"/>
    <w:rsid w:val="00165DB7"/>
    <w:rsid w:val="0017573C"/>
    <w:rsid w:val="0017732F"/>
    <w:rsid w:val="00177C0C"/>
    <w:rsid w:val="0018262C"/>
    <w:rsid w:val="00185182"/>
    <w:rsid w:val="0018636F"/>
    <w:rsid w:val="001921F7"/>
    <w:rsid w:val="001A5592"/>
    <w:rsid w:val="001B20B9"/>
    <w:rsid w:val="001D7705"/>
    <w:rsid w:val="001D7ED2"/>
    <w:rsid w:val="001E2303"/>
    <w:rsid w:val="001E2E6D"/>
    <w:rsid w:val="001F1E64"/>
    <w:rsid w:val="001F4ED3"/>
    <w:rsid w:val="002016B9"/>
    <w:rsid w:val="00220A60"/>
    <w:rsid w:val="00225074"/>
    <w:rsid w:val="002265AB"/>
    <w:rsid w:val="00227C5B"/>
    <w:rsid w:val="00257A73"/>
    <w:rsid w:val="00276DCA"/>
    <w:rsid w:val="0028322B"/>
    <w:rsid w:val="0028381C"/>
    <w:rsid w:val="002A3679"/>
    <w:rsid w:val="002A4531"/>
    <w:rsid w:val="002B1D7C"/>
    <w:rsid w:val="002B56A4"/>
    <w:rsid w:val="002B5969"/>
    <w:rsid w:val="002C3828"/>
    <w:rsid w:val="002D7557"/>
    <w:rsid w:val="002D79E6"/>
    <w:rsid w:val="002E12EF"/>
    <w:rsid w:val="002E30E0"/>
    <w:rsid w:val="003011ED"/>
    <w:rsid w:val="003071C7"/>
    <w:rsid w:val="0031034D"/>
    <w:rsid w:val="003125F9"/>
    <w:rsid w:val="00313A2B"/>
    <w:rsid w:val="00314902"/>
    <w:rsid w:val="00315A5E"/>
    <w:rsid w:val="00326CA3"/>
    <w:rsid w:val="0034167A"/>
    <w:rsid w:val="00343CF8"/>
    <w:rsid w:val="00367D5F"/>
    <w:rsid w:val="00374D68"/>
    <w:rsid w:val="003812F2"/>
    <w:rsid w:val="003828C2"/>
    <w:rsid w:val="0038518D"/>
    <w:rsid w:val="00386DF6"/>
    <w:rsid w:val="00390D64"/>
    <w:rsid w:val="00394572"/>
    <w:rsid w:val="00397DC7"/>
    <w:rsid w:val="003D0E26"/>
    <w:rsid w:val="003D2DC6"/>
    <w:rsid w:val="003D4C27"/>
    <w:rsid w:val="003E0E86"/>
    <w:rsid w:val="003E5D63"/>
    <w:rsid w:val="003E6ED6"/>
    <w:rsid w:val="004011AB"/>
    <w:rsid w:val="004038A6"/>
    <w:rsid w:val="004109BC"/>
    <w:rsid w:val="00420E1C"/>
    <w:rsid w:val="00422F07"/>
    <w:rsid w:val="0043556E"/>
    <w:rsid w:val="00441815"/>
    <w:rsid w:val="00442C0B"/>
    <w:rsid w:val="004467E0"/>
    <w:rsid w:val="00456993"/>
    <w:rsid w:val="0045746F"/>
    <w:rsid w:val="004643A6"/>
    <w:rsid w:val="00465D61"/>
    <w:rsid w:val="00470631"/>
    <w:rsid w:val="00475F11"/>
    <w:rsid w:val="00477F82"/>
    <w:rsid w:val="00481B00"/>
    <w:rsid w:val="00484730"/>
    <w:rsid w:val="004A2CC1"/>
    <w:rsid w:val="004A6B22"/>
    <w:rsid w:val="004B0DAA"/>
    <w:rsid w:val="004B74D1"/>
    <w:rsid w:val="004C4FD2"/>
    <w:rsid w:val="004D63FA"/>
    <w:rsid w:val="004F0F97"/>
    <w:rsid w:val="004F1831"/>
    <w:rsid w:val="004F5883"/>
    <w:rsid w:val="005069A7"/>
    <w:rsid w:val="00512828"/>
    <w:rsid w:val="005133BD"/>
    <w:rsid w:val="00530E7B"/>
    <w:rsid w:val="0054094B"/>
    <w:rsid w:val="0057676D"/>
    <w:rsid w:val="00576C9F"/>
    <w:rsid w:val="00585945"/>
    <w:rsid w:val="00590A3D"/>
    <w:rsid w:val="00591130"/>
    <w:rsid w:val="00594EA6"/>
    <w:rsid w:val="005A01DB"/>
    <w:rsid w:val="005A4882"/>
    <w:rsid w:val="005B169A"/>
    <w:rsid w:val="005B2193"/>
    <w:rsid w:val="00611B90"/>
    <w:rsid w:val="0061290C"/>
    <w:rsid w:val="006160DF"/>
    <w:rsid w:val="0065430D"/>
    <w:rsid w:val="0065441A"/>
    <w:rsid w:val="0065666C"/>
    <w:rsid w:val="0066654C"/>
    <w:rsid w:val="00667C45"/>
    <w:rsid w:val="0068284D"/>
    <w:rsid w:val="0068320D"/>
    <w:rsid w:val="0069191F"/>
    <w:rsid w:val="0069395B"/>
    <w:rsid w:val="006A2087"/>
    <w:rsid w:val="006A75B4"/>
    <w:rsid w:val="006B2F72"/>
    <w:rsid w:val="006B6368"/>
    <w:rsid w:val="006C0DB4"/>
    <w:rsid w:val="006C196A"/>
    <w:rsid w:val="006C55A1"/>
    <w:rsid w:val="006E1F63"/>
    <w:rsid w:val="006E3F6C"/>
    <w:rsid w:val="006F1661"/>
    <w:rsid w:val="006F34B7"/>
    <w:rsid w:val="006F39DD"/>
    <w:rsid w:val="00704AB8"/>
    <w:rsid w:val="00752CD9"/>
    <w:rsid w:val="007611D2"/>
    <w:rsid w:val="00766181"/>
    <w:rsid w:val="0078023D"/>
    <w:rsid w:val="007A3449"/>
    <w:rsid w:val="007A5DE8"/>
    <w:rsid w:val="007B28DB"/>
    <w:rsid w:val="007B5F9C"/>
    <w:rsid w:val="007C0F13"/>
    <w:rsid w:val="007C682C"/>
    <w:rsid w:val="007D0A81"/>
    <w:rsid w:val="007D7CC4"/>
    <w:rsid w:val="007E54AA"/>
    <w:rsid w:val="007F289B"/>
    <w:rsid w:val="007F403D"/>
    <w:rsid w:val="008100D0"/>
    <w:rsid w:val="00824420"/>
    <w:rsid w:val="0083079C"/>
    <w:rsid w:val="00831E87"/>
    <w:rsid w:val="00833685"/>
    <w:rsid w:val="00841A3A"/>
    <w:rsid w:val="008473D8"/>
    <w:rsid w:val="00863AED"/>
    <w:rsid w:val="00897B4F"/>
    <w:rsid w:val="008A1E06"/>
    <w:rsid w:val="008A5A68"/>
    <w:rsid w:val="008A6BBD"/>
    <w:rsid w:val="008B656F"/>
    <w:rsid w:val="008B6BE5"/>
    <w:rsid w:val="008C16CB"/>
    <w:rsid w:val="008C550C"/>
    <w:rsid w:val="008E4CC8"/>
    <w:rsid w:val="008F3E7A"/>
    <w:rsid w:val="009205D4"/>
    <w:rsid w:val="00926508"/>
    <w:rsid w:val="00931AB0"/>
    <w:rsid w:val="00934402"/>
    <w:rsid w:val="009520CA"/>
    <w:rsid w:val="00957848"/>
    <w:rsid w:val="00957BE0"/>
    <w:rsid w:val="00966A44"/>
    <w:rsid w:val="009873E1"/>
    <w:rsid w:val="009A7ECF"/>
    <w:rsid w:val="009B386A"/>
    <w:rsid w:val="009B710A"/>
    <w:rsid w:val="009C7DDB"/>
    <w:rsid w:val="009D0F31"/>
    <w:rsid w:val="009D10F2"/>
    <w:rsid w:val="009D630D"/>
    <w:rsid w:val="009E37BD"/>
    <w:rsid w:val="009F01D6"/>
    <w:rsid w:val="009F23C3"/>
    <w:rsid w:val="00A075A4"/>
    <w:rsid w:val="00A1758F"/>
    <w:rsid w:val="00A2232B"/>
    <w:rsid w:val="00A30656"/>
    <w:rsid w:val="00A30725"/>
    <w:rsid w:val="00A30A42"/>
    <w:rsid w:val="00A319CB"/>
    <w:rsid w:val="00A44F0D"/>
    <w:rsid w:val="00A53352"/>
    <w:rsid w:val="00A702FA"/>
    <w:rsid w:val="00A715A7"/>
    <w:rsid w:val="00A7787E"/>
    <w:rsid w:val="00A96175"/>
    <w:rsid w:val="00AA23BF"/>
    <w:rsid w:val="00AA49C6"/>
    <w:rsid w:val="00AA5D35"/>
    <w:rsid w:val="00AA78BA"/>
    <w:rsid w:val="00AB0FA9"/>
    <w:rsid w:val="00AB1730"/>
    <w:rsid w:val="00AC0F28"/>
    <w:rsid w:val="00AC5700"/>
    <w:rsid w:val="00AC6B0C"/>
    <w:rsid w:val="00AD24B6"/>
    <w:rsid w:val="00AE11D9"/>
    <w:rsid w:val="00AE29FE"/>
    <w:rsid w:val="00AF022F"/>
    <w:rsid w:val="00AF112A"/>
    <w:rsid w:val="00AF1A67"/>
    <w:rsid w:val="00B01A5C"/>
    <w:rsid w:val="00B021FA"/>
    <w:rsid w:val="00B02DAF"/>
    <w:rsid w:val="00B055CA"/>
    <w:rsid w:val="00B1122E"/>
    <w:rsid w:val="00B21A3F"/>
    <w:rsid w:val="00B23BCE"/>
    <w:rsid w:val="00B25911"/>
    <w:rsid w:val="00B32E3D"/>
    <w:rsid w:val="00B346C0"/>
    <w:rsid w:val="00B36697"/>
    <w:rsid w:val="00B4161A"/>
    <w:rsid w:val="00B52530"/>
    <w:rsid w:val="00B573C9"/>
    <w:rsid w:val="00B75CD9"/>
    <w:rsid w:val="00B76F39"/>
    <w:rsid w:val="00B80652"/>
    <w:rsid w:val="00B83ED6"/>
    <w:rsid w:val="00B87D2F"/>
    <w:rsid w:val="00B94EB5"/>
    <w:rsid w:val="00BA2A38"/>
    <w:rsid w:val="00BD5FEE"/>
    <w:rsid w:val="00BE4D49"/>
    <w:rsid w:val="00BF6F43"/>
    <w:rsid w:val="00C006C9"/>
    <w:rsid w:val="00C1524A"/>
    <w:rsid w:val="00C15A88"/>
    <w:rsid w:val="00C16811"/>
    <w:rsid w:val="00C336B8"/>
    <w:rsid w:val="00C47E7A"/>
    <w:rsid w:val="00C615E9"/>
    <w:rsid w:val="00C6269D"/>
    <w:rsid w:val="00C67EC9"/>
    <w:rsid w:val="00C73201"/>
    <w:rsid w:val="00C7732A"/>
    <w:rsid w:val="00C81224"/>
    <w:rsid w:val="00C83C24"/>
    <w:rsid w:val="00C91CE8"/>
    <w:rsid w:val="00C95C5A"/>
    <w:rsid w:val="00CA2B68"/>
    <w:rsid w:val="00CA6674"/>
    <w:rsid w:val="00CA6EC0"/>
    <w:rsid w:val="00CB1D76"/>
    <w:rsid w:val="00CB72A2"/>
    <w:rsid w:val="00CD18E6"/>
    <w:rsid w:val="00CF07F9"/>
    <w:rsid w:val="00CF2115"/>
    <w:rsid w:val="00D25C88"/>
    <w:rsid w:val="00D27DAB"/>
    <w:rsid w:val="00D515E6"/>
    <w:rsid w:val="00D65394"/>
    <w:rsid w:val="00D6793F"/>
    <w:rsid w:val="00D77A4A"/>
    <w:rsid w:val="00D910E2"/>
    <w:rsid w:val="00D91E69"/>
    <w:rsid w:val="00D95131"/>
    <w:rsid w:val="00D97E3B"/>
    <w:rsid w:val="00DB384E"/>
    <w:rsid w:val="00DB3B72"/>
    <w:rsid w:val="00DB3C40"/>
    <w:rsid w:val="00DC3EEE"/>
    <w:rsid w:val="00DC691A"/>
    <w:rsid w:val="00DD1E31"/>
    <w:rsid w:val="00DD5B68"/>
    <w:rsid w:val="00DD72AA"/>
    <w:rsid w:val="00DD7B64"/>
    <w:rsid w:val="00DE1383"/>
    <w:rsid w:val="00DE63DE"/>
    <w:rsid w:val="00DE69E2"/>
    <w:rsid w:val="00DF509D"/>
    <w:rsid w:val="00DF69CA"/>
    <w:rsid w:val="00E05175"/>
    <w:rsid w:val="00E0658D"/>
    <w:rsid w:val="00E11F8F"/>
    <w:rsid w:val="00E17007"/>
    <w:rsid w:val="00E54596"/>
    <w:rsid w:val="00E55CE8"/>
    <w:rsid w:val="00E63E08"/>
    <w:rsid w:val="00E65EFF"/>
    <w:rsid w:val="00E6718E"/>
    <w:rsid w:val="00E73BB6"/>
    <w:rsid w:val="00E772D8"/>
    <w:rsid w:val="00E812CA"/>
    <w:rsid w:val="00E83DDF"/>
    <w:rsid w:val="00EB604A"/>
    <w:rsid w:val="00EC154C"/>
    <w:rsid w:val="00EC576B"/>
    <w:rsid w:val="00EC64BE"/>
    <w:rsid w:val="00EC6D3D"/>
    <w:rsid w:val="00EC7F04"/>
    <w:rsid w:val="00ED042A"/>
    <w:rsid w:val="00ED76FF"/>
    <w:rsid w:val="00EE0775"/>
    <w:rsid w:val="00EF20BC"/>
    <w:rsid w:val="00EF2700"/>
    <w:rsid w:val="00F220DB"/>
    <w:rsid w:val="00F22AAA"/>
    <w:rsid w:val="00F2482F"/>
    <w:rsid w:val="00F31B0A"/>
    <w:rsid w:val="00F36A24"/>
    <w:rsid w:val="00F51E11"/>
    <w:rsid w:val="00F63540"/>
    <w:rsid w:val="00F74BCC"/>
    <w:rsid w:val="00F770BB"/>
    <w:rsid w:val="00F80C5E"/>
    <w:rsid w:val="00F82CA4"/>
    <w:rsid w:val="00F8312C"/>
    <w:rsid w:val="00F86A6B"/>
    <w:rsid w:val="00F90343"/>
    <w:rsid w:val="00F92775"/>
    <w:rsid w:val="00FD554A"/>
    <w:rsid w:val="00FE3341"/>
    <w:rsid w:val="00FE3A81"/>
    <w:rsid w:val="00FE760D"/>
    <w:rsid w:val="00FF3214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C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FD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27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2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22"/>
    <w:qFormat/>
    <w:rsid w:val="00367D5F"/>
    <w:rPr>
      <w:b/>
      <w:bCs/>
    </w:rPr>
  </w:style>
  <w:style w:type="paragraph" w:customStyle="1" w:styleId="style1">
    <w:name w:val="style1"/>
    <w:basedOn w:val="a"/>
    <w:rsid w:val="0059113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8B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E63D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766181"/>
  </w:style>
  <w:style w:type="character" w:styleId="a5">
    <w:name w:val="footnote reference"/>
    <w:basedOn w:val="a0"/>
    <w:semiHidden/>
    <w:rsid w:val="0054094B"/>
    <w:rPr>
      <w:vertAlign w:val="superscript"/>
    </w:rPr>
  </w:style>
  <w:style w:type="paragraph" w:styleId="a6">
    <w:name w:val="footnote text"/>
    <w:basedOn w:val="a"/>
    <w:link w:val="a7"/>
    <w:semiHidden/>
    <w:rsid w:val="00EC64BE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semiHidden/>
    <w:rsid w:val="00EC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0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F0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">
    <w:name w:val="Style4"/>
    <w:basedOn w:val="a"/>
    <w:rsid w:val="00EE0775"/>
    <w:pPr>
      <w:spacing w:line="211" w:lineRule="exact"/>
      <w:jc w:val="both"/>
    </w:pPr>
    <w:rPr>
      <w:rFonts w:ascii="Arial Black" w:hAnsi="Arial Black"/>
      <w:lang w:val="ru-RU"/>
    </w:rPr>
  </w:style>
  <w:style w:type="character" w:customStyle="1" w:styleId="FontStyle16">
    <w:name w:val="Font Style16"/>
    <w:rsid w:val="00EE077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rsid w:val="00EE077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EE0775"/>
    <w:pPr>
      <w:spacing w:line="182" w:lineRule="exact"/>
      <w:ind w:firstLine="278"/>
      <w:jc w:val="both"/>
    </w:pPr>
    <w:rPr>
      <w:lang w:val="ru-RU"/>
    </w:rPr>
  </w:style>
  <w:style w:type="character" w:customStyle="1" w:styleId="FontStyle13">
    <w:name w:val="Font Style13"/>
    <w:rsid w:val="00EE07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EE077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E077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EE0775"/>
    <w:pPr>
      <w:spacing w:line="187" w:lineRule="exact"/>
      <w:jc w:val="both"/>
    </w:pPr>
    <w:rPr>
      <w:lang w:val="ru-RU"/>
    </w:rPr>
  </w:style>
  <w:style w:type="paragraph" w:customStyle="1" w:styleId="Style9">
    <w:name w:val="Style9"/>
    <w:basedOn w:val="a"/>
    <w:rsid w:val="00EE0775"/>
    <w:rPr>
      <w:lang w:val="ru-RU"/>
    </w:rPr>
  </w:style>
  <w:style w:type="paragraph" w:customStyle="1" w:styleId="Style3">
    <w:name w:val="Style3"/>
    <w:basedOn w:val="a"/>
    <w:rsid w:val="00EE0775"/>
    <w:rPr>
      <w:lang w:val="ru-RU"/>
    </w:rPr>
  </w:style>
  <w:style w:type="character" w:customStyle="1" w:styleId="FontStyle12">
    <w:name w:val="Font Style12"/>
    <w:rsid w:val="00EE077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EE07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EE0775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EE0775"/>
    <w:rPr>
      <w:rFonts w:ascii="Franklin Gothic Demi" w:hAnsi="Franklin Gothic Demi" w:cs="Franklin Gothic Demi"/>
      <w:b/>
      <w:bCs/>
      <w:sz w:val="18"/>
      <w:szCs w:val="18"/>
    </w:rPr>
  </w:style>
  <w:style w:type="paragraph" w:customStyle="1" w:styleId="Style8">
    <w:name w:val="Style8"/>
    <w:basedOn w:val="a"/>
    <w:rsid w:val="00EE0775"/>
    <w:pPr>
      <w:spacing w:line="192" w:lineRule="exact"/>
    </w:pPr>
    <w:rPr>
      <w:rFonts w:ascii="Verdana" w:hAnsi="Verdana"/>
      <w:lang w:val="ru-RU"/>
    </w:rPr>
  </w:style>
  <w:style w:type="character" w:customStyle="1" w:styleId="FontStyle21">
    <w:name w:val="Font Style21"/>
    <w:rsid w:val="00EE077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pril/gramota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8D64-412A-4790-9829-54683EA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19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79</cp:revision>
  <dcterms:created xsi:type="dcterms:W3CDTF">2013-07-30T12:02:00Z</dcterms:created>
  <dcterms:modified xsi:type="dcterms:W3CDTF">2015-06-08T12:36:00Z</dcterms:modified>
</cp:coreProperties>
</file>