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19D" w:rsidRPr="001869BA" w:rsidRDefault="00CE47A8" w:rsidP="00CE47A8">
      <w:pPr>
        <w:jc w:val="center"/>
        <w:rPr>
          <w:rFonts w:ascii="Times New Roman" w:hAnsi="Times New Roman" w:cs="Times New Roman"/>
          <w:b/>
          <w:sz w:val="28"/>
          <w:szCs w:val="28"/>
        </w:rPr>
      </w:pPr>
      <w:r w:rsidRPr="001869BA">
        <w:rPr>
          <w:rFonts w:ascii="Times New Roman" w:hAnsi="Times New Roman" w:cs="Times New Roman"/>
          <w:b/>
          <w:sz w:val="28"/>
          <w:szCs w:val="28"/>
        </w:rPr>
        <w:t>Метод проектов – необходимое условие реализации ФГОС.</w:t>
      </w:r>
    </w:p>
    <w:p w:rsidR="00B61D64" w:rsidRPr="001869BA" w:rsidRDefault="00CE47A8" w:rsidP="00FD58F8">
      <w:pPr>
        <w:rPr>
          <w:rFonts w:ascii="Times New Roman" w:hAnsi="Times New Roman" w:cs="Times New Roman"/>
          <w:sz w:val="28"/>
          <w:szCs w:val="28"/>
        </w:rPr>
      </w:pPr>
      <w:r w:rsidRPr="001869BA">
        <w:rPr>
          <w:rFonts w:ascii="Times New Roman" w:hAnsi="Times New Roman" w:cs="Times New Roman"/>
          <w:sz w:val="28"/>
          <w:szCs w:val="28"/>
        </w:rPr>
        <w:t>Важнейшей задачей современного образования является формирование всесторонне развитой, социально ориентированной, гармоничной личности, поэтому необходимым условием реализации ФГОС</w:t>
      </w:r>
      <w:r w:rsidR="00FD58F8" w:rsidRPr="001869BA">
        <w:rPr>
          <w:rFonts w:ascii="Times New Roman" w:hAnsi="Times New Roman" w:cs="Times New Roman"/>
          <w:sz w:val="28"/>
          <w:szCs w:val="28"/>
        </w:rPr>
        <w:t xml:space="preserve"> является использование метода проектов на всех ступенях общего образования: начальное звено, основное и среднее образование. Проектный метод получил в настоящее время очень широкое распространение в обучении. Проектная деятельность направлена на сотрудничество педагога и учащегося, развитие творческих способностей, является формой оценки в процессе непрерывного образования, дает возможность раннего формирования профессионально-значимых умений учащихся.</w:t>
      </w:r>
      <w:r w:rsidR="00E53B37" w:rsidRPr="001869BA">
        <w:rPr>
          <w:rFonts w:ascii="Times New Roman" w:hAnsi="Times New Roman" w:cs="Times New Roman"/>
          <w:sz w:val="28"/>
          <w:szCs w:val="28"/>
        </w:rPr>
        <w:br/>
      </w:r>
      <w:proofErr w:type="gramStart"/>
      <w:r w:rsidR="00FD58F8" w:rsidRPr="001869BA">
        <w:rPr>
          <w:rFonts w:ascii="Times New Roman" w:hAnsi="Times New Roman" w:cs="Times New Roman"/>
          <w:sz w:val="28"/>
          <w:szCs w:val="28"/>
        </w:rPr>
        <w:t xml:space="preserve">Несомненно, данный метод имеет свои неоспоримые преимущества, а, именно, способствует развитию самостоятельности учащихся (особенно при выполнении индивидуального проекта), расширяет их кругозор, развивает коммуникативные способности (при выполнении групповых проектов), однако, несмотря на все видимые преимущества, для успешного выполнения проекта ученик должен владеть определенными навыками, в частности, умением осуществлять </w:t>
      </w:r>
      <w:r w:rsidR="0046285A" w:rsidRPr="001869BA">
        <w:rPr>
          <w:rFonts w:ascii="Times New Roman" w:hAnsi="Times New Roman" w:cs="Times New Roman"/>
          <w:sz w:val="28"/>
          <w:szCs w:val="28"/>
        </w:rPr>
        <w:t>поиск необходим</w:t>
      </w:r>
      <w:r w:rsidR="00D650ED">
        <w:rPr>
          <w:rFonts w:ascii="Times New Roman" w:hAnsi="Times New Roman" w:cs="Times New Roman"/>
          <w:sz w:val="28"/>
          <w:szCs w:val="28"/>
        </w:rPr>
        <w:t>ой информации не только в сети И</w:t>
      </w:r>
      <w:r w:rsidR="0046285A" w:rsidRPr="001869BA">
        <w:rPr>
          <w:rFonts w:ascii="Times New Roman" w:hAnsi="Times New Roman" w:cs="Times New Roman"/>
          <w:sz w:val="28"/>
          <w:szCs w:val="28"/>
        </w:rPr>
        <w:t>нтернет, но также используя другие ресурсы</w:t>
      </w:r>
      <w:proofErr w:type="gramEnd"/>
      <w:r w:rsidR="0046285A" w:rsidRPr="001869BA">
        <w:rPr>
          <w:rFonts w:ascii="Times New Roman" w:hAnsi="Times New Roman" w:cs="Times New Roman"/>
          <w:sz w:val="28"/>
          <w:szCs w:val="28"/>
        </w:rPr>
        <w:t xml:space="preserve">, уметь преподносить созданный им проект (продукт), то есть его презентовать, должен быть компетентен в плане создания презентаций, уметь работать в группе (в случае группового проекта) и, конечно, должен быть осведомленным </w:t>
      </w:r>
      <w:proofErr w:type="gramStart"/>
      <w:r w:rsidR="0046285A" w:rsidRPr="001869BA">
        <w:rPr>
          <w:rFonts w:ascii="Times New Roman" w:hAnsi="Times New Roman" w:cs="Times New Roman"/>
          <w:sz w:val="28"/>
          <w:szCs w:val="28"/>
        </w:rPr>
        <w:t>о</w:t>
      </w:r>
      <w:proofErr w:type="gramEnd"/>
      <w:r w:rsidR="0046285A" w:rsidRPr="001869BA">
        <w:rPr>
          <w:rFonts w:ascii="Times New Roman" w:hAnsi="Times New Roman" w:cs="Times New Roman"/>
          <w:sz w:val="28"/>
          <w:szCs w:val="28"/>
        </w:rPr>
        <w:t xml:space="preserve"> всех этапах подготовки проекта</w:t>
      </w:r>
      <w:r w:rsidR="00E53B37" w:rsidRPr="001869BA">
        <w:rPr>
          <w:rFonts w:ascii="Times New Roman" w:hAnsi="Times New Roman" w:cs="Times New Roman"/>
          <w:sz w:val="28"/>
          <w:szCs w:val="28"/>
        </w:rPr>
        <w:t xml:space="preserve">. </w:t>
      </w:r>
      <w:r w:rsidR="00E53B37" w:rsidRPr="001869BA">
        <w:rPr>
          <w:rFonts w:ascii="Times New Roman" w:hAnsi="Times New Roman" w:cs="Times New Roman"/>
          <w:sz w:val="28"/>
          <w:szCs w:val="28"/>
        </w:rPr>
        <w:br/>
      </w:r>
      <w:r w:rsidR="0046285A" w:rsidRPr="001869BA">
        <w:rPr>
          <w:rFonts w:ascii="Times New Roman" w:hAnsi="Times New Roman" w:cs="Times New Roman"/>
          <w:sz w:val="28"/>
          <w:szCs w:val="28"/>
        </w:rPr>
        <w:t xml:space="preserve">Поэтому, начиная с первых шагов обучения в школе, у учащихся необходимо формировать умения, которые впоследствии ему могут пригодиться при подготовке </w:t>
      </w:r>
      <w:r w:rsidR="00B61D64" w:rsidRPr="001869BA">
        <w:rPr>
          <w:rFonts w:ascii="Times New Roman" w:hAnsi="Times New Roman" w:cs="Times New Roman"/>
          <w:sz w:val="28"/>
          <w:szCs w:val="28"/>
        </w:rPr>
        <w:t>проекта. Проектная технология позволяет сочетать все режимы работы: индивидуальный, парный, групповой, коллективный.</w:t>
      </w:r>
      <w:r w:rsidR="00E53B37" w:rsidRPr="001869BA">
        <w:rPr>
          <w:rFonts w:ascii="Times New Roman" w:hAnsi="Times New Roman" w:cs="Times New Roman"/>
          <w:sz w:val="28"/>
          <w:szCs w:val="28"/>
        </w:rPr>
        <w:br/>
      </w:r>
      <w:r w:rsidR="00B61D64" w:rsidRPr="001869BA">
        <w:rPr>
          <w:rFonts w:ascii="Times New Roman" w:hAnsi="Times New Roman" w:cs="Times New Roman"/>
          <w:sz w:val="28"/>
          <w:szCs w:val="28"/>
        </w:rPr>
        <w:t xml:space="preserve">Поскольку метод проектов применяется при изучении различных дисциплин, в том числе и биологии, доктором педагогических наук С.В. Алексеевым предлагается следующий алгоритм разработки </w:t>
      </w:r>
      <w:proofErr w:type="gramStart"/>
      <w:r w:rsidR="00B61D64" w:rsidRPr="001869BA">
        <w:rPr>
          <w:rFonts w:ascii="Times New Roman" w:hAnsi="Times New Roman" w:cs="Times New Roman"/>
          <w:sz w:val="28"/>
          <w:szCs w:val="28"/>
        </w:rPr>
        <w:t>индивидуального проекта</w:t>
      </w:r>
      <w:proofErr w:type="gramEnd"/>
      <w:r w:rsidR="00B61D64" w:rsidRPr="001869BA">
        <w:rPr>
          <w:rFonts w:ascii="Times New Roman" w:hAnsi="Times New Roman" w:cs="Times New Roman"/>
          <w:sz w:val="28"/>
          <w:szCs w:val="28"/>
        </w:rPr>
        <w:t>, включающий этапы учебной деятельности:</w:t>
      </w:r>
    </w:p>
    <w:p w:rsidR="00B61D64" w:rsidRPr="001869BA" w:rsidRDefault="00B61D64" w:rsidP="00B61D64">
      <w:pPr>
        <w:pStyle w:val="a4"/>
        <w:numPr>
          <w:ilvl w:val="0"/>
          <w:numId w:val="1"/>
        </w:numPr>
        <w:rPr>
          <w:rFonts w:ascii="Times New Roman" w:hAnsi="Times New Roman" w:cs="Times New Roman"/>
          <w:sz w:val="28"/>
          <w:szCs w:val="28"/>
        </w:rPr>
      </w:pPr>
      <w:r w:rsidRPr="001869BA">
        <w:rPr>
          <w:rFonts w:ascii="Times New Roman" w:hAnsi="Times New Roman" w:cs="Times New Roman"/>
          <w:sz w:val="28"/>
          <w:szCs w:val="28"/>
        </w:rPr>
        <w:t>Определение проблемы окружающей среды, вызывающей познавательный интерес у учащегося или группы учащихся.</w:t>
      </w:r>
    </w:p>
    <w:p w:rsidR="00B61D64" w:rsidRPr="001869BA" w:rsidRDefault="00B61D64" w:rsidP="00B61D64">
      <w:pPr>
        <w:pStyle w:val="a4"/>
        <w:numPr>
          <w:ilvl w:val="0"/>
          <w:numId w:val="1"/>
        </w:numPr>
        <w:rPr>
          <w:rFonts w:ascii="Times New Roman" w:hAnsi="Times New Roman" w:cs="Times New Roman"/>
          <w:sz w:val="28"/>
          <w:szCs w:val="28"/>
        </w:rPr>
      </w:pPr>
      <w:r w:rsidRPr="001869BA">
        <w:rPr>
          <w:rFonts w:ascii="Times New Roman" w:hAnsi="Times New Roman" w:cs="Times New Roman"/>
          <w:sz w:val="28"/>
          <w:szCs w:val="28"/>
        </w:rPr>
        <w:t>Обоснование актуальности данной проблемы, значимой как для школьника, так и для образовательного учреждения.</w:t>
      </w:r>
    </w:p>
    <w:p w:rsidR="00545D34" w:rsidRPr="001869BA" w:rsidRDefault="00B61D64" w:rsidP="00B61D64">
      <w:pPr>
        <w:pStyle w:val="a4"/>
        <w:numPr>
          <w:ilvl w:val="0"/>
          <w:numId w:val="1"/>
        </w:numPr>
        <w:rPr>
          <w:rFonts w:ascii="Times New Roman" w:hAnsi="Times New Roman" w:cs="Times New Roman"/>
          <w:sz w:val="28"/>
          <w:szCs w:val="28"/>
        </w:rPr>
      </w:pPr>
      <w:r w:rsidRPr="001869BA">
        <w:rPr>
          <w:rFonts w:ascii="Times New Roman" w:hAnsi="Times New Roman" w:cs="Times New Roman"/>
          <w:sz w:val="28"/>
          <w:szCs w:val="28"/>
        </w:rPr>
        <w:t xml:space="preserve">Определение </w:t>
      </w:r>
      <w:r w:rsidR="00545D34" w:rsidRPr="001869BA">
        <w:rPr>
          <w:rFonts w:ascii="Times New Roman" w:hAnsi="Times New Roman" w:cs="Times New Roman"/>
          <w:sz w:val="28"/>
          <w:szCs w:val="28"/>
        </w:rPr>
        <w:t>замысла будущего проекта, формулировка его цели и возможного прогнозируемого результата.</w:t>
      </w:r>
    </w:p>
    <w:p w:rsidR="00545D34" w:rsidRPr="001869BA" w:rsidRDefault="00545D34" w:rsidP="00B61D64">
      <w:pPr>
        <w:pStyle w:val="a4"/>
        <w:numPr>
          <w:ilvl w:val="0"/>
          <w:numId w:val="1"/>
        </w:numPr>
        <w:rPr>
          <w:rFonts w:ascii="Times New Roman" w:hAnsi="Times New Roman" w:cs="Times New Roman"/>
          <w:sz w:val="28"/>
          <w:szCs w:val="28"/>
        </w:rPr>
      </w:pPr>
      <w:r w:rsidRPr="001869BA">
        <w:rPr>
          <w:rFonts w:ascii="Times New Roman" w:hAnsi="Times New Roman" w:cs="Times New Roman"/>
          <w:sz w:val="28"/>
          <w:szCs w:val="28"/>
        </w:rPr>
        <w:lastRenderedPageBreak/>
        <w:t xml:space="preserve">Определение основных понятий реализуемого проекта, возможности их развития и содержательного насыщения. </w:t>
      </w:r>
    </w:p>
    <w:p w:rsidR="00545D34" w:rsidRPr="001869BA" w:rsidRDefault="00545D34" w:rsidP="00B61D64">
      <w:pPr>
        <w:pStyle w:val="a4"/>
        <w:numPr>
          <w:ilvl w:val="0"/>
          <w:numId w:val="1"/>
        </w:numPr>
        <w:rPr>
          <w:rFonts w:ascii="Times New Roman" w:hAnsi="Times New Roman" w:cs="Times New Roman"/>
          <w:sz w:val="28"/>
          <w:szCs w:val="28"/>
        </w:rPr>
      </w:pPr>
      <w:r w:rsidRPr="001869BA">
        <w:rPr>
          <w:rFonts w:ascii="Times New Roman" w:hAnsi="Times New Roman" w:cs="Times New Roman"/>
          <w:sz w:val="28"/>
          <w:szCs w:val="28"/>
        </w:rPr>
        <w:t>Изучение проработанности выбранной проблемы в научной и учебно-методической литературе.</w:t>
      </w:r>
    </w:p>
    <w:p w:rsidR="00545D34" w:rsidRPr="001869BA" w:rsidRDefault="00545D34" w:rsidP="00B61D64">
      <w:pPr>
        <w:pStyle w:val="a4"/>
        <w:numPr>
          <w:ilvl w:val="0"/>
          <w:numId w:val="1"/>
        </w:numPr>
        <w:rPr>
          <w:rFonts w:ascii="Times New Roman" w:hAnsi="Times New Roman" w:cs="Times New Roman"/>
          <w:sz w:val="28"/>
          <w:szCs w:val="28"/>
        </w:rPr>
      </w:pPr>
      <w:r w:rsidRPr="001869BA">
        <w:rPr>
          <w:rFonts w:ascii="Times New Roman" w:hAnsi="Times New Roman" w:cs="Times New Roman"/>
          <w:sz w:val="28"/>
          <w:szCs w:val="28"/>
        </w:rPr>
        <w:t>Определение инструментального поля реализации проекта: методы, технологии, приемы, формы, методики</w:t>
      </w:r>
      <w:r w:rsidR="00163047">
        <w:rPr>
          <w:rFonts w:ascii="Times New Roman" w:hAnsi="Times New Roman" w:cs="Times New Roman"/>
          <w:sz w:val="28"/>
          <w:szCs w:val="28"/>
        </w:rPr>
        <w:t>.</w:t>
      </w:r>
    </w:p>
    <w:p w:rsidR="00545D34" w:rsidRPr="001869BA" w:rsidRDefault="00545D34" w:rsidP="00B61D64">
      <w:pPr>
        <w:pStyle w:val="a4"/>
        <w:numPr>
          <w:ilvl w:val="0"/>
          <w:numId w:val="1"/>
        </w:numPr>
        <w:rPr>
          <w:rFonts w:ascii="Times New Roman" w:hAnsi="Times New Roman" w:cs="Times New Roman"/>
          <w:sz w:val="28"/>
          <w:szCs w:val="28"/>
        </w:rPr>
      </w:pPr>
      <w:r w:rsidRPr="001869BA">
        <w:rPr>
          <w:rFonts w:ascii="Times New Roman" w:hAnsi="Times New Roman" w:cs="Times New Roman"/>
          <w:sz w:val="28"/>
          <w:szCs w:val="28"/>
        </w:rPr>
        <w:t>Поиск аналогов в информационном пространстве Интернета.</w:t>
      </w:r>
    </w:p>
    <w:p w:rsidR="00545D34" w:rsidRPr="001869BA" w:rsidRDefault="00545D34" w:rsidP="00B61D64">
      <w:pPr>
        <w:pStyle w:val="a4"/>
        <w:numPr>
          <w:ilvl w:val="0"/>
          <w:numId w:val="1"/>
        </w:numPr>
        <w:rPr>
          <w:rFonts w:ascii="Times New Roman" w:hAnsi="Times New Roman" w:cs="Times New Roman"/>
          <w:sz w:val="28"/>
          <w:szCs w:val="28"/>
        </w:rPr>
      </w:pPr>
      <w:r w:rsidRPr="001869BA">
        <w:rPr>
          <w:rFonts w:ascii="Times New Roman" w:hAnsi="Times New Roman" w:cs="Times New Roman"/>
          <w:sz w:val="28"/>
          <w:szCs w:val="28"/>
        </w:rPr>
        <w:t>Определение предполагаемых социальных партнеров, источников информации, респондентов исследования.</w:t>
      </w:r>
    </w:p>
    <w:p w:rsidR="00545D34" w:rsidRPr="001869BA" w:rsidRDefault="00545D34" w:rsidP="00B61D64">
      <w:pPr>
        <w:pStyle w:val="a4"/>
        <w:numPr>
          <w:ilvl w:val="0"/>
          <w:numId w:val="1"/>
        </w:numPr>
        <w:rPr>
          <w:rFonts w:ascii="Times New Roman" w:hAnsi="Times New Roman" w:cs="Times New Roman"/>
          <w:sz w:val="28"/>
          <w:szCs w:val="28"/>
        </w:rPr>
      </w:pPr>
      <w:r w:rsidRPr="001869BA">
        <w:rPr>
          <w:rFonts w:ascii="Times New Roman" w:hAnsi="Times New Roman" w:cs="Times New Roman"/>
          <w:sz w:val="28"/>
          <w:szCs w:val="28"/>
        </w:rPr>
        <w:t>Изучение возможностей использования сетевых эффектов.</w:t>
      </w:r>
    </w:p>
    <w:p w:rsidR="00545D34" w:rsidRPr="001869BA" w:rsidRDefault="00545D34" w:rsidP="00B61D64">
      <w:pPr>
        <w:pStyle w:val="a4"/>
        <w:numPr>
          <w:ilvl w:val="0"/>
          <w:numId w:val="1"/>
        </w:numPr>
        <w:rPr>
          <w:rFonts w:ascii="Times New Roman" w:hAnsi="Times New Roman" w:cs="Times New Roman"/>
          <w:sz w:val="28"/>
          <w:szCs w:val="28"/>
        </w:rPr>
      </w:pPr>
      <w:r w:rsidRPr="001869BA">
        <w:rPr>
          <w:rFonts w:ascii="Times New Roman" w:hAnsi="Times New Roman" w:cs="Times New Roman"/>
          <w:sz w:val="28"/>
          <w:szCs w:val="28"/>
        </w:rPr>
        <w:t xml:space="preserve">Определение </w:t>
      </w:r>
      <w:proofErr w:type="spellStart"/>
      <w:r w:rsidRPr="001869BA">
        <w:rPr>
          <w:rFonts w:ascii="Times New Roman" w:hAnsi="Times New Roman" w:cs="Times New Roman"/>
          <w:sz w:val="28"/>
          <w:szCs w:val="28"/>
        </w:rPr>
        <w:t>критериально</w:t>
      </w:r>
      <w:proofErr w:type="spellEnd"/>
      <w:r w:rsidRPr="001869BA">
        <w:rPr>
          <w:rFonts w:ascii="Times New Roman" w:hAnsi="Times New Roman" w:cs="Times New Roman"/>
          <w:sz w:val="28"/>
          <w:szCs w:val="28"/>
        </w:rPr>
        <w:t>-оценочной базы проекта (критерии и показатели эффективности, методики их оценки).</w:t>
      </w:r>
    </w:p>
    <w:p w:rsidR="00545D34" w:rsidRPr="001869BA" w:rsidRDefault="00545D34" w:rsidP="00B61D64">
      <w:pPr>
        <w:pStyle w:val="a4"/>
        <w:numPr>
          <w:ilvl w:val="0"/>
          <w:numId w:val="1"/>
        </w:numPr>
        <w:rPr>
          <w:rFonts w:ascii="Times New Roman" w:hAnsi="Times New Roman" w:cs="Times New Roman"/>
          <w:sz w:val="28"/>
          <w:szCs w:val="28"/>
        </w:rPr>
      </w:pPr>
      <w:r w:rsidRPr="001869BA">
        <w:rPr>
          <w:rFonts w:ascii="Times New Roman" w:hAnsi="Times New Roman" w:cs="Times New Roman"/>
          <w:sz w:val="28"/>
          <w:szCs w:val="28"/>
        </w:rPr>
        <w:t xml:space="preserve">Анализ и рефлексия полученных социально-образовательных результатов. </w:t>
      </w:r>
    </w:p>
    <w:p w:rsidR="00545D34" w:rsidRPr="001869BA" w:rsidRDefault="00545D34" w:rsidP="00B61D64">
      <w:pPr>
        <w:pStyle w:val="a4"/>
        <w:numPr>
          <w:ilvl w:val="0"/>
          <w:numId w:val="1"/>
        </w:numPr>
        <w:rPr>
          <w:rFonts w:ascii="Times New Roman" w:hAnsi="Times New Roman" w:cs="Times New Roman"/>
          <w:sz w:val="28"/>
          <w:szCs w:val="28"/>
        </w:rPr>
      </w:pPr>
      <w:r w:rsidRPr="001869BA">
        <w:rPr>
          <w:rFonts w:ascii="Times New Roman" w:hAnsi="Times New Roman" w:cs="Times New Roman"/>
          <w:sz w:val="28"/>
          <w:szCs w:val="28"/>
        </w:rPr>
        <w:t>Презентация результатов проекта.</w:t>
      </w:r>
    </w:p>
    <w:p w:rsidR="00EE162F" w:rsidRPr="001869BA" w:rsidRDefault="00E53B37" w:rsidP="00EE162F">
      <w:pPr>
        <w:rPr>
          <w:rFonts w:ascii="Times New Roman" w:hAnsi="Times New Roman" w:cs="Times New Roman"/>
          <w:sz w:val="28"/>
          <w:szCs w:val="28"/>
        </w:rPr>
      </w:pPr>
      <w:r w:rsidRPr="001869BA">
        <w:rPr>
          <w:rFonts w:ascii="Times New Roman" w:hAnsi="Times New Roman" w:cs="Times New Roman"/>
          <w:sz w:val="28"/>
          <w:szCs w:val="28"/>
        </w:rPr>
        <w:br/>
      </w:r>
      <w:r w:rsidR="00EE162F" w:rsidRPr="001869BA">
        <w:rPr>
          <w:rFonts w:ascii="Times New Roman" w:hAnsi="Times New Roman" w:cs="Times New Roman"/>
          <w:sz w:val="28"/>
          <w:szCs w:val="28"/>
        </w:rPr>
        <w:t xml:space="preserve">В настоящее время можно часть слышать о смене </w:t>
      </w:r>
      <w:proofErr w:type="spellStart"/>
      <w:r w:rsidR="00EE162F" w:rsidRPr="001869BA">
        <w:rPr>
          <w:rFonts w:ascii="Times New Roman" w:hAnsi="Times New Roman" w:cs="Times New Roman"/>
          <w:sz w:val="28"/>
          <w:szCs w:val="28"/>
        </w:rPr>
        <w:t>знаниевой</w:t>
      </w:r>
      <w:proofErr w:type="spellEnd"/>
      <w:r w:rsidR="00EE162F" w:rsidRPr="001869BA">
        <w:rPr>
          <w:rFonts w:ascii="Times New Roman" w:hAnsi="Times New Roman" w:cs="Times New Roman"/>
          <w:sz w:val="28"/>
          <w:szCs w:val="28"/>
        </w:rPr>
        <w:t xml:space="preserve"> парадигмы образования на </w:t>
      </w:r>
      <w:proofErr w:type="spellStart"/>
      <w:r w:rsidR="00EE162F" w:rsidRPr="001869BA">
        <w:rPr>
          <w:rFonts w:ascii="Times New Roman" w:hAnsi="Times New Roman" w:cs="Times New Roman"/>
          <w:sz w:val="28"/>
          <w:szCs w:val="28"/>
        </w:rPr>
        <w:t>комп</w:t>
      </w:r>
      <w:r w:rsidR="00EE162F" w:rsidRPr="001869BA">
        <w:rPr>
          <w:rFonts w:ascii="Times New Roman" w:hAnsi="Times New Roman" w:cs="Times New Roman"/>
          <w:sz w:val="28"/>
          <w:szCs w:val="28"/>
        </w:rPr>
        <w:t>етентностную</w:t>
      </w:r>
      <w:proofErr w:type="spellEnd"/>
      <w:r w:rsidR="00EE162F" w:rsidRPr="001869BA">
        <w:rPr>
          <w:rFonts w:ascii="Times New Roman" w:hAnsi="Times New Roman" w:cs="Times New Roman"/>
          <w:sz w:val="28"/>
          <w:szCs w:val="28"/>
        </w:rPr>
        <w:t xml:space="preserve"> (систем</w:t>
      </w:r>
      <w:r w:rsidR="00C34B31">
        <w:rPr>
          <w:rFonts w:ascii="Times New Roman" w:hAnsi="Times New Roman" w:cs="Times New Roman"/>
          <w:sz w:val="28"/>
          <w:szCs w:val="28"/>
        </w:rPr>
        <w:t>н</w:t>
      </w:r>
      <w:r w:rsidR="00EE162F" w:rsidRPr="001869BA">
        <w:rPr>
          <w:rFonts w:ascii="Times New Roman" w:hAnsi="Times New Roman" w:cs="Times New Roman"/>
          <w:sz w:val="28"/>
          <w:szCs w:val="28"/>
        </w:rPr>
        <w:t>о-</w:t>
      </w:r>
      <w:proofErr w:type="spellStart"/>
      <w:r w:rsidR="00EE162F" w:rsidRPr="001869BA">
        <w:rPr>
          <w:rFonts w:ascii="Times New Roman" w:hAnsi="Times New Roman" w:cs="Times New Roman"/>
          <w:sz w:val="28"/>
          <w:szCs w:val="28"/>
        </w:rPr>
        <w:t>деятельностную</w:t>
      </w:r>
      <w:proofErr w:type="spellEnd"/>
      <w:r w:rsidR="00EE162F" w:rsidRPr="001869BA">
        <w:rPr>
          <w:rFonts w:ascii="Times New Roman" w:hAnsi="Times New Roman" w:cs="Times New Roman"/>
          <w:sz w:val="28"/>
          <w:szCs w:val="28"/>
        </w:rPr>
        <w:t>). Это и проект нового закона «Об образовании», и федеральные программы развития образования в России (до 2015 г., до 2020 г.), и концепция ФГОС, и другие. Очевидно, развитие подростка, социализации его в обществе, адаптация в быстро меняющемся мире только на «</w:t>
      </w:r>
      <w:proofErr w:type="spellStart"/>
      <w:r w:rsidR="00EE162F" w:rsidRPr="001869BA">
        <w:rPr>
          <w:rFonts w:ascii="Times New Roman" w:hAnsi="Times New Roman" w:cs="Times New Roman"/>
          <w:sz w:val="28"/>
          <w:szCs w:val="28"/>
        </w:rPr>
        <w:t>знаниевом</w:t>
      </w:r>
      <w:proofErr w:type="spellEnd"/>
      <w:r w:rsidR="00EE162F" w:rsidRPr="001869BA">
        <w:rPr>
          <w:rFonts w:ascii="Times New Roman" w:hAnsi="Times New Roman" w:cs="Times New Roman"/>
          <w:sz w:val="28"/>
          <w:szCs w:val="28"/>
        </w:rPr>
        <w:t xml:space="preserve"> багаже» не устраивают ни общество, ни государство. Необходимо на основе сформированных знаний овладевать (</w:t>
      </w:r>
      <w:r w:rsidR="0059012D" w:rsidRPr="001869BA">
        <w:rPr>
          <w:rFonts w:ascii="Times New Roman" w:hAnsi="Times New Roman" w:cs="Times New Roman"/>
          <w:sz w:val="28"/>
          <w:szCs w:val="28"/>
        </w:rPr>
        <w:t>осваивать) различными видами деятельности на принятых человеком ценностях и на основе его собственного жизненного опыта. Нужны компетентности-умения решать конкретные проблемы, задачи.</w:t>
      </w:r>
      <w:r w:rsidR="00EE162F" w:rsidRPr="001869BA">
        <w:rPr>
          <w:rFonts w:ascii="Times New Roman" w:hAnsi="Times New Roman" w:cs="Times New Roman"/>
          <w:sz w:val="28"/>
          <w:szCs w:val="28"/>
        </w:rPr>
        <w:t xml:space="preserve">  </w:t>
      </w:r>
    </w:p>
    <w:p w:rsidR="001869BA" w:rsidRPr="001869BA" w:rsidRDefault="001869BA" w:rsidP="00EE162F">
      <w:pPr>
        <w:rPr>
          <w:rFonts w:ascii="Times New Roman" w:hAnsi="Times New Roman" w:cs="Times New Roman"/>
          <w:sz w:val="28"/>
          <w:szCs w:val="28"/>
        </w:rPr>
      </w:pPr>
      <w:r w:rsidRPr="001869BA">
        <w:rPr>
          <w:rFonts w:ascii="Times New Roman" w:hAnsi="Times New Roman" w:cs="Times New Roman"/>
          <w:sz w:val="28"/>
          <w:szCs w:val="28"/>
        </w:rPr>
        <w:t xml:space="preserve">Главным условием (на мой взгляд) успешности проекта является личная инициатива учащихся, осознание необходимости удовлетворения познавательной потребности, то есть роль ученика в создании проекта не должна быть пассивной, он </w:t>
      </w:r>
      <w:proofErr w:type="gramStart"/>
      <w:r w:rsidRPr="001869BA">
        <w:rPr>
          <w:rFonts w:ascii="Times New Roman" w:hAnsi="Times New Roman" w:cs="Times New Roman"/>
          <w:sz w:val="28"/>
          <w:szCs w:val="28"/>
        </w:rPr>
        <w:t>должен осмысленно находит</w:t>
      </w:r>
      <w:proofErr w:type="gramEnd"/>
      <w:r w:rsidRPr="001869BA">
        <w:rPr>
          <w:rFonts w:ascii="Times New Roman" w:hAnsi="Times New Roman" w:cs="Times New Roman"/>
          <w:sz w:val="28"/>
          <w:szCs w:val="28"/>
        </w:rPr>
        <w:t xml:space="preserve"> нужную информацию и реализовывать свой проект, учитель обеспечивает лишь направляющую, корректирующую</w:t>
      </w:r>
      <w:r w:rsidR="000B540A">
        <w:rPr>
          <w:rFonts w:ascii="Times New Roman" w:hAnsi="Times New Roman" w:cs="Times New Roman"/>
          <w:sz w:val="28"/>
          <w:szCs w:val="28"/>
        </w:rPr>
        <w:t>,</w:t>
      </w:r>
      <w:r w:rsidRPr="001869BA">
        <w:rPr>
          <w:rFonts w:ascii="Times New Roman" w:hAnsi="Times New Roman" w:cs="Times New Roman"/>
          <w:sz w:val="28"/>
          <w:szCs w:val="28"/>
        </w:rPr>
        <w:t xml:space="preserve"> организаторскую функцию.</w:t>
      </w:r>
    </w:p>
    <w:p w:rsidR="0059012D" w:rsidRPr="001869BA" w:rsidRDefault="0059012D" w:rsidP="00EE162F">
      <w:pPr>
        <w:rPr>
          <w:rFonts w:ascii="Times New Roman" w:hAnsi="Times New Roman" w:cs="Times New Roman"/>
          <w:sz w:val="28"/>
          <w:szCs w:val="28"/>
        </w:rPr>
      </w:pPr>
    </w:p>
    <w:p w:rsidR="001869BA" w:rsidRDefault="0059012D" w:rsidP="001869BA">
      <w:pPr>
        <w:jc w:val="right"/>
        <w:rPr>
          <w:rFonts w:ascii="Times New Roman" w:hAnsi="Times New Roman" w:cs="Times New Roman"/>
          <w:sz w:val="28"/>
          <w:szCs w:val="28"/>
        </w:rPr>
      </w:pPr>
      <w:r w:rsidRPr="001869BA">
        <w:rPr>
          <w:rFonts w:ascii="Times New Roman" w:hAnsi="Times New Roman" w:cs="Times New Roman"/>
          <w:sz w:val="28"/>
          <w:szCs w:val="28"/>
        </w:rPr>
        <w:t>Сафонова О.В. – учитель</w:t>
      </w:r>
      <w:r w:rsidRPr="001869BA">
        <w:rPr>
          <w:rFonts w:ascii="Times New Roman" w:hAnsi="Times New Roman" w:cs="Times New Roman"/>
          <w:sz w:val="28"/>
          <w:szCs w:val="28"/>
        </w:rPr>
        <w:br/>
        <w:t>биологии ГБОУ СОШ «ЦО»</w:t>
      </w:r>
      <w:r w:rsidRPr="001869BA">
        <w:rPr>
          <w:rFonts w:ascii="Times New Roman" w:hAnsi="Times New Roman" w:cs="Times New Roman"/>
          <w:sz w:val="28"/>
          <w:szCs w:val="28"/>
        </w:rPr>
        <w:br/>
        <w:t>пос. Ва</w:t>
      </w:r>
      <w:r w:rsidR="00E53B37" w:rsidRPr="001869BA">
        <w:rPr>
          <w:rFonts w:ascii="Times New Roman" w:hAnsi="Times New Roman" w:cs="Times New Roman"/>
          <w:sz w:val="28"/>
          <w:szCs w:val="28"/>
        </w:rPr>
        <w:t>р</w:t>
      </w:r>
      <w:r w:rsidRPr="001869BA">
        <w:rPr>
          <w:rFonts w:ascii="Times New Roman" w:hAnsi="Times New Roman" w:cs="Times New Roman"/>
          <w:sz w:val="28"/>
          <w:szCs w:val="28"/>
        </w:rPr>
        <w:t>ламово</w:t>
      </w:r>
    </w:p>
    <w:p w:rsidR="001869BA" w:rsidRDefault="001869BA" w:rsidP="001869BA">
      <w:pPr>
        <w:jc w:val="center"/>
        <w:rPr>
          <w:rFonts w:ascii="Times New Roman" w:hAnsi="Times New Roman" w:cs="Times New Roman"/>
          <w:b/>
          <w:sz w:val="28"/>
          <w:szCs w:val="28"/>
        </w:rPr>
      </w:pPr>
      <w:r w:rsidRPr="001869BA">
        <w:rPr>
          <w:rFonts w:ascii="Times New Roman" w:hAnsi="Times New Roman" w:cs="Times New Roman"/>
          <w:b/>
          <w:sz w:val="28"/>
          <w:szCs w:val="28"/>
        </w:rPr>
        <w:lastRenderedPageBreak/>
        <w:t>Используемая литература</w:t>
      </w:r>
      <w:r>
        <w:rPr>
          <w:rFonts w:ascii="Times New Roman" w:hAnsi="Times New Roman" w:cs="Times New Roman"/>
          <w:b/>
          <w:sz w:val="28"/>
          <w:szCs w:val="28"/>
        </w:rPr>
        <w:t>:</w:t>
      </w:r>
    </w:p>
    <w:p w:rsidR="001869BA" w:rsidRPr="001869BA" w:rsidRDefault="001869BA" w:rsidP="001869BA">
      <w:pPr>
        <w:rPr>
          <w:rFonts w:ascii="Times New Roman" w:hAnsi="Times New Roman" w:cs="Times New Roman"/>
          <w:sz w:val="28"/>
          <w:szCs w:val="28"/>
        </w:rPr>
      </w:pPr>
      <w:r>
        <w:rPr>
          <w:rFonts w:ascii="Times New Roman" w:hAnsi="Times New Roman" w:cs="Times New Roman"/>
          <w:sz w:val="28"/>
          <w:szCs w:val="28"/>
        </w:rPr>
        <w:t>С.В, Алексеев, доктор педагогических наук «</w:t>
      </w:r>
      <w:r w:rsidR="00B000FC">
        <w:rPr>
          <w:rFonts w:ascii="Times New Roman" w:hAnsi="Times New Roman" w:cs="Times New Roman"/>
          <w:sz w:val="28"/>
          <w:szCs w:val="28"/>
        </w:rPr>
        <w:t>Проект о проектах: о</w:t>
      </w:r>
      <w:bookmarkStart w:id="0" w:name="_GoBack"/>
      <w:bookmarkEnd w:id="0"/>
      <w:r>
        <w:rPr>
          <w:rFonts w:ascii="Times New Roman" w:hAnsi="Times New Roman" w:cs="Times New Roman"/>
          <w:sz w:val="28"/>
          <w:szCs w:val="28"/>
        </w:rPr>
        <w:t xml:space="preserve"> создании информационной базы </w:t>
      </w:r>
      <w:proofErr w:type="gramStart"/>
      <w:r>
        <w:rPr>
          <w:rFonts w:ascii="Times New Roman" w:hAnsi="Times New Roman" w:cs="Times New Roman"/>
          <w:sz w:val="28"/>
          <w:szCs w:val="28"/>
        </w:rPr>
        <w:t>индивидуальных проектов</w:t>
      </w:r>
      <w:proofErr w:type="gramEnd"/>
      <w:r>
        <w:rPr>
          <w:rFonts w:ascii="Times New Roman" w:hAnsi="Times New Roman" w:cs="Times New Roman"/>
          <w:sz w:val="28"/>
          <w:szCs w:val="28"/>
        </w:rPr>
        <w:t xml:space="preserve"> в области проблем окружающей среды» </w:t>
      </w:r>
      <w:r>
        <w:rPr>
          <w:rFonts w:ascii="Times New Roman" w:hAnsi="Times New Roman" w:cs="Times New Roman"/>
          <w:sz w:val="28"/>
          <w:szCs w:val="28"/>
        </w:rPr>
        <w:br/>
        <w:t>Журнал «Биология в школе» №1 2012г.</w:t>
      </w:r>
    </w:p>
    <w:p w:rsidR="00CE47A8" w:rsidRDefault="00FD58F8" w:rsidP="003A089C">
      <w:pPr>
        <w:tabs>
          <w:tab w:val="left" w:pos="7937"/>
        </w:tabs>
        <w:jc w:val="both"/>
        <w:rPr>
          <w:rFonts w:ascii="Times New Roman" w:hAnsi="Times New Roman" w:cs="Times New Roman"/>
          <w:sz w:val="24"/>
          <w:szCs w:val="24"/>
        </w:rPr>
      </w:pPr>
      <w:r w:rsidRPr="00FD58F8">
        <w:rPr>
          <w:rFonts w:ascii="Times New Roman" w:hAnsi="Times New Roman" w:cs="Times New Roman"/>
          <w:sz w:val="24"/>
          <w:szCs w:val="24"/>
        </w:rPr>
        <w:tab/>
      </w:r>
    </w:p>
    <w:p w:rsidR="003A089C" w:rsidRPr="00FD58F8" w:rsidRDefault="003A089C" w:rsidP="003A089C">
      <w:pPr>
        <w:tabs>
          <w:tab w:val="left" w:pos="7937"/>
        </w:tabs>
        <w:rPr>
          <w:rFonts w:ascii="Times New Roman" w:hAnsi="Times New Roman" w:cs="Times New Roman"/>
          <w:sz w:val="24"/>
          <w:szCs w:val="24"/>
        </w:rPr>
      </w:pPr>
    </w:p>
    <w:sectPr w:rsidR="003A089C" w:rsidRPr="00FD5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E644F"/>
    <w:multiLevelType w:val="hybridMultilevel"/>
    <w:tmpl w:val="BA026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891"/>
    <w:rsid w:val="000B540A"/>
    <w:rsid w:val="00163047"/>
    <w:rsid w:val="001869BA"/>
    <w:rsid w:val="003A089C"/>
    <w:rsid w:val="0046285A"/>
    <w:rsid w:val="00545D34"/>
    <w:rsid w:val="0059012D"/>
    <w:rsid w:val="00B000FC"/>
    <w:rsid w:val="00B61D64"/>
    <w:rsid w:val="00C34B31"/>
    <w:rsid w:val="00CE47A8"/>
    <w:rsid w:val="00D650ED"/>
    <w:rsid w:val="00E5319D"/>
    <w:rsid w:val="00E53B37"/>
    <w:rsid w:val="00EE162F"/>
    <w:rsid w:val="00F47891"/>
    <w:rsid w:val="00FD5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58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61D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58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61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3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650</Words>
  <Characters>3709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шмо естественных н</dc:creator>
  <cp:keywords/>
  <dc:description/>
  <cp:lastModifiedBy>шмо естественных н</cp:lastModifiedBy>
  <cp:revision>9</cp:revision>
  <dcterms:created xsi:type="dcterms:W3CDTF">2015-09-03T09:02:00Z</dcterms:created>
  <dcterms:modified xsi:type="dcterms:W3CDTF">2015-09-03T09:59:00Z</dcterms:modified>
</cp:coreProperties>
</file>