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89" w:rsidRPr="00F71153" w:rsidRDefault="000E5D89" w:rsidP="00D50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153">
        <w:rPr>
          <w:rFonts w:ascii="Times New Roman" w:eastAsia="Calibri" w:hAnsi="Times New Roman" w:cs="Times New Roman"/>
          <w:b/>
          <w:sz w:val="28"/>
          <w:szCs w:val="28"/>
        </w:rPr>
        <w:t>Самоанализ</w:t>
      </w:r>
    </w:p>
    <w:p w:rsidR="000E5D89" w:rsidRPr="00F71153" w:rsidRDefault="000E5D89" w:rsidP="00D5045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711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внедрению проектов, направленных на </w:t>
      </w:r>
      <w:r w:rsidRPr="00F7115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формировани</w:t>
      </w:r>
      <w:r w:rsidR="00B3411A" w:rsidRPr="00F7115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е</w:t>
      </w:r>
      <w:r w:rsidRPr="00F7115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культурно-гигиенических навыков, нравственного воспитания  и </w:t>
      </w:r>
      <w:r w:rsidRPr="00F71153">
        <w:rPr>
          <w:rFonts w:ascii="Times New Roman" w:eastAsia="Calibri" w:hAnsi="Times New Roman" w:cs="Times New Roman"/>
          <w:b/>
          <w:i/>
          <w:sz w:val="28"/>
          <w:szCs w:val="28"/>
        </w:rPr>
        <w:t>формирование гуманного отношения к природе</w:t>
      </w:r>
      <w:r w:rsidR="00B3411A" w:rsidRPr="00F711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через  </w:t>
      </w:r>
      <w:r w:rsidRPr="00F71153">
        <w:rPr>
          <w:rFonts w:ascii="Times New Roman" w:eastAsia="Calibri" w:hAnsi="Times New Roman" w:cs="Times New Roman"/>
          <w:b/>
          <w:i/>
          <w:sz w:val="28"/>
          <w:szCs w:val="28"/>
        </w:rPr>
        <w:t>использо</w:t>
      </w:r>
      <w:r w:rsidR="00B3411A" w:rsidRPr="00F71153">
        <w:rPr>
          <w:rFonts w:ascii="Times New Roman" w:eastAsia="Calibri" w:hAnsi="Times New Roman" w:cs="Times New Roman"/>
          <w:b/>
          <w:i/>
          <w:sz w:val="28"/>
          <w:szCs w:val="28"/>
        </w:rPr>
        <w:t>вание художественной литературы.</w:t>
      </w:r>
    </w:p>
    <w:p w:rsidR="00B3411A" w:rsidRPr="00F71153" w:rsidRDefault="00B3411A" w:rsidP="00D504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153">
        <w:rPr>
          <w:rFonts w:ascii="Times New Roman" w:eastAsia="Calibri" w:hAnsi="Times New Roman" w:cs="Times New Roman"/>
          <w:sz w:val="28"/>
          <w:szCs w:val="28"/>
        </w:rPr>
        <w:t>Группа компенсирующей направленности                                                         с</w:t>
      </w:r>
      <w:r w:rsidR="00DE680A" w:rsidRPr="00F71153">
        <w:rPr>
          <w:rFonts w:ascii="Times New Roman" w:eastAsia="Calibri" w:hAnsi="Times New Roman" w:cs="Times New Roman"/>
          <w:sz w:val="28"/>
          <w:szCs w:val="28"/>
        </w:rPr>
        <w:t xml:space="preserve">реднего </w:t>
      </w:r>
      <w:r w:rsidR="008B6E53" w:rsidRPr="00F71153">
        <w:rPr>
          <w:rFonts w:ascii="Times New Roman" w:eastAsia="Calibri" w:hAnsi="Times New Roman" w:cs="Times New Roman"/>
          <w:sz w:val="28"/>
          <w:szCs w:val="28"/>
        </w:rPr>
        <w:t>дошкольного возраста № 8</w:t>
      </w:r>
    </w:p>
    <w:p w:rsidR="00B3411A" w:rsidRPr="00F71153" w:rsidRDefault="00B3411A" w:rsidP="00D504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153">
        <w:rPr>
          <w:rFonts w:ascii="Times New Roman" w:eastAsia="Calibri" w:hAnsi="Times New Roman" w:cs="Times New Roman"/>
          <w:sz w:val="28"/>
          <w:szCs w:val="28"/>
        </w:rPr>
        <w:t xml:space="preserve">Воспитатели: </w:t>
      </w:r>
      <w:r w:rsidR="008B6E53" w:rsidRPr="00F71153">
        <w:rPr>
          <w:rFonts w:ascii="Times New Roman" w:eastAsia="Calibri" w:hAnsi="Times New Roman" w:cs="Times New Roman"/>
          <w:sz w:val="28"/>
          <w:szCs w:val="28"/>
        </w:rPr>
        <w:t>Пономаренко Л.А., Курарару Л.А</w:t>
      </w:r>
      <w:r w:rsidRPr="00F711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461" w:rsidRPr="00F71153" w:rsidRDefault="00FC1461" w:rsidP="000463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11A" w:rsidRPr="00F71153" w:rsidRDefault="00FA78D5" w:rsidP="00046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 учебном году педагогами ДОУ были разработаны проекты по ознакомлению детей с художественной литературой:  </w:t>
      </w:r>
      <w:r w:rsidR="00B3411A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культурно-гигиенических навыков у детей младшего  дошкольного возраста через устное народное творчество», «Формирование гуманного отношения к природе через художественную литературу»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11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711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Художественная литература, как средство нравственного воспитания старших дошкольников с речевыми нарушениями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элементы которых мы используем в работе с детьми. </w:t>
      </w:r>
    </w:p>
    <w:p w:rsidR="00FA78D5" w:rsidRPr="00F71153" w:rsidRDefault="00FA78D5" w:rsidP="00046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8D5" w:rsidRPr="00F71153" w:rsidRDefault="00FA78D5" w:rsidP="00046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«Формирование культурно-гигиенических навыков у детей младшего  дошкольного возраста через устное народное творчество»</w:t>
      </w:r>
    </w:p>
    <w:p w:rsidR="00FA78D5" w:rsidRPr="00F71153" w:rsidRDefault="003819FF" w:rsidP="00046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3">
        <w:rPr>
          <w:rFonts w:ascii="Times New Roman" w:hAnsi="Times New Roman" w:cs="Times New Roman"/>
          <w:sz w:val="28"/>
          <w:szCs w:val="28"/>
        </w:rPr>
        <w:t xml:space="preserve">Использование художественного слова, весьма эффективное средство в процессе формирования культурно-гигиенических навыков у детей дошкольного возраста. </w:t>
      </w:r>
      <w:proofErr w:type="gramStart"/>
      <w:r w:rsidR="003F6605" w:rsidRPr="00F7115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уровня сформированности культурно-гигиенических навыков у детей среднего дошкольного возраста</w:t>
      </w:r>
      <w:r w:rsidR="007E12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6605" w:rsidRPr="00F71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работе</w:t>
      </w:r>
      <w:bookmarkStart w:id="0" w:name="_GoBack"/>
      <w:bookmarkEnd w:id="0"/>
      <w:r w:rsidR="007E1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="003F6605" w:rsidRPr="00F71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 малые формы устного народного творчества: </w:t>
      </w:r>
      <w:r w:rsidR="003F6605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6605" w:rsidRPr="00F7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E680A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F6605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F6605" w:rsidRPr="00F7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8B6E53" w:rsidRPr="00F7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E680A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B6E53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3F6605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дня, в самостоятельной деятельности</w:t>
      </w:r>
      <w:r w:rsidR="008B6E53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80EBB" w:rsidRPr="00F71153" w:rsidRDefault="00FC1461" w:rsidP="00046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3">
        <w:rPr>
          <w:rFonts w:ascii="Times New Roman" w:hAnsi="Times New Roman" w:cs="Times New Roman"/>
          <w:sz w:val="28"/>
          <w:szCs w:val="28"/>
        </w:rPr>
        <w:t xml:space="preserve">   </w:t>
      </w:r>
      <w:r w:rsidR="005D3DF8" w:rsidRPr="00F71153">
        <w:rPr>
          <w:rFonts w:ascii="Times New Roman" w:hAnsi="Times New Roman" w:cs="Times New Roman"/>
          <w:sz w:val="28"/>
          <w:szCs w:val="28"/>
        </w:rPr>
        <w:t xml:space="preserve">Богатейшим подспорьем в организации воспитателем режимных моментов становятся фольклор и детская литература. </w:t>
      </w:r>
      <w:r w:rsidR="003F6605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НОД мы 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80EBB" w:rsidRPr="00F71153">
        <w:rPr>
          <w:rFonts w:ascii="Times New Roman" w:hAnsi="Times New Roman" w:cs="Times New Roman"/>
          <w:sz w:val="28"/>
          <w:szCs w:val="28"/>
        </w:rPr>
        <w:t xml:space="preserve">рименяем фольклор в физкультурно-оздоровительной работе с детьми при проведении:  утренней гимнастики, профилактических гимнастик (гимнастики после сна, зрительной, дыхательной, пальчиковой, корригирующей),  </w:t>
      </w:r>
      <w:proofErr w:type="spellStart"/>
      <w:r w:rsidR="00B80EBB" w:rsidRPr="00F71153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B80EBB" w:rsidRPr="00F71153">
        <w:rPr>
          <w:rFonts w:ascii="Times New Roman" w:hAnsi="Times New Roman" w:cs="Times New Roman"/>
          <w:sz w:val="28"/>
          <w:szCs w:val="28"/>
        </w:rPr>
        <w:t>, закаливании,</w:t>
      </w:r>
      <w:r w:rsidRPr="00F71153">
        <w:rPr>
          <w:rFonts w:ascii="Times New Roman" w:hAnsi="Times New Roman" w:cs="Times New Roman"/>
          <w:sz w:val="28"/>
          <w:szCs w:val="28"/>
        </w:rPr>
        <w:t xml:space="preserve"> </w:t>
      </w:r>
      <w:r w:rsidR="00B80EBB" w:rsidRPr="00F71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EBB" w:rsidRPr="00F71153">
        <w:rPr>
          <w:rFonts w:ascii="Times New Roman" w:hAnsi="Times New Roman" w:cs="Times New Roman"/>
          <w:sz w:val="28"/>
          <w:szCs w:val="28"/>
        </w:rPr>
        <w:t>физминутках</w:t>
      </w:r>
      <w:proofErr w:type="spellEnd"/>
      <w:r w:rsidR="00B80EBB" w:rsidRPr="00F71153">
        <w:rPr>
          <w:rFonts w:ascii="Times New Roman" w:hAnsi="Times New Roman" w:cs="Times New Roman"/>
          <w:sz w:val="28"/>
          <w:szCs w:val="28"/>
        </w:rPr>
        <w:t xml:space="preserve"> и динамических паузах,</w:t>
      </w:r>
      <w:r w:rsidRPr="00F71153">
        <w:rPr>
          <w:rFonts w:ascii="Times New Roman" w:hAnsi="Times New Roman" w:cs="Times New Roman"/>
          <w:sz w:val="28"/>
          <w:szCs w:val="28"/>
        </w:rPr>
        <w:t xml:space="preserve"> в</w:t>
      </w:r>
      <w:r w:rsidR="00B80EBB" w:rsidRPr="00F71153">
        <w:rPr>
          <w:rFonts w:ascii="Times New Roman" w:hAnsi="Times New Roman" w:cs="Times New Roman"/>
          <w:sz w:val="28"/>
          <w:szCs w:val="28"/>
        </w:rPr>
        <w:t xml:space="preserve"> русских народных игр</w:t>
      </w:r>
      <w:r w:rsidRPr="00F71153">
        <w:rPr>
          <w:rFonts w:ascii="Times New Roman" w:hAnsi="Times New Roman" w:cs="Times New Roman"/>
          <w:sz w:val="28"/>
          <w:szCs w:val="28"/>
        </w:rPr>
        <w:t>ах</w:t>
      </w:r>
      <w:r w:rsidR="00B80EBB" w:rsidRPr="00F71153">
        <w:rPr>
          <w:rFonts w:ascii="Times New Roman" w:hAnsi="Times New Roman" w:cs="Times New Roman"/>
          <w:sz w:val="28"/>
          <w:szCs w:val="28"/>
        </w:rPr>
        <w:t>.</w:t>
      </w:r>
    </w:p>
    <w:p w:rsidR="00FC1461" w:rsidRPr="00F71153" w:rsidRDefault="00FC1461" w:rsidP="0004630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71153">
        <w:rPr>
          <w:color w:val="000000"/>
          <w:sz w:val="28"/>
          <w:szCs w:val="28"/>
        </w:rPr>
        <w:t xml:space="preserve">  </w:t>
      </w:r>
      <w:r w:rsidR="00DE680A" w:rsidRPr="00F71153">
        <w:rPr>
          <w:color w:val="000000"/>
          <w:sz w:val="28"/>
          <w:szCs w:val="28"/>
        </w:rPr>
        <w:tab/>
      </w:r>
      <w:r w:rsidRPr="00F71153">
        <w:rPr>
          <w:color w:val="000000"/>
          <w:sz w:val="28"/>
          <w:szCs w:val="28"/>
        </w:rPr>
        <w:t xml:space="preserve"> </w:t>
      </w:r>
      <w:proofErr w:type="gramStart"/>
      <w:r w:rsidR="008C7466" w:rsidRPr="00F71153">
        <w:rPr>
          <w:color w:val="000000"/>
          <w:sz w:val="28"/>
          <w:szCs w:val="28"/>
        </w:rPr>
        <w:t>В</w:t>
      </w:r>
      <w:proofErr w:type="gramEnd"/>
      <w:r w:rsidR="003F6605" w:rsidRPr="00F71153">
        <w:rPr>
          <w:color w:val="000000"/>
          <w:sz w:val="28"/>
          <w:szCs w:val="28"/>
        </w:rPr>
        <w:t xml:space="preserve"> </w:t>
      </w:r>
      <w:proofErr w:type="gramStart"/>
      <w:r w:rsidR="004143FE" w:rsidRPr="00F71153">
        <w:rPr>
          <w:color w:val="000000"/>
          <w:sz w:val="28"/>
          <w:szCs w:val="28"/>
        </w:rPr>
        <w:t>ОД</w:t>
      </w:r>
      <w:proofErr w:type="gramEnd"/>
      <w:r w:rsidR="004143FE" w:rsidRPr="00F71153">
        <w:rPr>
          <w:color w:val="000000"/>
          <w:sz w:val="28"/>
          <w:szCs w:val="28"/>
        </w:rPr>
        <w:t xml:space="preserve"> в режиме дня (подготовка к приему пищи, сну, прогулке, режимных моментах) исполь</w:t>
      </w:r>
      <w:r w:rsidR="00B80EBB" w:rsidRPr="00F71153">
        <w:rPr>
          <w:color w:val="000000"/>
          <w:sz w:val="28"/>
          <w:szCs w:val="28"/>
        </w:rPr>
        <w:t>зуем потешки</w:t>
      </w:r>
      <w:r w:rsidR="004143FE" w:rsidRPr="00F71153">
        <w:rPr>
          <w:color w:val="000000"/>
          <w:sz w:val="28"/>
          <w:szCs w:val="28"/>
        </w:rPr>
        <w:t>. Помогает в этом картотека потешек по формированию КГН, созданная участниками проекта.</w:t>
      </w:r>
      <w:r w:rsidR="00B80EBB" w:rsidRPr="00F71153">
        <w:rPr>
          <w:sz w:val="28"/>
          <w:szCs w:val="28"/>
        </w:rPr>
        <w:t xml:space="preserve"> С их помощью несложно придумать игры, которые помогут ребенку научиться умывать</w:t>
      </w:r>
      <w:r w:rsidR="00B80EBB" w:rsidRPr="00F71153">
        <w:rPr>
          <w:sz w:val="28"/>
          <w:szCs w:val="28"/>
        </w:rPr>
        <w:softHyphen/>
        <w:t>ся, чистить зубы, следить за чистотой рук и лица, внешней опрятностью и аккуратностью и вместе с тем доставят малышу удовольствие и ра</w:t>
      </w:r>
      <w:r w:rsidR="00B80EBB" w:rsidRPr="00F71153">
        <w:rPr>
          <w:sz w:val="28"/>
          <w:szCs w:val="28"/>
        </w:rPr>
        <w:softHyphen/>
        <w:t xml:space="preserve">дость. </w:t>
      </w:r>
    </w:p>
    <w:p w:rsidR="00B80EBB" w:rsidRPr="00F71153" w:rsidRDefault="00FC1461" w:rsidP="0004630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71153">
        <w:rPr>
          <w:sz w:val="28"/>
          <w:szCs w:val="28"/>
        </w:rPr>
        <w:t xml:space="preserve">   </w:t>
      </w:r>
      <w:r w:rsidR="00DE680A" w:rsidRPr="00F71153">
        <w:rPr>
          <w:sz w:val="28"/>
          <w:szCs w:val="28"/>
        </w:rPr>
        <w:tab/>
      </w:r>
      <w:r w:rsidR="00B80EBB" w:rsidRPr="00F71153">
        <w:rPr>
          <w:sz w:val="28"/>
          <w:szCs w:val="28"/>
        </w:rPr>
        <w:t>Традиционными для педагогического процесса уже стали малые формы фольклора, используемые в работе с младшими дошкольника</w:t>
      </w:r>
      <w:r w:rsidR="00B80EBB" w:rsidRPr="00F71153">
        <w:rPr>
          <w:sz w:val="28"/>
          <w:szCs w:val="28"/>
        </w:rPr>
        <w:softHyphen/>
        <w:t>ми, такие как «Водичка, водичка, умой мое личико...» или « Мы набрали в рот воды...», авторские стихи, например, «Девочка чумазая» Агнии Барто, произведения С. Михалкова, Е. Благининой и многих других за</w:t>
      </w:r>
      <w:r w:rsidR="00B80EBB" w:rsidRPr="00F71153">
        <w:rPr>
          <w:sz w:val="28"/>
          <w:szCs w:val="28"/>
        </w:rPr>
        <w:softHyphen/>
        <w:t>мечательных поэтов</w:t>
      </w:r>
    </w:p>
    <w:p w:rsidR="00D50458" w:rsidRDefault="00A95947" w:rsidP="0004630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143FE" w:rsidRPr="00F71153">
        <w:rPr>
          <w:color w:val="000000"/>
          <w:sz w:val="28"/>
          <w:szCs w:val="28"/>
        </w:rPr>
        <w:t xml:space="preserve">При заучивании потешек, для наиболее быстрого и эффективного запоминания, используем </w:t>
      </w:r>
      <w:proofErr w:type="spellStart"/>
      <w:r w:rsidR="004143FE" w:rsidRPr="00F71153">
        <w:rPr>
          <w:color w:val="000000"/>
          <w:sz w:val="28"/>
          <w:szCs w:val="28"/>
        </w:rPr>
        <w:t>мнемотаблицы</w:t>
      </w:r>
      <w:proofErr w:type="spellEnd"/>
      <w:r w:rsidR="004143FE" w:rsidRPr="00F71153">
        <w:rPr>
          <w:color w:val="000000"/>
          <w:sz w:val="28"/>
          <w:szCs w:val="28"/>
        </w:rPr>
        <w:t xml:space="preserve">. </w:t>
      </w:r>
    </w:p>
    <w:p w:rsidR="00D50458" w:rsidRDefault="00D50458" w:rsidP="0004630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1153">
        <w:rPr>
          <w:sz w:val="28"/>
          <w:szCs w:val="28"/>
        </w:rPr>
        <w:t>Использование художественного слова, создаёт у детей хорошее настроение и формирует положительное отношение к выполнению культурно-гигиенических навыков. Дети часто употребляют знакомое  худож</w:t>
      </w:r>
      <w:r w:rsidR="003F5A5B">
        <w:rPr>
          <w:sz w:val="28"/>
          <w:szCs w:val="28"/>
        </w:rPr>
        <w:t xml:space="preserve">ественное слово в своей игровой </w:t>
      </w:r>
      <w:r w:rsidRPr="00F71153">
        <w:rPr>
          <w:sz w:val="28"/>
          <w:szCs w:val="28"/>
        </w:rPr>
        <w:t xml:space="preserve">деятельности: в сюжетно-ролевых, театрализованных, </w:t>
      </w:r>
      <w:r w:rsidRPr="008B583F">
        <w:rPr>
          <w:sz w:val="28"/>
          <w:szCs w:val="28"/>
        </w:rPr>
        <w:t xml:space="preserve">дидактических  </w:t>
      </w:r>
      <w:r w:rsidRPr="008B583F">
        <w:rPr>
          <w:sz w:val="28"/>
          <w:szCs w:val="28"/>
        </w:rPr>
        <w:lastRenderedPageBreak/>
        <w:t xml:space="preserve">играх. </w:t>
      </w:r>
      <w:r w:rsidRPr="008B583F">
        <w:rPr>
          <w:iCs/>
          <w:sz w:val="28"/>
          <w:szCs w:val="28"/>
        </w:rPr>
        <w:t>Игра – должна быть высокоэмоциональной, так как именно положительные эмоции позволяют малышу лучше запомнить гигиенические процессы и с удовольствием обращаться к определенным действиям снова и снова.</w:t>
      </w:r>
      <w:r w:rsidRPr="00D50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Хорошей формой </w:t>
      </w:r>
      <w:r w:rsidRPr="00F71153">
        <w:rPr>
          <w:sz w:val="28"/>
          <w:szCs w:val="28"/>
        </w:rPr>
        <w:t xml:space="preserve"> в освоении культурно-гигиенических навыков являются дидактические игры, сопровождающиеся художественным словом. </w:t>
      </w:r>
      <w:r w:rsidRPr="00F71153">
        <w:rPr>
          <w:color w:val="000000"/>
          <w:sz w:val="28"/>
          <w:szCs w:val="28"/>
        </w:rPr>
        <w:t xml:space="preserve">С большим удовольствием играют в предложенные  дидактические игры и  упражнения («Кому что нужно?», «Оденем куклу на прогулку», «Азбука здоровья», «Кукла Таня простудилась», «Сделаем куклам разные прически», «Подбери картинки», «Правила гигиены» и </w:t>
      </w:r>
      <w:proofErr w:type="spellStart"/>
      <w:r w:rsidRPr="00F71153">
        <w:rPr>
          <w:color w:val="000000"/>
          <w:sz w:val="28"/>
          <w:szCs w:val="28"/>
        </w:rPr>
        <w:t>тд</w:t>
      </w:r>
      <w:proofErr w:type="spellEnd"/>
      <w:r w:rsidRPr="00F71153">
        <w:rPr>
          <w:color w:val="000000"/>
          <w:sz w:val="28"/>
          <w:szCs w:val="28"/>
        </w:rPr>
        <w:t>),     слу</w:t>
      </w:r>
      <w:r>
        <w:rPr>
          <w:color w:val="000000"/>
          <w:sz w:val="28"/>
          <w:szCs w:val="28"/>
        </w:rPr>
        <w:t>шают художественную литературу.</w:t>
      </w:r>
    </w:p>
    <w:p w:rsidR="005D3DF8" w:rsidRPr="00D50458" w:rsidRDefault="00582985" w:rsidP="0004630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1153">
        <w:rPr>
          <w:color w:val="000000"/>
          <w:sz w:val="28"/>
          <w:szCs w:val="28"/>
        </w:rPr>
        <w:t>Детям нравится просмотр</w:t>
      </w:r>
      <w:r w:rsidR="004143FE" w:rsidRPr="00F71153">
        <w:rPr>
          <w:color w:val="000000"/>
          <w:sz w:val="28"/>
          <w:szCs w:val="28"/>
        </w:rPr>
        <w:t xml:space="preserve"> </w:t>
      </w:r>
      <w:r w:rsidR="005D3DF8" w:rsidRPr="00F71153">
        <w:rPr>
          <w:color w:val="000000"/>
          <w:sz w:val="28"/>
          <w:szCs w:val="28"/>
        </w:rPr>
        <w:t xml:space="preserve">презентаций, мультфильмов, </w:t>
      </w:r>
      <w:r w:rsidRPr="00F71153">
        <w:rPr>
          <w:color w:val="000000"/>
          <w:sz w:val="28"/>
          <w:szCs w:val="28"/>
        </w:rPr>
        <w:t xml:space="preserve">а также обыгрывание мини этюдов по формированию КГН в театрализованной деятельности. </w:t>
      </w:r>
      <w:r w:rsidR="00D50458" w:rsidRPr="00F71153">
        <w:rPr>
          <w:sz w:val="28"/>
          <w:szCs w:val="28"/>
        </w:rPr>
        <w:t>В группе создали театрализованный уголок, где ребенок может найти образы героев для пальчикового, настольного, кукольного театра, подобрать атрибуты для игр-драматизаций и режиссерских игр, где всегда есть возможность развивать свою фантазию, речь, ее интонацию, выразительность.</w:t>
      </w:r>
    </w:p>
    <w:p w:rsidR="008B6E53" w:rsidRPr="00F71153" w:rsidRDefault="008B6E53" w:rsidP="00046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F71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«Формирование гуманного отношения к природе через художественную литературу»</w:t>
      </w:r>
    </w:p>
    <w:p w:rsidR="00771950" w:rsidRPr="00F71153" w:rsidRDefault="007F66C9" w:rsidP="00046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680A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E53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знаний и предста</w:t>
      </w:r>
      <w:r w:rsidR="00771950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влений о природе у детей среднего возраста </w:t>
      </w:r>
      <w:r w:rsidR="008B6E53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обеспечивает осознанное отношение к ней. </w:t>
      </w:r>
    </w:p>
    <w:p w:rsidR="001A087B" w:rsidRPr="00F71153" w:rsidRDefault="007F66C9" w:rsidP="00046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E680A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71950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</w:t>
      </w:r>
      <w:r w:rsidR="008B6E53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задачи </w:t>
      </w:r>
      <w:r w:rsidR="0043544A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используем</w:t>
      </w:r>
      <w:r w:rsidR="00771950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</w:t>
      </w:r>
      <w:r w:rsidR="008B6E53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«Формирование гуманного отношения к природе через художественную литературу», который посвящен тво</w:t>
      </w:r>
      <w:r w:rsidR="00F9389F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рчеству писателей-натуралистов     </w:t>
      </w:r>
      <w:r w:rsidR="008B6E53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Е.И. Чарушина, В.В. Бианки, М.М. Пришвина. </w:t>
      </w:r>
    </w:p>
    <w:p w:rsidR="008217FD" w:rsidRPr="00F71153" w:rsidRDefault="007F66C9" w:rsidP="00046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E680A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389F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217FD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="00F9389F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такие методы, как </w:t>
      </w:r>
      <w:r w:rsidR="008217FD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стихов, небольших рассказов, р</w:t>
      </w:r>
      <w:r w:rsidR="00F9389F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иллюстраций и т.д</w:t>
      </w:r>
      <w:r w:rsidR="008217FD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389F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часть занятия).</w:t>
      </w:r>
    </w:p>
    <w:p w:rsidR="008217FD" w:rsidRPr="00F71153" w:rsidRDefault="007F66C9" w:rsidP="00046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80A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8217FD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217FD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17FD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gramEnd"/>
      <w:r w:rsidR="008217FD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дня используем просмотр презентаций, мультфильмов, </w:t>
      </w:r>
      <w:r w:rsidR="009B2459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прохождении лексических тем по временам года, дикие животные, домашние животные), </w:t>
      </w:r>
    </w:p>
    <w:p w:rsidR="007F66C9" w:rsidRPr="00D50458" w:rsidRDefault="007F66C9" w:rsidP="00046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680A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459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самостоятельной деятельности дети с удовольствием рас</w:t>
      </w:r>
      <w:r w:rsidR="00F9389F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сматривают альбомы, иллюстрации, </w:t>
      </w:r>
      <w:r w:rsidR="009B2459" w:rsidRPr="00F71153">
        <w:rPr>
          <w:rFonts w:ascii="Times New Roman" w:hAnsi="Times New Roman" w:cs="Times New Roman"/>
          <w:sz w:val="28"/>
          <w:szCs w:val="28"/>
        </w:rPr>
        <w:t xml:space="preserve"> </w:t>
      </w:r>
      <w:r w:rsidR="00F9389F"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рисуют и лепят животных.</w:t>
      </w:r>
    </w:p>
    <w:p w:rsidR="001155AC" w:rsidRPr="00F71153" w:rsidRDefault="009B2459" w:rsidP="0004630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153">
        <w:rPr>
          <w:b/>
          <w:color w:val="000000"/>
          <w:sz w:val="28"/>
          <w:szCs w:val="28"/>
        </w:rPr>
        <w:t>3. «Художественная литература, как средство нравственного воспитания старших дошкольников с речевыми нарушениями».</w:t>
      </w:r>
      <w:r w:rsidR="001155AC" w:rsidRPr="00F71153">
        <w:rPr>
          <w:sz w:val="28"/>
          <w:szCs w:val="28"/>
        </w:rPr>
        <w:t xml:space="preserve"> </w:t>
      </w:r>
    </w:p>
    <w:p w:rsidR="0043544A" w:rsidRPr="00F71153" w:rsidRDefault="008F2334" w:rsidP="0004630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153">
        <w:rPr>
          <w:color w:val="000000"/>
          <w:sz w:val="28"/>
          <w:szCs w:val="28"/>
        </w:rPr>
        <w:t>Данный проект рассчитан на детей старшего возраста</w:t>
      </w:r>
      <w:r w:rsidRPr="00F71153">
        <w:rPr>
          <w:bCs/>
          <w:iCs/>
          <w:sz w:val="28"/>
          <w:szCs w:val="28"/>
        </w:rPr>
        <w:t xml:space="preserve">, но мы </w:t>
      </w:r>
      <w:r w:rsidR="004B223A" w:rsidRPr="00F71153">
        <w:rPr>
          <w:bCs/>
          <w:iCs/>
          <w:sz w:val="28"/>
          <w:szCs w:val="28"/>
        </w:rPr>
        <w:t>в своей работе  используем</w:t>
      </w:r>
      <w:r w:rsidRPr="00F71153">
        <w:rPr>
          <w:bCs/>
          <w:iCs/>
          <w:sz w:val="28"/>
          <w:szCs w:val="28"/>
        </w:rPr>
        <w:t xml:space="preserve"> элементы</w:t>
      </w:r>
      <w:r w:rsidR="004B223A" w:rsidRPr="00F71153">
        <w:rPr>
          <w:bCs/>
          <w:iCs/>
          <w:sz w:val="28"/>
          <w:szCs w:val="28"/>
        </w:rPr>
        <w:t xml:space="preserve"> (игры - упражнения такие как,  «Тише, Танечка, не плачь», где предлагалось найти для девочки, которая упала и разбила коленку  ласковые, добрые  слова, выразить ей сочувствие.). </w:t>
      </w:r>
      <w:r w:rsidR="00924682" w:rsidRPr="00F71153">
        <w:rPr>
          <w:bCs/>
          <w:iCs/>
          <w:sz w:val="28"/>
          <w:szCs w:val="28"/>
        </w:rPr>
        <w:t xml:space="preserve"> </w:t>
      </w:r>
      <w:r w:rsidR="004B223A" w:rsidRPr="00F71153">
        <w:rPr>
          <w:bCs/>
          <w:iCs/>
          <w:sz w:val="28"/>
          <w:szCs w:val="28"/>
        </w:rPr>
        <w:t xml:space="preserve"> </w:t>
      </w:r>
      <w:r w:rsidR="004B223A" w:rsidRPr="00F71153">
        <w:rPr>
          <w:sz w:val="28"/>
          <w:szCs w:val="28"/>
        </w:rPr>
        <w:t>В работе  по развитию нравственных качеств у детей</w:t>
      </w:r>
      <w:r w:rsidR="008C7466" w:rsidRPr="00F71153">
        <w:rPr>
          <w:sz w:val="28"/>
          <w:szCs w:val="28"/>
        </w:rPr>
        <w:t>,</w:t>
      </w:r>
      <w:r w:rsidR="004B223A" w:rsidRPr="00F71153">
        <w:rPr>
          <w:sz w:val="28"/>
          <w:szCs w:val="28"/>
        </w:rPr>
        <w:t xml:space="preserve"> в процессе ознакомления с художественной литературой</w:t>
      </w:r>
      <w:r w:rsidR="00924682" w:rsidRPr="00F71153">
        <w:rPr>
          <w:sz w:val="28"/>
          <w:szCs w:val="28"/>
        </w:rPr>
        <w:t xml:space="preserve"> </w:t>
      </w:r>
      <w:r w:rsidR="004B223A" w:rsidRPr="00F71153">
        <w:rPr>
          <w:sz w:val="28"/>
          <w:szCs w:val="28"/>
        </w:rPr>
        <w:t xml:space="preserve"> используем метод бесед, который  помогает ребенку осознать содержание произведения.  </w:t>
      </w:r>
      <w:r w:rsidR="0043544A" w:rsidRPr="00F71153">
        <w:rPr>
          <w:sz w:val="28"/>
          <w:szCs w:val="28"/>
        </w:rPr>
        <w:t>Дети легко и с удовольствием включаются в  беседы</w:t>
      </w:r>
      <w:r w:rsidR="008C7466" w:rsidRPr="00F71153">
        <w:rPr>
          <w:sz w:val="28"/>
          <w:szCs w:val="28"/>
        </w:rPr>
        <w:t>.</w:t>
      </w:r>
      <w:r w:rsidR="001155AC" w:rsidRPr="00F71153">
        <w:rPr>
          <w:sz w:val="28"/>
          <w:szCs w:val="28"/>
        </w:rPr>
        <w:t xml:space="preserve"> </w:t>
      </w:r>
    </w:p>
    <w:p w:rsidR="004B223A" w:rsidRPr="00F71153" w:rsidRDefault="007F66C9" w:rsidP="0004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53">
        <w:rPr>
          <w:rFonts w:ascii="Times New Roman" w:hAnsi="Times New Roman" w:cs="Times New Roman"/>
          <w:sz w:val="28"/>
          <w:szCs w:val="28"/>
        </w:rPr>
        <w:t xml:space="preserve">    </w:t>
      </w:r>
      <w:r w:rsidR="00DE680A" w:rsidRPr="00F71153">
        <w:rPr>
          <w:rFonts w:ascii="Times New Roman" w:hAnsi="Times New Roman" w:cs="Times New Roman"/>
          <w:sz w:val="28"/>
          <w:szCs w:val="28"/>
        </w:rPr>
        <w:tab/>
      </w:r>
      <w:r w:rsidR="004B223A" w:rsidRPr="00F71153">
        <w:rPr>
          <w:rFonts w:ascii="Times New Roman" w:hAnsi="Times New Roman" w:cs="Times New Roman"/>
          <w:sz w:val="28"/>
          <w:szCs w:val="28"/>
        </w:rPr>
        <w:t>Чтение художественной литературы сопровождаем показом нагля</w:t>
      </w:r>
      <w:r w:rsidR="00924682" w:rsidRPr="00F71153">
        <w:rPr>
          <w:rFonts w:ascii="Times New Roman" w:hAnsi="Times New Roman" w:cs="Times New Roman"/>
          <w:sz w:val="28"/>
          <w:szCs w:val="28"/>
        </w:rPr>
        <w:t>дного материала. Книги подбираем</w:t>
      </w:r>
      <w:r w:rsidR="004B223A" w:rsidRPr="00F71153">
        <w:rPr>
          <w:rFonts w:ascii="Times New Roman" w:hAnsi="Times New Roman" w:cs="Times New Roman"/>
          <w:sz w:val="28"/>
          <w:szCs w:val="28"/>
        </w:rPr>
        <w:t xml:space="preserve"> выразительные, яркие, это позвол</w:t>
      </w:r>
      <w:r w:rsidR="00924682" w:rsidRPr="00F71153">
        <w:rPr>
          <w:rFonts w:ascii="Times New Roman" w:hAnsi="Times New Roman" w:cs="Times New Roman"/>
          <w:sz w:val="28"/>
          <w:szCs w:val="28"/>
        </w:rPr>
        <w:t>яет</w:t>
      </w:r>
      <w:r w:rsidR="004B223A" w:rsidRPr="00F71153">
        <w:rPr>
          <w:rFonts w:ascii="Times New Roman" w:hAnsi="Times New Roman" w:cs="Times New Roman"/>
          <w:sz w:val="28"/>
          <w:szCs w:val="28"/>
        </w:rPr>
        <w:t xml:space="preserve"> более глубоко воздействовать на чувства ребенка. В общении с детьми</w:t>
      </w:r>
      <w:r w:rsidR="00924682" w:rsidRPr="00F71153">
        <w:rPr>
          <w:rFonts w:ascii="Times New Roman" w:hAnsi="Times New Roman" w:cs="Times New Roman"/>
          <w:sz w:val="28"/>
          <w:szCs w:val="28"/>
        </w:rPr>
        <w:t>, в НОД</w:t>
      </w:r>
      <w:r w:rsidR="004B223A" w:rsidRPr="00F71153">
        <w:rPr>
          <w:rFonts w:ascii="Times New Roman" w:hAnsi="Times New Roman" w:cs="Times New Roman"/>
          <w:sz w:val="28"/>
          <w:szCs w:val="28"/>
        </w:rPr>
        <w:t xml:space="preserve"> </w:t>
      </w:r>
      <w:r w:rsidR="00924682" w:rsidRPr="00F71153">
        <w:rPr>
          <w:rFonts w:ascii="Times New Roman" w:hAnsi="Times New Roman" w:cs="Times New Roman"/>
          <w:sz w:val="28"/>
          <w:szCs w:val="28"/>
        </w:rPr>
        <w:t>стараемся использовать</w:t>
      </w:r>
      <w:r w:rsidR="004B223A" w:rsidRPr="00F71153">
        <w:rPr>
          <w:rFonts w:ascii="Times New Roman" w:hAnsi="Times New Roman" w:cs="Times New Roman"/>
          <w:sz w:val="28"/>
          <w:szCs w:val="28"/>
        </w:rPr>
        <w:t xml:space="preserve"> </w:t>
      </w:r>
      <w:r w:rsidR="00924682" w:rsidRPr="00F71153">
        <w:rPr>
          <w:rFonts w:ascii="Times New Roman" w:hAnsi="Times New Roman" w:cs="Times New Roman"/>
          <w:sz w:val="28"/>
          <w:szCs w:val="28"/>
        </w:rPr>
        <w:t xml:space="preserve">сюрпризные  моменты с участием </w:t>
      </w:r>
      <w:r w:rsidR="004B223A" w:rsidRPr="00F71153">
        <w:rPr>
          <w:rFonts w:ascii="Times New Roman" w:hAnsi="Times New Roman" w:cs="Times New Roman"/>
          <w:sz w:val="28"/>
          <w:szCs w:val="28"/>
        </w:rPr>
        <w:t>персонаж</w:t>
      </w:r>
      <w:r w:rsidR="00924682" w:rsidRPr="00F71153">
        <w:rPr>
          <w:rFonts w:ascii="Times New Roman" w:hAnsi="Times New Roman" w:cs="Times New Roman"/>
          <w:sz w:val="28"/>
          <w:szCs w:val="28"/>
        </w:rPr>
        <w:t xml:space="preserve">ей </w:t>
      </w:r>
      <w:r w:rsidR="004B223A" w:rsidRPr="00F71153">
        <w:rPr>
          <w:rFonts w:ascii="Times New Roman" w:hAnsi="Times New Roman" w:cs="Times New Roman"/>
          <w:sz w:val="28"/>
          <w:szCs w:val="28"/>
        </w:rPr>
        <w:t xml:space="preserve">(Незнайка, </w:t>
      </w:r>
      <w:r w:rsidR="00924682" w:rsidRPr="00F71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23A" w:rsidRPr="00F7115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4B223A" w:rsidRPr="00F71153">
        <w:rPr>
          <w:rFonts w:ascii="Times New Roman" w:hAnsi="Times New Roman" w:cs="Times New Roman"/>
          <w:sz w:val="28"/>
          <w:szCs w:val="28"/>
        </w:rPr>
        <w:t>, Буратино, животные, «волшебную палочку», «волшебную шкатулку»</w:t>
      </w:r>
      <w:r w:rsidR="00924682" w:rsidRPr="00F71153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4B223A" w:rsidRPr="00F71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80A" w:rsidRPr="00F71153" w:rsidRDefault="007F66C9" w:rsidP="00046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153">
        <w:rPr>
          <w:rFonts w:ascii="Times New Roman" w:hAnsi="Times New Roman" w:cs="Times New Roman"/>
          <w:sz w:val="28"/>
          <w:szCs w:val="28"/>
        </w:rPr>
        <w:t>Дети учатся</w:t>
      </w:r>
      <w:r w:rsidR="00924682" w:rsidRPr="00F71153">
        <w:rPr>
          <w:rFonts w:ascii="Times New Roman" w:hAnsi="Times New Roman" w:cs="Times New Roman"/>
          <w:sz w:val="28"/>
          <w:szCs w:val="28"/>
        </w:rPr>
        <w:t xml:space="preserve"> оценивать поведение литературных героев, эти оценки переносить в жизнь.</w:t>
      </w:r>
      <w:r w:rsidR="004C6134" w:rsidRPr="00F711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Для того</w:t>
      </w:r>
      <w:proofErr w:type="gramStart"/>
      <w:r w:rsidR="004C6134" w:rsidRPr="00F711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 w:rsidR="004C6134" w:rsidRPr="00F711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чтобы дети научились эмоционально от</w:t>
      </w:r>
      <w:r w:rsidR="008B58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зываться на различные ситуации: </w:t>
      </w:r>
      <w:r w:rsidR="004C6134" w:rsidRPr="00F711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уметь улыбаться, огорчаться, удивляться, радоваться,  и т.д.  мы используем разработанные участниками проекта  проблемные  ситуации. </w:t>
      </w:r>
      <w:r w:rsidR="00924682" w:rsidRPr="00F71153">
        <w:rPr>
          <w:rFonts w:ascii="Times New Roman" w:hAnsi="Times New Roman" w:cs="Times New Roman"/>
          <w:sz w:val="28"/>
          <w:szCs w:val="28"/>
        </w:rPr>
        <w:lastRenderedPageBreak/>
        <w:t>В те</w:t>
      </w:r>
      <w:r w:rsidR="008C7466" w:rsidRPr="00F71153">
        <w:rPr>
          <w:rFonts w:ascii="Times New Roman" w:hAnsi="Times New Roman" w:cs="Times New Roman"/>
          <w:sz w:val="28"/>
          <w:szCs w:val="28"/>
        </w:rPr>
        <w:t>чение</w:t>
      </w:r>
      <w:r w:rsidRPr="00F71153">
        <w:rPr>
          <w:rFonts w:ascii="Times New Roman" w:hAnsi="Times New Roman" w:cs="Times New Roman"/>
          <w:sz w:val="28"/>
          <w:szCs w:val="28"/>
        </w:rPr>
        <w:t xml:space="preserve"> дня неоднократно создавали</w:t>
      </w:r>
      <w:r w:rsidR="00924682" w:rsidRPr="00F71153">
        <w:rPr>
          <w:rFonts w:ascii="Times New Roman" w:hAnsi="Times New Roman" w:cs="Times New Roman"/>
          <w:sz w:val="28"/>
          <w:szCs w:val="28"/>
        </w:rPr>
        <w:t xml:space="preserve"> искусственные ситуации, в которых дети должны </w:t>
      </w:r>
      <w:r w:rsidRPr="00F71153">
        <w:rPr>
          <w:rFonts w:ascii="Times New Roman" w:hAnsi="Times New Roman" w:cs="Times New Roman"/>
          <w:sz w:val="28"/>
          <w:szCs w:val="28"/>
        </w:rPr>
        <w:t xml:space="preserve">были </w:t>
      </w:r>
      <w:r w:rsidR="00924682" w:rsidRPr="00F71153">
        <w:rPr>
          <w:rFonts w:ascii="Times New Roman" w:hAnsi="Times New Roman" w:cs="Times New Roman"/>
          <w:sz w:val="28"/>
          <w:szCs w:val="28"/>
        </w:rPr>
        <w:t>показать сво</w:t>
      </w:r>
      <w:r w:rsidR="008C7466" w:rsidRPr="00F71153">
        <w:rPr>
          <w:rFonts w:ascii="Times New Roman" w:hAnsi="Times New Roman" w:cs="Times New Roman"/>
          <w:sz w:val="28"/>
          <w:szCs w:val="28"/>
        </w:rPr>
        <w:t xml:space="preserve">и знания о правилах поведения, что </w:t>
      </w:r>
      <w:r w:rsidR="00924682" w:rsidRPr="00F71153">
        <w:rPr>
          <w:rFonts w:ascii="Times New Roman" w:hAnsi="Times New Roman" w:cs="Times New Roman"/>
          <w:sz w:val="28"/>
          <w:szCs w:val="28"/>
        </w:rPr>
        <w:t>послужило проя</w:t>
      </w:r>
      <w:r w:rsidRPr="00F71153">
        <w:rPr>
          <w:rFonts w:ascii="Times New Roman" w:hAnsi="Times New Roman" w:cs="Times New Roman"/>
          <w:sz w:val="28"/>
          <w:szCs w:val="28"/>
        </w:rPr>
        <w:t>влению  доброжелательных взаимоотношений</w:t>
      </w:r>
      <w:r w:rsidR="00924682" w:rsidRPr="00F71153">
        <w:rPr>
          <w:rFonts w:ascii="Times New Roman" w:hAnsi="Times New Roman" w:cs="Times New Roman"/>
          <w:sz w:val="28"/>
          <w:szCs w:val="28"/>
        </w:rPr>
        <w:t xml:space="preserve"> между детьми.</w:t>
      </w:r>
    </w:p>
    <w:p w:rsidR="00D019A2" w:rsidRPr="00F71153" w:rsidRDefault="00924682" w:rsidP="0004630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71153">
        <w:rPr>
          <w:sz w:val="28"/>
          <w:szCs w:val="28"/>
        </w:rPr>
        <w:t xml:space="preserve"> </w:t>
      </w:r>
      <w:r w:rsidR="001155AC" w:rsidRPr="00F71153">
        <w:rPr>
          <w:sz w:val="28"/>
          <w:szCs w:val="28"/>
        </w:rPr>
        <w:t xml:space="preserve">        </w:t>
      </w:r>
      <w:r w:rsidR="0043544A" w:rsidRPr="00F71153">
        <w:rPr>
          <w:sz w:val="28"/>
          <w:szCs w:val="28"/>
        </w:rPr>
        <w:t xml:space="preserve">В пословицах и поговорках метко оцениваются различные жизненные позиции, высмеиваются недостатки, восхваляются положительные качества людей. </w:t>
      </w:r>
      <w:r w:rsidRPr="00F71153">
        <w:rPr>
          <w:sz w:val="28"/>
          <w:szCs w:val="28"/>
        </w:rPr>
        <w:t xml:space="preserve">Часто многочисленные ссоры и конфликты возникали на почве обладания игрушками. </w:t>
      </w:r>
      <w:r w:rsidR="007F66C9" w:rsidRPr="00F71153">
        <w:rPr>
          <w:sz w:val="28"/>
          <w:szCs w:val="28"/>
        </w:rPr>
        <w:t xml:space="preserve">В свой речи мы используем народный фольклор: потешки, пословицы, поговорки о труде, добре и зле, жадности. </w:t>
      </w:r>
      <w:r w:rsidRPr="00F71153">
        <w:rPr>
          <w:sz w:val="28"/>
          <w:szCs w:val="28"/>
        </w:rPr>
        <w:t>Еще одним поводом для ссор и конфликтов детей являлась словесная агрес</w:t>
      </w:r>
      <w:r w:rsidR="0043544A" w:rsidRPr="00F71153">
        <w:rPr>
          <w:sz w:val="28"/>
          <w:szCs w:val="28"/>
        </w:rPr>
        <w:t>сия: «дразнилки», «</w:t>
      </w:r>
      <w:proofErr w:type="spellStart"/>
      <w:r w:rsidR="0043544A" w:rsidRPr="00F71153">
        <w:rPr>
          <w:sz w:val="28"/>
          <w:szCs w:val="28"/>
        </w:rPr>
        <w:t>обзывалки</w:t>
      </w:r>
      <w:proofErr w:type="spellEnd"/>
      <w:r w:rsidR="0043544A" w:rsidRPr="00F71153">
        <w:rPr>
          <w:sz w:val="28"/>
          <w:szCs w:val="28"/>
        </w:rPr>
        <w:t xml:space="preserve">». </w:t>
      </w:r>
      <w:r w:rsidRPr="00F71153">
        <w:rPr>
          <w:sz w:val="28"/>
          <w:szCs w:val="28"/>
        </w:rPr>
        <w:t>Вместе с детьми мы выучили «</w:t>
      </w:r>
      <w:proofErr w:type="spellStart"/>
      <w:r w:rsidRPr="00F71153">
        <w:rPr>
          <w:sz w:val="28"/>
          <w:szCs w:val="28"/>
        </w:rPr>
        <w:t>мирилки</w:t>
      </w:r>
      <w:proofErr w:type="spellEnd"/>
      <w:r w:rsidRPr="00F71153">
        <w:rPr>
          <w:sz w:val="28"/>
          <w:szCs w:val="28"/>
        </w:rPr>
        <w:t>». Дети стали использовать их для улаживания конфликтов, примирения после ссор. Мы сделали вывод: с помощью «</w:t>
      </w:r>
      <w:proofErr w:type="spellStart"/>
      <w:r w:rsidRPr="00F71153">
        <w:rPr>
          <w:sz w:val="28"/>
          <w:szCs w:val="28"/>
        </w:rPr>
        <w:t>мирилок</w:t>
      </w:r>
      <w:proofErr w:type="spellEnd"/>
      <w:r w:rsidRPr="00F71153">
        <w:rPr>
          <w:sz w:val="28"/>
          <w:szCs w:val="28"/>
        </w:rPr>
        <w:t>» дети быстрее забывают о ссоре, чем после нравоучительных бесед</w:t>
      </w:r>
      <w:r w:rsidR="007F66C9" w:rsidRPr="00F71153">
        <w:rPr>
          <w:sz w:val="28"/>
          <w:szCs w:val="28"/>
        </w:rPr>
        <w:t xml:space="preserve">, осуждения поступков ребенка. </w:t>
      </w:r>
      <w:r w:rsidR="004C6134" w:rsidRPr="00F71153">
        <w:rPr>
          <w:bCs/>
          <w:iCs/>
          <w:sz w:val="28"/>
          <w:szCs w:val="28"/>
        </w:rPr>
        <w:t>Художественное слово позволяет  научить детей быть добрыми, отзывчивыми, а также дети узнают,  что с помощью слова можно пожалеть, согреть, приласкать, ободрить.</w:t>
      </w:r>
      <w:r w:rsidR="00D019A2" w:rsidRPr="00F71153">
        <w:rPr>
          <w:sz w:val="28"/>
          <w:szCs w:val="28"/>
        </w:rPr>
        <w:t xml:space="preserve"> В решении этих задач очень важна художественная литература. Мы читаем детям рассказы: Л. Н. Толстого, К. Д. Ушинского, стихотворения С. Михалкова.</w:t>
      </w:r>
    </w:p>
    <w:p w:rsidR="00F71153" w:rsidRDefault="00D019A2" w:rsidP="0004630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153">
        <w:rPr>
          <w:sz w:val="28"/>
          <w:szCs w:val="28"/>
        </w:rPr>
        <w:t xml:space="preserve">Большое внимание уделяем формированию у детей волевых качеств: усидчивость на занятии, умение уступать, выслушивать до конца собеседника. </w:t>
      </w:r>
      <w:r w:rsidR="00F71153">
        <w:rPr>
          <w:sz w:val="28"/>
          <w:szCs w:val="28"/>
        </w:rPr>
        <w:t xml:space="preserve"> </w:t>
      </w:r>
    </w:p>
    <w:p w:rsidR="00D019A2" w:rsidRPr="00F71153" w:rsidRDefault="001155AC" w:rsidP="0004630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153">
        <w:rPr>
          <w:sz w:val="28"/>
          <w:szCs w:val="28"/>
        </w:rPr>
        <w:t>Режимные процессы – организация быта, повседневная</w:t>
      </w:r>
      <w:r w:rsidR="003819FF" w:rsidRPr="00F71153">
        <w:rPr>
          <w:sz w:val="28"/>
          <w:szCs w:val="28"/>
        </w:rPr>
        <w:t xml:space="preserve"> жизнь детей – предоставляли нам </w:t>
      </w:r>
      <w:r w:rsidRPr="00F71153">
        <w:rPr>
          <w:sz w:val="28"/>
          <w:szCs w:val="28"/>
        </w:rPr>
        <w:t xml:space="preserve"> благоприятные возможности для воспитания культуры поведения</w:t>
      </w:r>
    </w:p>
    <w:p w:rsidR="00D94BD3" w:rsidRPr="00F71153" w:rsidRDefault="003819FF" w:rsidP="0004630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153">
        <w:rPr>
          <w:sz w:val="28"/>
          <w:szCs w:val="28"/>
        </w:rPr>
        <w:t>Все перечисленные методы и приемы работы с детьми данных проектов</w:t>
      </w:r>
      <w:r w:rsidR="00D94BD3" w:rsidRPr="00F71153">
        <w:rPr>
          <w:sz w:val="28"/>
          <w:szCs w:val="28"/>
        </w:rPr>
        <w:t>,</w:t>
      </w:r>
      <w:r w:rsidRPr="00F71153">
        <w:rPr>
          <w:rFonts w:eastAsia="Calibri"/>
          <w:b/>
          <w:i/>
          <w:sz w:val="28"/>
          <w:szCs w:val="28"/>
        </w:rPr>
        <w:t xml:space="preserve"> </w:t>
      </w:r>
      <w:r w:rsidRPr="00F71153">
        <w:rPr>
          <w:rFonts w:eastAsia="Calibri"/>
          <w:sz w:val="28"/>
          <w:szCs w:val="28"/>
        </w:rPr>
        <w:t xml:space="preserve">направленных на </w:t>
      </w:r>
      <w:r w:rsidRPr="00F71153">
        <w:rPr>
          <w:rFonts w:eastAsia="Calibri"/>
          <w:iCs/>
          <w:sz w:val="28"/>
          <w:szCs w:val="28"/>
        </w:rPr>
        <w:t xml:space="preserve">формирование культурно-гигиенических навыков, нравственного воспитания  и </w:t>
      </w:r>
      <w:r w:rsidRPr="00F71153">
        <w:rPr>
          <w:rFonts w:eastAsia="Calibri"/>
          <w:sz w:val="28"/>
          <w:szCs w:val="28"/>
        </w:rPr>
        <w:t>формирование гуманного отношения к природе через  использование художественной литературы</w:t>
      </w:r>
      <w:r w:rsidRPr="00F71153">
        <w:rPr>
          <w:sz w:val="28"/>
          <w:szCs w:val="28"/>
        </w:rPr>
        <w:t>, достаточно эффективны.   Как результат и</w:t>
      </w:r>
      <w:r w:rsidR="00D94BD3" w:rsidRPr="00F71153">
        <w:rPr>
          <w:sz w:val="28"/>
          <w:szCs w:val="28"/>
        </w:rPr>
        <w:t>нтегративного использования нами</w:t>
      </w:r>
      <w:r w:rsidRPr="00F71153">
        <w:rPr>
          <w:sz w:val="28"/>
          <w:szCs w:val="28"/>
        </w:rPr>
        <w:t>  художественного слова в процессе данной работы, дети знают много стихов, потешек и др</w:t>
      </w:r>
      <w:r w:rsidR="00D94BD3" w:rsidRPr="00F71153">
        <w:rPr>
          <w:sz w:val="28"/>
          <w:szCs w:val="28"/>
        </w:rPr>
        <w:t>угих произведений, у них развивается</w:t>
      </w:r>
      <w:r w:rsidRPr="00F71153">
        <w:rPr>
          <w:sz w:val="28"/>
          <w:szCs w:val="28"/>
        </w:rPr>
        <w:t xml:space="preserve"> речь, коммуникативные навыки. Дети воспринимают художественную литературу, запоминают, полюбившие им потешки стихи, сказки. В то время, когда дети играют и прослушивают художественный материал, не подозревая этого, они осваивают какие-то знания, овладевают навыками действий с определенными предметами, учатся культуре общения друг с другом и т.д.</w:t>
      </w:r>
      <w:r w:rsidR="00D94BD3" w:rsidRPr="00F71153">
        <w:rPr>
          <w:sz w:val="28"/>
          <w:szCs w:val="28"/>
        </w:rPr>
        <w:t xml:space="preserve"> </w:t>
      </w:r>
    </w:p>
    <w:p w:rsidR="00D94BD3" w:rsidRPr="00F71153" w:rsidRDefault="00D94BD3" w:rsidP="0004630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153">
        <w:rPr>
          <w:sz w:val="28"/>
          <w:szCs w:val="28"/>
        </w:rPr>
        <w:t xml:space="preserve">В воспитании детей, первостепенное значение имеет пример воспитателя. Стараемся создавать атмосферу доброжелательности, доверия и любви, проявляем постоянную заботу, внимание к детям, помогаем при затруднениях, общаемся спокойным тоном, вежливо, показываем справедливое отношение к окружающим, и, прежде всего, к детям. </w:t>
      </w:r>
      <w:r w:rsidR="00F71153" w:rsidRPr="00F71153">
        <w:rPr>
          <w:sz w:val="28"/>
          <w:szCs w:val="28"/>
        </w:rPr>
        <w:t xml:space="preserve">Всегда стараемся добиваться результативности в своей работе, ставя перед собой конкретные цели. </w:t>
      </w:r>
    </w:p>
    <w:p w:rsidR="00924682" w:rsidRPr="00F71153" w:rsidRDefault="00D94BD3" w:rsidP="00046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работу проводим в тесном сотрудничестве с родителями и узкими специалистами. </w:t>
      </w:r>
      <w:r w:rsidR="00D019A2" w:rsidRPr="00F71153">
        <w:rPr>
          <w:rFonts w:ascii="Times New Roman" w:hAnsi="Times New Roman" w:cs="Times New Roman"/>
          <w:sz w:val="28"/>
          <w:szCs w:val="28"/>
        </w:rPr>
        <w:t>Дети дома с родителями повторяют знакомые потешки, сти</w:t>
      </w:r>
      <w:r w:rsidRPr="00F71153">
        <w:rPr>
          <w:rFonts w:ascii="Times New Roman" w:hAnsi="Times New Roman" w:cs="Times New Roman"/>
          <w:sz w:val="28"/>
          <w:szCs w:val="28"/>
        </w:rPr>
        <w:t>хи, сказки, закрепляя навыки</w:t>
      </w:r>
      <w:r w:rsidR="00D019A2" w:rsidRPr="00F71153">
        <w:rPr>
          <w:rFonts w:ascii="Times New Roman" w:hAnsi="Times New Roman" w:cs="Times New Roman"/>
          <w:sz w:val="28"/>
          <w:szCs w:val="28"/>
        </w:rPr>
        <w:t>, развивая речь, расши</w:t>
      </w:r>
      <w:r w:rsidRPr="00F71153">
        <w:rPr>
          <w:rFonts w:ascii="Times New Roman" w:hAnsi="Times New Roman" w:cs="Times New Roman"/>
          <w:sz w:val="28"/>
          <w:szCs w:val="28"/>
        </w:rPr>
        <w:t>ряя представления об окружающем</w:t>
      </w:r>
      <w:r w:rsidR="00924682" w:rsidRPr="00F7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AC" w:rsidRPr="00F71153" w:rsidRDefault="001A087B" w:rsidP="00046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положительные результаты дают такие формы взаимодействия как:</w:t>
      </w:r>
      <w:r w:rsidR="00D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одительское собрание</w:t>
      </w:r>
      <w:r w:rsidR="00D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ематические консультации, выставки</w:t>
      </w:r>
      <w:r w:rsidR="00D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 (групповые и индивидуальные)</w:t>
      </w:r>
      <w:r w:rsidR="00D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нформационный стенд</w:t>
      </w:r>
      <w:r w:rsidR="00D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амятки, рекомендации</w:t>
      </w:r>
      <w:r w:rsidR="00D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буклеты, к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руглые столы</w:t>
      </w:r>
      <w:r w:rsidR="00D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сотворчество детей и их родителей, и</w:t>
      </w:r>
      <w:r w:rsidRPr="00F7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гротеки.</w:t>
      </w:r>
      <w:r w:rsidR="0004630E" w:rsidRPr="00F71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1155AC" w:rsidRPr="00F71153" w:rsidSect="00D5045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0E" w:rsidRDefault="0035530E" w:rsidP="00FA78D5">
      <w:pPr>
        <w:spacing w:after="0" w:line="240" w:lineRule="auto"/>
      </w:pPr>
      <w:r>
        <w:separator/>
      </w:r>
    </w:p>
  </w:endnote>
  <w:endnote w:type="continuationSeparator" w:id="0">
    <w:p w:rsidR="0035530E" w:rsidRDefault="0035530E" w:rsidP="00FA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0E" w:rsidRDefault="0035530E" w:rsidP="00FA78D5">
      <w:pPr>
        <w:spacing w:after="0" w:line="240" w:lineRule="auto"/>
      </w:pPr>
      <w:r>
        <w:separator/>
      </w:r>
    </w:p>
  </w:footnote>
  <w:footnote w:type="continuationSeparator" w:id="0">
    <w:p w:rsidR="0035530E" w:rsidRDefault="0035530E" w:rsidP="00FA7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D8B"/>
    <w:rsid w:val="0004630E"/>
    <w:rsid w:val="000E5D89"/>
    <w:rsid w:val="001155AC"/>
    <w:rsid w:val="00184639"/>
    <w:rsid w:val="001A087B"/>
    <w:rsid w:val="0022548E"/>
    <w:rsid w:val="002A2163"/>
    <w:rsid w:val="0035530E"/>
    <w:rsid w:val="003819FF"/>
    <w:rsid w:val="003F5A5B"/>
    <w:rsid w:val="003F6605"/>
    <w:rsid w:val="004143FE"/>
    <w:rsid w:val="00417A1F"/>
    <w:rsid w:val="0043544A"/>
    <w:rsid w:val="00460D8B"/>
    <w:rsid w:val="004B223A"/>
    <w:rsid w:val="004C28F2"/>
    <w:rsid w:val="004C6134"/>
    <w:rsid w:val="00582985"/>
    <w:rsid w:val="005D3DF8"/>
    <w:rsid w:val="00656024"/>
    <w:rsid w:val="00771950"/>
    <w:rsid w:val="007E1252"/>
    <w:rsid w:val="007F66C9"/>
    <w:rsid w:val="007F68EA"/>
    <w:rsid w:val="008217FD"/>
    <w:rsid w:val="008B583F"/>
    <w:rsid w:val="008B6E53"/>
    <w:rsid w:val="008C7466"/>
    <w:rsid w:val="008F2334"/>
    <w:rsid w:val="00924682"/>
    <w:rsid w:val="009558F7"/>
    <w:rsid w:val="00986043"/>
    <w:rsid w:val="009B2459"/>
    <w:rsid w:val="009E6EFE"/>
    <w:rsid w:val="00A954B8"/>
    <w:rsid w:val="00A95947"/>
    <w:rsid w:val="00B3411A"/>
    <w:rsid w:val="00B80EBB"/>
    <w:rsid w:val="00C808E1"/>
    <w:rsid w:val="00D019A2"/>
    <w:rsid w:val="00D50458"/>
    <w:rsid w:val="00D708AF"/>
    <w:rsid w:val="00D94BD3"/>
    <w:rsid w:val="00DE680A"/>
    <w:rsid w:val="00F1428F"/>
    <w:rsid w:val="00F71153"/>
    <w:rsid w:val="00F71271"/>
    <w:rsid w:val="00F9389F"/>
    <w:rsid w:val="00FA78D5"/>
    <w:rsid w:val="00FC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8D5"/>
  </w:style>
  <w:style w:type="paragraph" w:styleId="a5">
    <w:name w:val="footer"/>
    <w:basedOn w:val="a"/>
    <w:link w:val="a6"/>
    <w:uiPriority w:val="99"/>
    <w:unhideWhenUsed/>
    <w:rsid w:val="00FA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8D5"/>
  </w:style>
  <w:style w:type="paragraph" w:styleId="a7">
    <w:name w:val="Normal (Web)"/>
    <w:basedOn w:val="a"/>
    <w:uiPriority w:val="99"/>
    <w:unhideWhenUsed/>
    <w:rsid w:val="00B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01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8D5"/>
  </w:style>
  <w:style w:type="paragraph" w:styleId="a5">
    <w:name w:val="footer"/>
    <w:basedOn w:val="a"/>
    <w:link w:val="a6"/>
    <w:uiPriority w:val="99"/>
    <w:unhideWhenUsed/>
    <w:rsid w:val="00FA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8D5"/>
  </w:style>
  <w:style w:type="paragraph" w:styleId="a7">
    <w:name w:val="Normal (Web)"/>
    <w:basedOn w:val="a"/>
    <w:uiPriority w:val="99"/>
    <w:unhideWhenUsed/>
    <w:rsid w:val="00B8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01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Мама</cp:lastModifiedBy>
  <cp:revision>13</cp:revision>
  <cp:lastPrinted>2015-02-17T17:11:00Z</cp:lastPrinted>
  <dcterms:created xsi:type="dcterms:W3CDTF">2015-02-16T09:08:00Z</dcterms:created>
  <dcterms:modified xsi:type="dcterms:W3CDTF">2015-08-04T14:43:00Z</dcterms:modified>
</cp:coreProperties>
</file>