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CF" w:rsidRPr="00763EB0" w:rsidRDefault="0094469D" w:rsidP="00944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  <w:r w:rsidRPr="00763EB0">
        <w:rPr>
          <w:rFonts w:ascii="Times New Roman" w:hAnsi="Times New Roman"/>
          <w:b/>
          <w:bCs/>
          <w:caps/>
          <w:sz w:val="28"/>
          <w:szCs w:val="28"/>
        </w:rPr>
        <w:t>Тема: «</w:t>
      </w:r>
      <w:r w:rsidR="009E3DCF" w:rsidRPr="00763EB0">
        <w:rPr>
          <w:rFonts w:ascii="Times New Roman" w:hAnsi="Times New Roman"/>
          <w:b/>
          <w:bCs/>
          <w:caps/>
          <w:sz w:val="28"/>
          <w:szCs w:val="28"/>
        </w:rPr>
        <w:t>Исследуем законы волшебных сказок.</w:t>
      </w:r>
    </w:p>
    <w:p w:rsidR="0094469D" w:rsidRPr="00763EB0" w:rsidRDefault="009E3DCF" w:rsidP="0094469D">
      <w:pPr>
        <w:jc w:val="both"/>
        <w:rPr>
          <w:sz w:val="28"/>
          <w:szCs w:val="28"/>
        </w:rPr>
      </w:pPr>
      <w:r w:rsidRPr="00763EB0">
        <w:rPr>
          <w:rFonts w:ascii="Times New Roman" w:hAnsi="Times New Roman" w:cs="Times New Roman"/>
          <w:b/>
          <w:bCs/>
          <w:sz w:val="28"/>
          <w:szCs w:val="28"/>
        </w:rPr>
        <w:t>А. С. ПУШКИН «У ЛУКОМОРЬЯ ДУБ ЗЕЛЁНЫЙ …»</w:t>
      </w:r>
      <w:r w:rsidR="0094469D" w:rsidRPr="00763EB0">
        <w:rPr>
          <w:sz w:val="28"/>
          <w:szCs w:val="28"/>
        </w:rPr>
        <w:t xml:space="preserve"> </w:t>
      </w:r>
    </w:p>
    <w:p w:rsidR="0094469D" w:rsidRPr="00763EB0" w:rsidRDefault="0094469D" w:rsidP="0094469D">
      <w:pPr>
        <w:jc w:val="both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763EB0">
        <w:rPr>
          <w:rFonts w:ascii="Times New Roman" w:hAnsi="Times New Roman" w:cs="Times New Roman"/>
          <w:b/>
          <w:sz w:val="28"/>
          <w:szCs w:val="28"/>
        </w:rPr>
        <w:t xml:space="preserve">(СРО </w:t>
      </w:r>
      <w:proofErr w:type="spellStart"/>
      <w:r w:rsidRPr="00763EB0">
        <w:rPr>
          <w:rFonts w:ascii="Times New Roman" w:hAnsi="Times New Roman" w:cs="Times New Roman"/>
          <w:b/>
          <w:sz w:val="28"/>
          <w:szCs w:val="28"/>
        </w:rPr>
        <w:t>Л.В.Занкова</w:t>
      </w:r>
      <w:proofErr w:type="spellEnd"/>
      <w:r w:rsidRPr="00763EB0">
        <w:rPr>
          <w:rFonts w:ascii="Times New Roman" w:hAnsi="Times New Roman" w:cs="Times New Roman"/>
          <w:b/>
          <w:sz w:val="28"/>
          <w:szCs w:val="28"/>
        </w:rPr>
        <w:t>, 2 класс)</w:t>
      </w:r>
    </w:p>
    <w:p w:rsidR="0094469D" w:rsidRDefault="009E3DCF" w:rsidP="009E3DC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69D" w:rsidRPr="00143A28" w:rsidRDefault="0094469D" w:rsidP="00143A28">
      <w:pPr>
        <w:autoSpaceDE w:val="0"/>
        <w:autoSpaceDN w:val="0"/>
        <w:adjustRightInd w:val="0"/>
        <w:spacing w:after="0" w:line="252" w:lineRule="auto"/>
        <w:ind w:left="2694" w:hanging="26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A28">
        <w:rPr>
          <w:rFonts w:ascii="Times New Roman" w:hAnsi="Times New Roman" w:cs="Times New Roman"/>
          <w:b/>
          <w:i/>
          <w:sz w:val="28"/>
          <w:szCs w:val="28"/>
        </w:rPr>
        <w:t>Образовательная</w:t>
      </w:r>
      <w:r w:rsidRPr="00143A28">
        <w:rPr>
          <w:rFonts w:ascii="Times New Roman" w:hAnsi="Times New Roman" w:cs="Times New Roman"/>
          <w:sz w:val="28"/>
          <w:szCs w:val="28"/>
        </w:rPr>
        <w:t>:</w:t>
      </w:r>
    </w:p>
    <w:p w:rsidR="0094469D" w:rsidRPr="00143A28" w:rsidRDefault="009E3DCF" w:rsidP="00143A2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A28">
        <w:rPr>
          <w:rFonts w:ascii="Times New Roman" w:hAnsi="Times New Roman" w:cs="Times New Roman"/>
          <w:sz w:val="28"/>
          <w:szCs w:val="28"/>
        </w:rPr>
        <w:t>помочь детям обнаружить связь пушкинской сказки и русской наро</w:t>
      </w:r>
      <w:r w:rsidRPr="00143A28">
        <w:rPr>
          <w:rFonts w:ascii="Times New Roman" w:hAnsi="Times New Roman" w:cs="Times New Roman"/>
          <w:sz w:val="28"/>
          <w:szCs w:val="28"/>
        </w:rPr>
        <w:t>д</w:t>
      </w:r>
      <w:r w:rsidRPr="00143A28">
        <w:rPr>
          <w:rFonts w:ascii="Times New Roman" w:hAnsi="Times New Roman" w:cs="Times New Roman"/>
          <w:sz w:val="28"/>
          <w:szCs w:val="28"/>
        </w:rPr>
        <w:t xml:space="preserve">ной; </w:t>
      </w:r>
    </w:p>
    <w:p w:rsidR="00143A28" w:rsidRPr="00143A28" w:rsidRDefault="009E3DCF" w:rsidP="00143A2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3A28">
        <w:rPr>
          <w:rFonts w:ascii="Times New Roman" w:hAnsi="Times New Roman" w:cs="Times New Roman"/>
          <w:sz w:val="28"/>
          <w:szCs w:val="28"/>
        </w:rPr>
        <w:t>учить выразительному чтению</w:t>
      </w:r>
      <w:r w:rsidR="00843B9D" w:rsidRPr="00143A28">
        <w:rPr>
          <w:rFonts w:ascii="Times New Roman" w:hAnsi="Times New Roman" w:cs="Times New Roman"/>
          <w:sz w:val="28"/>
          <w:szCs w:val="28"/>
        </w:rPr>
        <w:t xml:space="preserve">, </w:t>
      </w:r>
      <w:r w:rsidRPr="00143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A28" w:rsidRPr="00143A28" w:rsidRDefault="00843B9D" w:rsidP="00143A2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3A28">
        <w:rPr>
          <w:rFonts w:ascii="Times New Roman" w:hAnsi="Times New Roman" w:cs="Times New Roman"/>
          <w:sz w:val="28"/>
          <w:szCs w:val="28"/>
        </w:rPr>
        <w:t xml:space="preserve">формировать умение анализировать текст, ориентироваться в тексте;  </w:t>
      </w:r>
    </w:p>
    <w:p w:rsidR="00843B9D" w:rsidRPr="00143A28" w:rsidRDefault="00843B9D" w:rsidP="00143A2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3A28">
        <w:rPr>
          <w:rFonts w:ascii="Times New Roman" w:hAnsi="Times New Roman" w:cs="Times New Roman"/>
          <w:sz w:val="28"/>
          <w:szCs w:val="28"/>
        </w:rPr>
        <w:t>расширять словарный запас детей;</w:t>
      </w:r>
    </w:p>
    <w:p w:rsidR="00143A28" w:rsidRDefault="00143A28" w:rsidP="00143A2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Развивающая</w:t>
      </w:r>
      <w:r w:rsidR="00843B9D" w:rsidRPr="00143A2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143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A28" w:rsidRPr="00F26FE2" w:rsidRDefault="00143A28" w:rsidP="00F26FE2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умению грамотно выражать свои мысли;</w:t>
      </w:r>
    </w:p>
    <w:p w:rsidR="00843B9D" w:rsidRPr="00F26FE2" w:rsidRDefault="00843B9D" w:rsidP="00F26FE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6FE2">
        <w:rPr>
          <w:rFonts w:ascii="Times New Roman" w:hAnsi="Times New Roman" w:cs="Times New Roman"/>
          <w:sz w:val="28"/>
          <w:szCs w:val="28"/>
        </w:rPr>
        <w:t>способствовать развитию мышления, памяти, внимания, воображения;</w:t>
      </w:r>
    </w:p>
    <w:p w:rsidR="00143A28" w:rsidRPr="00F26FE2" w:rsidRDefault="00843B9D" w:rsidP="00F26FE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6FE2">
        <w:rPr>
          <w:rFonts w:ascii="Times New Roman" w:hAnsi="Times New Roman" w:cs="Times New Roman"/>
          <w:sz w:val="28"/>
          <w:szCs w:val="28"/>
        </w:rPr>
        <w:t>развивать умение передавать своё отношение к прочитанному через эмоции;</w:t>
      </w:r>
      <w:r w:rsidR="00143A28" w:rsidRPr="00F26FE2">
        <w:rPr>
          <w:rFonts w:ascii="Times New Roman" w:hAnsi="Times New Roman" w:cs="Times New Roman"/>
          <w:sz w:val="28"/>
          <w:szCs w:val="28"/>
        </w:rPr>
        <w:t xml:space="preserve"> </w:t>
      </w:r>
      <w:r w:rsidR="00F26FE2" w:rsidRPr="00F26FE2">
        <w:rPr>
          <w:rFonts w:ascii="Times New Roman" w:hAnsi="Times New Roman" w:cs="Times New Roman"/>
          <w:sz w:val="28"/>
          <w:szCs w:val="28"/>
        </w:rPr>
        <w:t>с</w:t>
      </w:r>
      <w:r w:rsidR="00143A28" w:rsidRPr="00F26FE2">
        <w:rPr>
          <w:rFonts w:ascii="Times New Roman" w:hAnsi="Times New Roman" w:cs="Times New Roman"/>
          <w:sz w:val="28"/>
          <w:szCs w:val="28"/>
        </w:rPr>
        <w:t>пособствовать развитию творческих способностей учащихся.</w:t>
      </w:r>
    </w:p>
    <w:p w:rsidR="00F26FE2" w:rsidRDefault="00143A28" w:rsidP="00143A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A28">
        <w:rPr>
          <w:rFonts w:ascii="Times New Roman" w:hAnsi="Times New Roman" w:cs="Times New Roman"/>
          <w:b/>
          <w:i/>
          <w:sz w:val="28"/>
          <w:szCs w:val="28"/>
        </w:rPr>
        <w:t>Воспитательная:</w:t>
      </w:r>
      <w:r w:rsidRPr="00143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FE2" w:rsidRPr="00F26FE2" w:rsidRDefault="00F26FE2" w:rsidP="00F26FE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6FE2">
        <w:rPr>
          <w:rFonts w:ascii="Times New Roman" w:hAnsi="Times New Roman" w:cs="Times New Roman"/>
          <w:sz w:val="28"/>
          <w:szCs w:val="28"/>
        </w:rPr>
        <w:t>в</w:t>
      </w:r>
      <w:r w:rsidR="00143A28" w:rsidRPr="00F26FE2">
        <w:rPr>
          <w:rFonts w:ascii="Times New Roman" w:hAnsi="Times New Roman" w:cs="Times New Roman"/>
          <w:sz w:val="28"/>
          <w:szCs w:val="28"/>
        </w:rPr>
        <w:t xml:space="preserve">оспитывать интерес к чтению, любовь к русской поэзии, </w:t>
      </w:r>
    </w:p>
    <w:p w:rsidR="00143A28" w:rsidRPr="00F26FE2" w:rsidRDefault="00143A28" w:rsidP="00F26FE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6FE2">
        <w:rPr>
          <w:rFonts w:ascii="Times New Roman" w:hAnsi="Times New Roman" w:cs="Times New Roman"/>
          <w:sz w:val="28"/>
          <w:szCs w:val="28"/>
        </w:rPr>
        <w:t>обогащать читатель</w:t>
      </w:r>
      <w:r w:rsidR="00F26FE2">
        <w:rPr>
          <w:rFonts w:ascii="Times New Roman" w:hAnsi="Times New Roman" w:cs="Times New Roman"/>
          <w:sz w:val="28"/>
          <w:szCs w:val="28"/>
        </w:rPr>
        <w:t>ский опыт.</w:t>
      </w:r>
    </w:p>
    <w:p w:rsidR="00763EB0" w:rsidRPr="00763EB0" w:rsidRDefault="00763EB0" w:rsidP="00763EB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EB0">
        <w:rPr>
          <w:rFonts w:ascii="Times New Roman" w:hAnsi="Times New Roman" w:cs="Times New Roman"/>
          <w:b/>
          <w:sz w:val="28"/>
          <w:szCs w:val="28"/>
        </w:rPr>
        <w:t>Цели урока направлены на развитие у  учащихся следующих униве</w:t>
      </w:r>
      <w:r w:rsidRPr="00763EB0">
        <w:rPr>
          <w:rFonts w:ascii="Times New Roman" w:hAnsi="Times New Roman" w:cs="Times New Roman"/>
          <w:b/>
          <w:sz w:val="28"/>
          <w:szCs w:val="28"/>
        </w:rPr>
        <w:t>р</w:t>
      </w:r>
      <w:r w:rsidRPr="00763EB0">
        <w:rPr>
          <w:rFonts w:ascii="Times New Roman" w:hAnsi="Times New Roman" w:cs="Times New Roman"/>
          <w:b/>
          <w:sz w:val="28"/>
          <w:szCs w:val="28"/>
        </w:rPr>
        <w:t>сальных учебных действий (УУД):</w:t>
      </w:r>
    </w:p>
    <w:p w:rsidR="00763EB0" w:rsidRPr="00763EB0" w:rsidRDefault="00763EB0" w:rsidP="00763EB0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3EB0">
        <w:rPr>
          <w:rFonts w:ascii="Times New Roman" w:hAnsi="Times New Roman" w:cs="Times New Roman"/>
          <w:b/>
          <w:i/>
          <w:sz w:val="28"/>
          <w:szCs w:val="28"/>
        </w:rPr>
        <w:t xml:space="preserve"> Личностные УУД:</w:t>
      </w:r>
    </w:p>
    <w:p w:rsidR="00763EB0" w:rsidRPr="00763EB0" w:rsidRDefault="00763EB0" w:rsidP="00763EB0">
      <w:pPr>
        <w:contextualSpacing/>
        <w:jc w:val="both"/>
        <w:rPr>
          <w:rStyle w:val="Zag11"/>
          <w:rFonts w:ascii="Times New Roman" w:hAnsi="Times New Roman" w:cs="Times New Roman"/>
          <w:sz w:val="28"/>
          <w:szCs w:val="28"/>
        </w:rPr>
      </w:pPr>
      <w:r w:rsidRPr="00763EB0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763EB0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 учебно-познавательный интерес к новому учебному материалу и спос</w:t>
      </w:r>
      <w:r w:rsidRPr="00763EB0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763EB0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бам решения новой задачи;</w:t>
      </w:r>
    </w:p>
    <w:p w:rsidR="00763EB0" w:rsidRPr="00763EB0" w:rsidRDefault="00763EB0" w:rsidP="00763EB0">
      <w:pPr>
        <w:tabs>
          <w:tab w:val="left" w:leader="dot" w:pos="624"/>
        </w:tabs>
        <w:ind w:firstLine="339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63EB0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 способность к самооценке на основе критериев успешности учебной де</w:t>
      </w:r>
      <w:r w:rsidRPr="00763EB0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я</w:t>
      </w:r>
      <w:r w:rsidRPr="00763EB0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тельности;</w:t>
      </w:r>
    </w:p>
    <w:p w:rsidR="00763EB0" w:rsidRPr="00763EB0" w:rsidRDefault="00763EB0" w:rsidP="00763EB0">
      <w:pPr>
        <w:tabs>
          <w:tab w:val="left" w:leader="dot" w:pos="624"/>
        </w:tabs>
        <w:ind w:firstLine="339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63EB0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63EB0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эмпатия</w:t>
      </w:r>
      <w:proofErr w:type="spellEnd"/>
      <w:r w:rsidRPr="00763EB0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как понимание чу</w:t>
      </w:r>
      <w:proofErr w:type="gramStart"/>
      <w:r w:rsidRPr="00763EB0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вств др</w:t>
      </w:r>
      <w:proofErr w:type="gramEnd"/>
      <w:r w:rsidRPr="00763EB0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угих людей и сопереживание им;</w:t>
      </w:r>
    </w:p>
    <w:p w:rsidR="00763EB0" w:rsidRPr="00763EB0" w:rsidRDefault="00763EB0" w:rsidP="00763EB0">
      <w:pPr>
        <w:tabs>
          <w:tab w:val="left" w:leader="dot" w:pos="624"/>
        </w:tabs>
        <w:ind w:firstLine="3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EB0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 чувство прекрасного и эстетические чувства на основе знакомства с от</w:t>
      </w:r>
      <w:r w:rsidRPr="00763EB0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763EB0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чественной художественной культурой.</w:t>
      </w:r>
    </w:p>
    <w:p w:rsidR="00763EB0" w:rsidRPr="00763EB0" w:rsidRDefault="00763EB0" w:rsidP="00763EB0">
      <w:pPr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63EB0">
        <w:rPr>
          <w:rFonts w:ascii="Times New Roman" w:hAnsi="Times New Roman" w:cs="Times New Roman"/>
          <w:b/>
          <w:i/>
          <w:sz w:val="28"/>
          <w:szCs w:val="28"/>
        </w:rPr>
        <w:t>Регулятивные УУД:</w:t>
      </w:r>
    </w:p>
    <w:p w:rsidR="00763EB0" w:rsidRPr="00763EB0" w:rsidRDefault="00763EB0" w:rsidP="00763EB0">
      <w:pPr>
        <w:tabs>
          <w:tab w:val="left" w:leader="dot" w:pos="624"/>
        </w:tabs>
        <w:ind w:firstLine="339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63EB0">
        <w:rPr>
          <w:rFonts w:ascii="Times New Roman" w:hAnsi="Times New Roman" w:cs="Times New Roman"/>
          <w:sz w:val="28"/>
          <w:szCs w:val="28"/>
        </w:rPr>
        <w:t xml:space="preserve">- </w:t>
      </w:r>
      <w:r w:rsidRPr="00763EB0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учитывать выделенные учителем ориентиры действия в новом учебном материале в сотрудничестве с учителем;</w:t>
      </w:r>
    </w:p>
    <w:p w:rsidR="00763EB0" w:rsidRPr="00763EB0" w:rsidRDefault="00763EB0" w:rsidP="00763EB0">
      <w:pPr>
        <w:tabs>
          <w:tab w:val="left" w:leader="dot" w:pos="624"/>
        </w:tabs>
        <w:ind w:firstLine="339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63EB0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 оценивать правильность выполнения действия на уровне адекватной оценки соответствия результатов требованиям;</w:t>
      </w:r>
    </w:p>
    <w:p w:rsidR="00763EB0" w:rsidRPr="00763EB0" w:rsidRDefault="00763EB0" w:rsidP="00763EB0">
      <w:pPr>
        <w:tabs>
          <w:tab w:val="left" w:leader="dot" w:pos="624"/>
        </w:tabs>
        <w:ind w:firstLine="339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63EB0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 адекватно воспринимать предложения и оценку учителей, товарищей.</w:t>
      </w:r>
    </w:p>
    <w:p w:rsidR="00763EB0" w:rsidRPr="00763EB0" w:rsidRDefault="00763EB0" w:rsidP="00763EB0">
      <w:pPr>
        <w:tabs>
          <w:tab w:val="left" w:leader="dot" w:pos="624"/>
        </w:tabs>
        <w:contextualSpacing/>
        <w:jc w:val="both"/>
        <w:rPr>
          <w:rStyle w:val="Zag11"/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</w:pPr>
      <w:r w:rsidRPr="00763EB0">
        <w:rPr>
          <w:rStyle w:val="Zag11"/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  <w:t>Познавательные УУД:</w:t>
      </w:r>
    </w:p>
    <w:p w:rsidR="00763EB0" w:rsidRPr="00763EB0" w:rsidRDefault="00763EB0" w:rsidP="00763EB0">
      <w:pPr>
        <w:tabs>
          <w:tab w:val="left" w:leader="dot" w:pos="624"/>
        </w:tabs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63EB0">
        <w:rPr>
          <w:rStyle w:val="Zag11"/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  <w:t xml:space="preserve">   </w:t>
      </w:r>
      <w:r w:rsidRPr="00763EB0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- осуществлять поиск необходимой информации для выполнения учебных заданий с использованием учебной литературы;</w:t>
      </w:r>
    </w:p>
    <w:p w:rsidR="00763EB0" w:rsidRPr="00763EB0" w:rsidRDefault="00763EB0" w:rsidP="00763EB0">
      <w:pPr>
        <w:tabs>
          <w:tab w:val="left" w:leader="dot" w:pos="624"/>
        </w:tabs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63EB0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 xml:space="preserve">    - основам смыслового восприятия художественных текстов;</w:t>
      </w:r>
    </w:p>
    <w:p w:rsidR="00763EB0" w:rsidRPr="00763EB0" w:rsidRDefault="00763EB0" w:rsidP="00763EB0">
      <w:pPr>
        <w:tabs>
          <w:tab w:val="left" w:leader="dot" w:pos="624"/>
        </w:tabs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63EB0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   - строить рассуждения в форме связи простых суждений об объекте, его строении, свойствах.</w:t>
      </w:r>
    </w:p>
    <w:p w:rsidR="00763EB0" w:rsidRPr="00763EB0" w:rsidRDefault="00763EB0" w:rsidP="00763EB0">
      <w:pPr>
        <w:tabs>
          <w:tab w:val="left" w:leader="dot" w:pos="624"/>
        </w:tabs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763EB0" w:rsidRPr="00763EB0" w:rsidRDefault="00763EB0" w:rsidP="00763EB0">
      <w:pPr>
        <w:tabs>
          <w:tab w:val="left" w:leader="dot" w:pos="624"/>
        </w:tabs>
        <w:contextualSpacing/>
        <w:jc w:val="both"/>
        <w:rPr>
          <w:rStyle w:val="Zag11"/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</w:pPr>
      <w:r w:rsidRPr="00763EB0">
        <w:rPr>
          <w:rStyle w:val="Zag11"/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  <w:t>Коммуникативные УУД:</w:t>
      </w:r>
    </w:p>
    <w:p w:rsidR="00763EB0" w:rsidRPr="00763EB0" w:rsidRDefault="00763EB0" w:rsidP="00763EB0">
      <w:pPr>
        <w:tabs>
          <w:tab w:val="left" w:leader="dot" w:pos="624"/>
        </w:tabs>
        <w:ind w:firstLine="339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63EB0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 адекватно использовать коммуникативные, прежде всего речевые, сре</w:t>
      </w:r>
      <w:r w:rsidRPr="00763EB0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д</w:t>
      </w:r>
      <w:r w:rsidRPr="00763EB0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ства для решения различных коммуникативных задач, строить монологич</w:t>
      </w:r>
      <w:r w:rsidRPr="00763EB0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е</w:t>
      </w:r>
      <w:r w:rsidRPr="00763EB0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ское высказывание;</w:t>
      </w:r>
    </w:p>
    <w:p w:rsidR="00763EB0" w:rsidRPr="00763EB0" w:rsidRDefault="00763EB0" w:rsidP="00763EB0">
      <w:pPr>
        <w:tabs>
          <w:tab w:val="left" w:leader="dot" w:pos="624"/>
        </w:tabs>
        <w:ind w:firstLine="339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63EB0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763EB0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собственной</w:t>
      </w:r>
      <w:proofErr w:type="gramEnd"/>
      <w:r w:rsidRPr="00763EB0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, и ориентироваться на поз</w:t>
      </w:r>
      <w:r w:rsidRPr="00763EB0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и</w:t>
      </w:r>
      <w:r w:rsidRPr="00763EB0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цию партнёра в общении и взаимодействии;</w:t>
      </w:r>
    </w:p>
    <w:p w:rsidR="00763EB0" w:rsidRPr="00763EB0" w:rsidRDefault="00763EB0" w:rsidP="00763EB0">
      <w:pPr>
        <w:tabs>
          <w:tab w:val="left" w:leader="dot" w:pos="624"/>
        </w:tabs>
        <w:ind w:firstLine="339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63EB0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 договариваться и приходить к общему решению в совместной деятельн</w:t>
      </w:r>
      <w:r w:rsidRPr="00763EB0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763EB0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сти, в том числе в ситуации столкновения интересов;</w:t>
      </w:r>
    </w:p>
    <w:p w:rsidR="00763EB0" w:rsidRPr="00763EB0" w:rsidRDefault="00763EB0" w:rsidP="00763EB0">
      <w:pPr>
        <w:tabs>
          <w:tab w:val="left" w:leader="dot" w:pos="624"/>
        </w:tabs>
        <w:ind w:firstLine="339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63EB0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 контролировать действия партнёра;</w:t>
      </w:r>
    </w:p>
    <w:p w:rsidR="00763EB0" w:rsidRPr="00763EB0" w:rsidRDefault="00763EB0" w:rsidP="00763EB0">
      <w:pPr>
        <w:tabs>
          <w:tab w:val="left" w:leader="dot" w:pos="624"/>
        </w:tabs>
        <w:ind w:firstLine="339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63EB0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 использовать речь для регуляции своего действия;</w:t>
      </w:r>
    </w:p>
    <w:p w:rsidR="00763EB0" w:rsidRPr="00763EB0" w:rsidRDefault="00763EB0" w:rsidP="00763EB0">
      <w:pPr>
        <w:tabs>
          <w:tab w:val="left" w:leader="dot" w:pos="624"/>
        </w:tabs>
        <w:ind w:firstLine="33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3EB0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 адекватно использовать речевые средства для решения различных ко</w:t>
      </w:r>
      <w:r w:rsidRPr="00763EB0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м</w:t>
      </w:r>
      <w:r w:rsidRPr="00763EB0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муникативных задач, строить монологическое высказывание, владеть диал</w:t>
      </w:r>
      <w:r w:rsidRPr="00763EB0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о</w:t>
      </w:r>
      <w:r w:rsidRPr="00763EB0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гической формой речи.</w:t>
      </w:r>
    </w:p>
    <w:p w:rsidR="009E3DCF" w:rsidRDefault="009E3DCF" w:rsidP="009E3DC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звукозапись актерского чтения произведения А. Пушк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на; портрет А. Пушкина; иллюстрация няни поэта Арины Родионовны;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ставка книг поэта; аудиозапись увертюры к опере «Руслан и Людмила» М. И. Глинки.</w:t>
      </w:r>
    </w:p>
    <w:p w:rsidR="009E3DCF" w:rsidRDefault="009E3DCF" w:rsidP="009E3DCF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9E3DCF" w:rsidRDefault="009E3DCF" w:rsidP="009E3DC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6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3DCF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Организационный момент. </w:t>
      </w:r>
    </w:p>
    <w:p w:rsidR="00EC3A57" w:rsidRPr="00EC3A57" w:rsidRDefault="00EC3A57" w:rsidP="00EC3A57">
      <w:pPr>
        <w:pStyle w:val="a5"/>
        <w:ind w:left="1080"/>
        <w:rPr>
          <w:rFonts w:ascii="Times New Roman" w:hAnsi="Times New Roman" w:cs="Times New Roman"/>
          <w:bCs/>
          <w:iCs/>
          <w:sz w:val="28"/>
          <w:szCs w:val="28"/>
        </w:rPr>
      </w:pPr>
      <w:r w:rsidRPr="00EC3A57">
        <w:rPr>
          <w:rFonts w:ascii="Times New Roman" w:hAnsi="Times New Roman" w:cs="Times New Roman"/>
          <w:bCs/>
          <w:iCs/>
          <w:sz w:val="28"/>
          <w:szCs w:val="28"/>
        </w:rPr>
        <w:t xml:space="preserve">Настроение у нас – отличное, </w:t>
      </w:r>
      <w:r w:rsidRPr="00EC3A57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А улыбки – дело привычное, </w:t>
      </w:r>
      <w:r w:rsidRPr="00EC3A57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Пожелаем друг другу добра, </w:t>
      </w:r>
      <w:r w:rsidRPr="00EC3A57">
        <w:rPr>
          <w:rFonts w:ascii="Times New Roman" w:hAnsi="Times New Roman" w:cs="Times New Roman"/>
          <w:bCs/>
          <w:iCs/>
          <w:sz w:val="28"/>
          <w:szCs w:val="28"/>
        </w:rPr>
        <w:br/>
        <w:t>Ведь урок начинать нам пора!</w:t>
      </w:r>
    </w:p>
    <w:p w:rsidR="00EC3A57" w:rsidRPr="00EC3A57" w:rsidRDefault="00EC3A57" w:rsidP="00EC3A5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C3A57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EC3A57">
        <w:rPr>
          <w:rFonts w:ascii="Times New Roman" w:hAnsi="Times New Roman" w:cs="Times New Roman"/>
          <w:b/>
          <w:bCs/>
          <w:iCs/>
          <w:sz w:val="32"/>
          <w:szCs w:val="32"/>
        </w:rPr>
        <w:t>Артикуляционная разминка</w:t>
      </w:r>
    </w:p>
    <w:p w:rsidR="00EC3A57" w:rsidRDefault="00EC3A57" w:rsidP="00EC3A57">
      <w:pPr>
        <w:pStyle w:val="a5"/>
        <w:ind w:left="1080"/>
        <w:rPr>
          <w:rFonts w:ascii="Times New Roman" w:hAnsi="Times New Roman" w:cs="Times New Roman"/>
          <w:bCs/>
          <w:iCs/>
          <w:sz w:val="28"/>
          <w:szCs w:val="28"/>
        </w:rPr>
      </w:pPr>
      <w:r w:rsidRPr="00EC3A57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Развитие артикуляционного аппарата. </w:t>
      </w:r>
      <w:r w:rsidRPr="00EC3A57">
        <w:rPr>
          <w:rFonts w:ascii="Times New Roman" w:hAnsi="Times New Roman" w:cs="Times New Roman"/>
          <w:bCs/>
          <w:iCs/>
          <w:sz w:val="28"/>
          <w:szCs w:val="28"/>
          <w:u w:val="single"/>
        </w:rPr>
        <w:br/>
      </w:r>
      <w:r w:rsidRPr="00EC3A57">
        <w:rPr>
          <w:rFonts w:ascii="Times New Roman" w:hAnsi="Times New Roman" w:cs="Times New Roman"/>
          <w:bCs/>
          <w:iCs/>
          <w:sz w:val="28"/>
          <w:szCs w:val="28"/>
        </w:rPr>
        <w:t xml:space="preserve">- Вращение языком (маятник) </w:t>
      </w:r>
      <w:r w:rsidRPr="00EC3A57">
        <w:rPr>
          <w:rFonts w:ascii="Times New Roman" w:hAnsi="Times New Roman" w:cs="Times New Roman"/>
          <w:bCs/>
          <w:iCs/>
          <w:sz w:val="28"/>
          <w:szCs w:val="28"/>
        </w:rPr>
        <w:br/>
        <w:t>- Вытягиваем губки за ниточку (трубочка), растягиваем (широкий рот), в разные стороны (улыбка)</w:t>
      </w:r>
    </w:p>
    <w:p w:rsidR="00EC3A57" w:rsidRDefault="00EC3A57" w:rsidP="00EC3A57">
      <w:pPr>
        <w:pStyle w:val="a5"/>
        <w:ind w:left="1080"/>
        <w:rPr>
          <w:rFonts w:ascii="Times New Roman" w:hAnsi="Times New Roman" w:cs="Times New Roman"/>
          <w:bCs/>
          <w:iCs/>
          <w:sz w:val="28"/>
          <w:szCs w:val="28"/>
        </w:rPr>
      </w:pPr>
    </w:p>
    <w:p w:rsidR="00EC3A57" w:rsidRDefault="00EC3A57" w:rsidP="00EC3A57">
      <w:pPr>
        <w:pStyle w:val="a5"/>
        <w:ind w:left="1080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>Упражнение на дыхание</w:t>
      </w:r>
    </w:p>
    <w:p w:rsidR="00EC3A57" w:rsidRPr="00EC3A57" w:rsidRDefault="00EC3A57" w:rsidP="00EC3A57">
      <w:pPr>
        <w:pStyle w:val="a5"/>
        <w:ind w:left="108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Вдох – </w:t>
      </w:r>
      <w:r w:rsidRPr="00EC3A57">
        <w:rPr>
          <w:rFonts w:ascii="Times New Roman" w:hAnsi="Times New Roman" w:cs="Times New Roman"/>
          <w:bCs/>
          <w:iCs/>
          <w:sz w:val="40"/>
          <w:szCs w:val="40"/>
        </w:rPr>
        <w:t>а</w:t>
      </w:r>
      <w:r>
        <w:rPr>
          <w:rFonts w:ascii="Times New Roman" w:hAnsi="Times New Roman" w:cs="Times New Roman"/>
          <w:bCs/>
          <w:iCs/>
          <w:sz w:val="40"/>
          <w:szCs w:val="40"/>
        </w:rPr>
        <w:t xml:space="preserve"> </w:t>
      </w:r>
      <w:proofErr w:type="gramStart"/>
      <w:r w:rsidRPr="00EC3A57">
        <w:rPr>
          <w:rFonts w:ascii="Times New Roman" w:hAnsi="Times New Roman" w:cs="Times New Roman"/>
          <w:bCs/>
          <w:iCs/>
          <w:sz w:val="40"/>
          <w:szCs w:val="40"/>
        </w:rPr>
        <w:t>у</w:t>
      </w:r>
      <w:proofErr w:type="gramEnd"/>
      <w:r>
        <w:rPr>
          <w:rFonts w:ascii="Times New Roman" w:hAnsi="Times New Roman" w:cs="Times New Roman"/>
          <w:bCs/>
          <w:iCs/>
          <w:sz w:val="40"/>
          <w:szCs w:val="40"/>
        </w:rPr>
        <w:t xml:space="preserve"> </w:t>
      </w:r>
      <w:r w:rsidRPr="00EC3A57">
        <w:rPr>
          <w:rFonts w:ascii="Times New Roman" w:hAnsi="Times New Roman" w:cs="Times New Roman"/>
          <w:bCs/>
          <w:iCs/>
          <w:sz w:val="40"/>
          <w:szCs w:val="40"/>
        </w:rPr>
        <w:t>э</w:t>
      </w:r>
      <w:r>
        <w:rPr>
          <w:rFonts w:ascii="Times New Roman" w:hAnsi="Times New Roman" w:cs="Times New Roman"/>
          <w:bCs/>
          <w:iCs/>
          <w:sz w:val="40"/>
          <w:szCs w:val="40"/>
        </w:rPr>
        <w:t xml:space="preserve"> </w:t>
      </w:r>
      <w:r w:rsidRPr="00EC3A57">
        <w:rPr>
          <w:rFonts w:ascii="Times New Roman" w:hAnsi="Times New Roman" w:cs="Times New Roman"/>
          <w:bCs/>
          <w:iCs/>
          <w:sz w:val="40"/>
          <w:szCs w:val="40"/>
        </w:rPr>
        <w:t>и</w:t>
      </w:r>
      <w:r>
        <w:rPr>
          <w:rFonts w:ascii="Times New Roman" w:hAnsi="Times New Roman" w:cs="Times New Roman"/>
          <w:bCs/>
          <w:iCs/>
          <w:sz w:val="40"/>
          <w:szCs w:val="40"/>
        </w:rPr>
        <w:t xml:space="preserve"> </w:t>
      </w:r>
      <w:r w:rsidRPr="00EC3A57">
        <w:rPr>
          <w:rFonts w:ascii="Times New Roman" w:hAnsi="Times New Roman" w:cs="Times New Roman"/>
          <w:bCs/>
          <w:iCs/>
          <w:sz w:val="40"/>
          <w:szCs w:val="40"/>
        </w:rPr>
        <w:t>ю</w:t>
      </w:r>
      <w:r>
        <w:rPr>
          <w:rFonts w:ascii="Times New Roman" w:hAnsi="Times New Roman" w:cs="Times New Roman"/>
          <w:bCs/>
          <w:iCs/>
          <w:sz w:val="40"/>
          <w:szCs w:val="40"/>
        </w:rPr>
        <w:t xml:space="preserve"> </w:t>
      </w:r>
      <w:r w:rsidRPr="00EC3A57">
        <w:rPr>
          <w:rFonts w:ascii="Times New Roman" w:hAnsi="Times New Roman" w:cs="Times New Roman"/>
          <w:bCs/>
          <w:iCs/>
          <w:sz w:val="40"/>
          <w:szCs w:val="40"/>
        </w:rPr>
        <w:t>я</w:t>
      </w:r>
      <w:r>
        <w:rPr>
          <w:rFonts w:ascii="Times New Roman" w:hAnsi="Times New Roman" w:cs="Times New Roman"/>
          <w:bCs/>
          <w:iCs/>
          <w:sz w:val="40"/>
          <w:szCs w:val="40"/>
        </w:rPr>
        <w:t xml:space="preserve"> </w:t>
      </w:r>
      <w:r w:rsidRPr="00EC3A57">
        <w:rPr>
          <w:rFonts w:ascii="Times New Roman" w:hAnsi="Times New Roman" w:cs="Times New Roman"/>
          <w:bCs/>
          <w:iCs/>
          <w:sz w:val="40"/>
          <w:szCs w:val="40"/>
        </w:rPr>
        <w:t>е</w:t>
      </w:r>
      <w:r>
        <w:rPr>
          <w:rFonts w:ascii="Times New Roman" w:hAnsi="Times New Roman" w:cs="Times New Roman"/>
          <w:bCs/>
          <w:iCs/>
          <w:sz w:val="40"/>
          <w:szCs w:val="40"/>
        </w:rPr>
        <w:t>, 1, 2, 3,4,5</w:t>
      </w:r>
    </w:p>
    <w:p w:rsidR="00763EB0" w:rsidRDefault="00763EB0" w:rsidP="00763EB0">
      <w:pPr>
        <w:pStyle w:val="a5"/>
        <w:autoSpaceDE w:val="0"/>
        <w:autoSpaceDN w:val="0"/>
        <w:adjustRightInd w:val="0"/>
        <w:spacing w:after="60" w:line="252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3DCF" w:rsidRDefault="00235EFD" w:rsidP="009E3DC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6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Сообщение темы и цели урока </w:t>
      </w:r>
      <w:r w:rsidRPr="00235EFD">
        <w:rPr>
          <w:rFonts w:ascii="Times New Roman" w:hAnsi="Times New Roman" w:cs="Times New Roman"/>
          <w:b/>
          <w:bCs/>
          <w:i/>
          <w:sz w:val="28"/>
          <w:szCs w:val="28"/>
        </w:rPr>
        <w:t>(слайд)</w:t>
      </w:r>
    </w:p>
    <w:p w:rsidR="00235EFD" w:rsidRDefault="00235EFD" w:rsidP="00235EFD">
      <w:pPr>
        <w:pStyle w:val="a5"/>
        <w:autoSpaceDE w:val="0"/>
        <w:autoSpaceDN w:val="0"/>
        <w:adjustRightInd w:val="0"/>
        <w:spacing w:after="60" w:line="252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5EFD" w:rsidRDefault="00235EFD" w:rsidP="00235EFD">
      <w:pPr>
        <w:pStyle w:val="a5"/>
        <w:autoSpaceDE w:val="0"/>
        <w:autoSpaceDN w:val="0"/>
        <w:adjustRightInd w:val="0"/>
        <w:spacing w:after="60" w:line="252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5EFD" w:rsidRPr="00235EFD" w:rsidRDefault="00235EFD" w:rsidP="00235EFD">
      <w:pPr>
        <w:numPr>
          <w:ilvl w:val="0"/>
          <w:numId w:val="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5EFD">
        <w:rPr>
          <w:rFonts w:ascii="Times New Roman" w:eastAsia="Times New Roman" w:hAnsi="Times New Roman" w:cs="Times New Roman"/>
          <w:bCs/>
          <w:i/>
          <w:kern w:val="24"/>
          <w:sz w:val="28"/>
          <w:szCs w:val="28"/>
          <w:lang w:eastAsia="ru-RU"/>
        </w:rPr>
        <w:lastRenderedPageBreak/>
        <w:t xml:space="preserve">Читайте </w:t>
      </w:r>
      <w:proofErr w:type="gramStart"/>
      <w:r w:rsidRPr="00235EFD">
        <w:rPr>
          <w:rFonts w:ascii="Times New Roman" w:eastAsia="Times New Roman" w:hAnsi="Times New Roman" w:cs="Times New Roman"/>
          <w:bCs/>
          <w:i/>
          <w:kern w:val="24"/>
          <w:sz w:val="28"/>
          <w:szCs w:val="28"/>
          <w:lang w:eastAsia="ru-RU"/>
        </w:rPr>
        <w:t>почаще</w:t>
      </w:r>
      <w:proofErr w:type="gramEnd"/>
      <w:r w:rsidRPr="00235EFD">
        <w:rPr>
          <w:rFonts w:ascii="Times New Roman" w:eastAsia="Times New Roman" w:hAnsi="Times New Roman" w:cs="Times New Roman"/>
          <w:bCs/>
          <w:i/>
          <w:kern w:val="24"/>
          <w:sz w:val="28"/>
          <w:szCs w:val="28"/>
          <w:lang w:eastAsia="ru-RU"/>
        </w:rPr>
        <w:t xml:space="preserve"> Пушкина, это – основоположник поэзии нашей и всем нам всегда учитель. </w:t>
      </w:r>
    </w:p>
    <w:p w:rsidR="00235EFD" w:rsidRPr="00235EFD" w:rsidRDefault="00235EFD" w:rsidP="00235EFD">
      <w:pPr>
        <w:spacing w:before="158"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5EFD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  <w:t>(А. М. Горький)</w:t>
      </w:r>
    </w:p>
    <w:p w:rsidR="00235EFD" w:rsidRPr="00235EFD" w:rsidRDefault="00235EFD" w:rsidP="00235EFD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5EFD">
        <w:rPr>
          <w:rFonts w:ascii="Times New Roman" w:eastAsia="Times New Roman" w:hAnsi="Times New Roman" w:cs="Times New Roman"/>
          <w:bCs/>
          <w:i/>
          <w:kern w:val="24"/>
          <w:sz w:val="28"/>
          <w:szCs w:val="28"/>
          <w:lang w:eastAsia="ru-RU"/>
        </w:rPr>
        <w:t>Пушкин входит в нашу жизнь с самого начала её и уже не покид</w:t>
      </w:r>
      <w:r w:rsidRPr="00235EFD">
        <w:rPr>
          <w:rFonts w:ascii="Times New Roman" w:eastAsia="Times New Roman" w:hAnsi="Times New Roman" w:cs="Times New Roman"/>
          <w:bCs/>
          <w:i/>
          <w:kern w:val="24"/>
          <w:sz w:val="28"/>
          <w:szCs w:val="28"/>
          <w:lang w:eastAsia="ru-RU"/>
        </w:rPr>
        <w:t>а</w:t>
      </w:r>
      <w:r w:rsidRPr="00235EFD">
        <w:rPr>
          <w:rFonts w:ascii="Times New Roman" w:eastAsia="Times New Roman" w:hAnsi="Times New Roman" w:cs="Times New Roman"/>
          <w:bCs/>
          <w:i/>
          <w:kern w:val="24"/>
          <w:sz w:val="28"/>
          <w:szCs w:val="28"/>
          <w:lang w:eastAsia="ru-RU"/>
        </w:rPr>
        <w:t xml:space="preserve">ет нас до конца. </w:t>
      </w:r>
    </w:p>
    <w:p w:rsidR="00235EFD" w:rsidRPr="00235EFD" w:rsidRDefault="00235EFD" w:rsidP="00235EFD">
      <w:pPr>
        <w:spacing w:before="158"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5EFD">
        <w:rPr>
          <w:rFonts w:ascii="Times New Roman" w:eastAsia="Times New Roman" w:hAnsi="Times New Roman" w:cs="Times New Roman"/>
          <w:bCs/>
          <w:i/>
          <w:kern w:val="24"/>
          <w:sz w:val="28"/>
          <w:szCs w:val="28"/>
          <w:lang w:eastAsia="ru-RU"/>
        </w:rPr>
        <w:t>(</w:t>
      </w:r>
      <w:r w:rsidRPr="00235EFD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  <w:t>А Твардовский)</w:t>
      </w:r>
    </w:p>
    <w:p w:rsidR="00235EFD" w:rsidRPr="00235EFD" w:rsidRDefault="00235EFD" w:rsidP="00235EFD">
      <w:pPr>
        <w:numPr>
          <w:ilvl w:val="0"/>
          <w:numId w:val="8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5EFD">
        <w:rPr>
          <w:rFonts w:ascii="Times New Roman" w:eastAsia="Times New Roman" w:hAnsi="Times New Roman" w:cs="Times New Roman"/>
          <w:bCs/>
          <w:i/>
          <w:kern w:val="24"/>
          <w:sz w:val="28"/>
          <w:szCs w:val="28"/>
          <w:lang w:eastAsia="ru-RU"/>
        </w:rPr>
        <w:t xml:space="preserve">Наша память хранит с малолетства весёлое имя: Пушкин. Это имя, этот звук наполняют собою многие дни нашей жизни… </w:t>
      </w:r>
    </w:p>
    <w:p w:rsidR="00235EFD" w:rsidRPr="00235EFD" w:rsidRDefault="00235EFD" w:rsidP="00235EFD">
      <w:pPr>
        <w:spacing w:before="158"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5EFD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  <w:t>(А. Блок)</w:t>
      </w:r>
    </w:p>
    <w:p w:rsidR="00235EFD" w:rsidRPr="00235EFD" w:rsidRDefault="00235EFD" w:rsidP="00235EFD">
      <w:pPr>
        <w:pStyle w:val="a5"/>
        <w:autoSpaceDE w:val="0"/>
        <w:autoSpaceDN w:val="0"/>
        <w:adjustRightInd w:val="0"/>
        <w:spacing w:after="60" w:line="252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286A" w:rsidRDefault="00FD286A"/>
    <w:p w:rsidR="009E3DCF" w:rsidRPr="009E3DCF" w:rsidRDefault="009E3DCF" w:rsidP="009E3DC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9E3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E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на слайде высказывания известных писателей и поэтов. Как вы думаете, почему они так возвышенно говорят об Александре Сергеевиче Пушкине? /Ответы детей/</w:t>
      </w:r>
    </w:p>
    <w:p w:rsidR="00AB0033" w:rsidRPr="00AB0033" w:rsidRDefault="00AB0033" w:rsidP="00AB0033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B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 А.С. Пушкина входят в жизнь русского человека с самого раннего детства. В любой семье есть книги великого поэта. Их читают и п</w:t>
      </w:r>
      <w:r w:rsidRPr="00AB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B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речитывают  и дети и взрослые. Почему?</w:t>
      </w:r>
    </w:p>
    <w:p w:rsidR="00AB0033" w:rsidRDefault="00AB0033" w:rsidP="00AB0033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какова тема нашего сегодняшнего урока?</w:t>
      </w:r>
    </w:p>
    <w:p w:rsidR="009E3DCF" w:rsidRDefault="009E3DCF" w:rsidP="009E3DC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что вы знаете об Александре Сергеевиче Пушкине? </w:t>
      </w:r>
      <w:r w:rsidR="00AB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(высказывания детей)</w:t>
      </w:r>
    </w:p>
    <w:p w:rsidR="009E3DCF" w:rsidRPr="00EC692B" w:rsidRDefault="009E3DCF" w:rsidP="009E3DCF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692B">
        <w:rPr>
          <w:rFonts w:ascii="Times New Roman" w:hAnsi="Times New Roman" w:cs="Times New Roman"/>
          <w:sz w:val="28"/>
          <w:szCs w:val="28"/>
        </w:rPr>
        <w:t>6 июня 1799 год. Этот день подарил миру гения</w:t>
      </w:r>
      <w:r w:rsidRPr="00EC692B">
        <w:rPr>
          <w:rFonts w:ascii="Times New Roman" w:hAnsi="Times New Roman" w:cs="Times New Roman"/>
          <w:b/>
          <w:bCs/>
          <w:sz w:val="28"/>
          <w:szCs w:val="28"/>
        </w:rPr>
        <w:t xml:space="preserve"> – Александра Сергеевича Пушкина</w:t>
      </w:r>
      <w:r w:rsidRPr="00EC692B">
        <w:rPr>
          <w:rFonts w:ascii="Times New Roman" w:hAnsi="Times New Roman" w:cs="Times New Roman"/>
          <w:sz w:val="28"/>
          <w:szCs w:val="28"/>
        </w:rPr>
        <w:t>. Короткой была жизнь поэта. Талант его неисчерпаем, творчество его неоценимо.</w:t>
      </w:r>
    </w:p>
    <w:p w:rsidR="009E3DCF" w:rsidRDefault="009E3DCF" w:rsidP="009E3DC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E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произведения великого русского поэта вам известны? </w:t>
      </w:r>
      <w:r w:rsidR="00AB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(стихи, сказки, поэмы)</w:t>
      </w:r>
    </w:p>
    <w:p w:rsidR="00AB0033" w:rsidRDefault="00AB0033" w:rsidP="009E3DC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033" w:rsidRDefault="00AB0033" w:rsidP="00AB003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- </w:t>
      </w:r>
      <w:r w:rsidRPr="00C37581">
        <w:rPr>
          <w:rFonts w:ascii="Times New Roman" w:hAnsi="Times New Roman" w:cs="Times New Roman"/>
          <w:i/>
          <w:iCs/>
          <w:sz w:val="28"/>
          <w:szCs w:val="28"/>
          <w:u w:val="single"/>
        </w:rPr>
        <w:t>Выставка книг: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«Сказка о рыбаке и рыбке», «Сказка о попе и работнике его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», «Сказка о мертвой царевне и о семи богатырях», «Сказка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>…», «Сказка о золотом петушке».</w:t>
      </w:r>
    </w:p>
    <w:p w:rsidR="00235EFD" w:rsidRDefault="00235EFD" w:rsidP="00AB003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такое сказка? (</w:t>
      </w:r>
      <w:r w:rsidRPr="00235EFD">
        <w:rPr>
          <w:rFonts w:ascii="Times New Roman" w:hAnsi="Times New Roman" w:cs="Times New Roman"/>
          <w:i/>
          <w:sz w:val="28"/>
          <w:szCs w:val="28"/>
        </w:rPr>
        <w:t>Сказка – это произведение о вымышленных лицах и событиях, преимущественно с участием волшебных и фантастических сил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235EFD">
        <w:rPr>
          <w:rFonts w:ascii="Times New Roman" w:hAnsi="Times New Roman" w:cs="Times New Roman"/>
          <w:i/>
          <w:sz w:val="28"/>
          <w:szCs w:val="28"/>
        </w:rPr>
        <w:t>.</w:t>
      </w:r>
    </w:p>
    <w:p w:rsidR="00AB0033" w:rsidRDefault="00AB0033" w:rsidP="00AB003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его сказках все волшебно. Они звучат как музыка.</w:t>
      </w:r>
    </w:p>
    <w:p w:rsidR="00235EFD" w:rsidRDefault="00AB0033" w:rsidP="00AB003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Пушкинские сказки очень близки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потому что за основу св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их  произведений  поэт  брал  народные  сказки.  </w:t>
      </w:r>
    </w:p>
    <w:p w:rsidR="00AB0033" w:rsidRDefault="00235EFD" w:rsidP="00AB003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1699">
        <w:rPr>
          <w:rFonts w:ascii="Times New Roman" w:hAnsi="Times New Roman" w:cs="Times New Roman"/>
          <w:sz w:val="28"/>
          <w:szCs w:val="28"/>
        </w:rPr>
        <w:t>И вот это мы сегодня должны будем исследовать и  доказать.</w:t>
      </w:r>
    </w:p>
    <w:p w:rsidR="00235EFD" w:rsidRDefault="00235EFD" w:rsidP="00235EFD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Значит какую цель мы сегодня поставим на урок? </w:t>
      </w:r>
      <w:r w:rsidRPr="00032BD0">
        <w:rPr>
          <w:rFonts w:ascii="Times New Roman" w:hAnsi="Times New Roman" w:cs="Times New Roman"/>
          <w:i/>
          <w:sz w:val="28"/>
          <w:szCs w:val="28"/>
        </w:rPr>
        <w:t xml:space="preserve">(доказать что </w:t>
      </w:r>
      <w:r w:rsidR="00230D30" w:rsidRPr="00032BD0">
        <w:rPr>
          <w:rFonts w:ascii="Times New Roman" w:hAnsi="Times New Roman" w:cs="Times New Roman"/>
          <w:i/>
          <w:sz w:val="28"/>
          <w:szCs w:val="28"/>
        </w:rPr>
        <w:t>произв</w:t>
      </w:r>
      <w:r w:rsidR="00230D30" w:rsidRPr="00032BD0">
        <w:rPr>
          <w:rFonts w:ascii="Times New Roman" w:hAnsi="Times New Roman" w:cs="Times New Roman"/>
          <w:i/>
          <w:sz w:val="28"/>
          <w:szCs w:val="28"/>
        </w:rPr>
        <w:t>е</w:t>
      </w:r>
      <w:r w:rsidR="00230D30" w:rsidRPr="00032BD0">
        <w:rPr>
          <w:rFonts w:ascii="Times New Roman" w:hAnsi="Times New Roman" w:cs="Times New Roman"/>
          <w:i/>
          <w:sz w:val="28"/>
          <w:szCs w:val="28"/>
        </w:rPr>
        <w:t>дения А. С. Пушкина</w:t>
      </w:r>
      <w:r w:rsidR="00032BD0">
        <w:rPr>
          <w:rFonts w:ascii="Times New Roman" w:hAnsi="Times New Roman" w:cs="Times New Roman"/>
          <w:i/>
          <w:sz w:val="28"/>
          <w:szCs w:val="28"/>
        </w:rPr>
        <w:t>, являются сказками и</w:t>
      </w:r>
      <w:r w:rsidR="00230D30" w:rsidRPr="00032BD0">
        <w:rPr>
          <w:rFonts w:ascii="Times New Roman" w:hAnsi="Times New Roman" w:cs="Times New Roman"/>
          <w:i/>
          <w:sz w:val="28"/>
          <w:szCs w:val="28"/>
        </w:rPr>
        <w:t xml:space="preserve"> основаны на народных сказках</w:t>
      </w:r>
      <w:r w:rsidR="00032BD0" w:rsidRPr="00032BD0">
        <w:rPr>
          <w:rFonts w:ascii="Times New Roman" w:hAnsi="Times New Roman" w:cs="Times New Roman"/>
          <w:i/>
          <w:sz w:val="28"/>
          <w:szCs w:val="28"/>
        </w:rPr>
        <w:t>)</w:t>
      </w:r>
    </w:p>
    <w:p w:rsidR="00032BD0" w:rsidRDefault="00821699" w:rsidP="00032B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3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B0033" w:rsidRPr="00AB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егодня познакомимся </w:t>
      </w:r>
      <w:r w:rsidR="0003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произведением </w:t>
      </w:r>
      <w:r w:rsidR="00AB0033" w:rsidRPr="00AB0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«У лукоморья дуб зеленый…</w:t>
      </w:r>
      <w:r w:rsidR="00032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AB0033" w:rsidRPr="00AB0033" w:rsidRDefault="00032BD0" w:rsidP="00032BD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произведение является </w:t>
      </w:r>
      <w:r w:rsidR="00AB0033" w:rsidRPr="00AB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прологом к первому крупному произведению А.С. Пушкина -  поэме   «Руслан  и Людми</w:t>
      </w:r>
      <w:r w:rsidR="00AB0033" w:rsidRPr="00AB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ла»</w:t>
      </w:r>
      <w:proofErr w:type="gramStart"/>
      <w:r w:rsidR="00AB0033" w:rsidRPr="00AB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B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032B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  <w:r w:rsidRPr="00032B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лайд)</w:t>
      </w:r>
    </w:p>
    <w:p w:rsidR="00AB0033" w:rsidRPr="009E3DCF" w:rsidRDefault="00AB0033" w:rsidP="009E3DC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DCF" w:rsidRDefault="009E3DCF"/>
    <w:p w:rsidR="00032BD0" w:rsidRPr="00A01799" w:rsidRDefault="00AB0033" w:rsidP="00AB003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Прозвучали  новые  слова,  являющееся  литературным  терминами – </w:t>
      </w:r>
      <w:r w:rsidRPr="00AB00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«поэма»  </w:t>
      </w:r>
      <w:r w:rsidRPr="00AB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00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 «пролог»</w:t>
      </w:r>
      <w:proofErr w:type="gramStart"/>
      <w:r w:rsidRPr="00AB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B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2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1799" w:rsidRPr="00A017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="00A01799" w:rsidRPr="00A017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  <w:r w:rsidR="00A01799" w:rsidRPr="00A017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лайд)</w:t>
      </w:r>
    </w:p>
    <w:p w:rsidR="00AB0033" w:rsidRPr="00AB0033" w:rsidRDefault="00032BD0" w:rsidP="00AB003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Кто </w:t>
      </w:r>
      <w:r w:rsidR="00AB0033" w:rsidRPr="00AB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  вас  знает  значение  этих  слов? </w:t>
      </w:r>
      <w:r w:rsidR="00AB0033" w:rsidRPr="00AB00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(ответы  учащихся)</w:t>
      </w:r>
    </w:p>
    <w:p w:rsidR="00AB0033" w:rsidRPr="00AB0033" w:rsidRDefault="00AB0033" w:rsidP="00AB003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  того,  чтобы разобраться,  что обозначают эти слова, обратимся  к  то</w:t>
      </w:r>
      <w:r w:rsidRPr="00AB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B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ковому   словарю С.И. Ожегова</w:t>
      </w:r>
      <w:proofErr w:type="gramStart"/>
      <w:r w:rsidRPr="00AB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A01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1799" w:rsidRPr="00A017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="00A01799" w:rsidRPr="00A017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  <w:r w:rsidR="00A01799" w:rsidRPr="00A017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лайд)</w:t>
      </w:r>
    </w:p>
    <w:p w:rsidR="00AB0033" w:rsidRPr="00AB0033" w:rsidRDefault="00AB0033" w:rsidP="00AB003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0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     </w:t>
      </w:r>
      <w:r w:rsidRPr="00AB00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Поэма</w:t>
      </w:r>
      <w:r w:rsidRPr="00AB00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– большое  стихотворное  произведение  на  историческую,  гер</w:t>
      </w:r>
      <w:r w:rsidRPr="00AB00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AB00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ическую или  возвышенную  лирическую  тему.</w:t>
      </w:r>
    </w:p>
    <w:p w:rsidR="00AB0033" w:rsidRPr="00AB0033" w:rsidRDefault="00AB0033" w:rsidP="00AB003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0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     </w:t>
      </w:r>
      <w:r w:rsidRPr="00AB00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Пролог</w:t>
      </w:r>
      <w:r w:rsidRPr="00AB00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– вступительная  часть  литературного,  театрального  или м</w:t>
      </w:r>
      <w:r w:rsidRPr="00AB00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Pr="00AB00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зыкального   произведения.</w:t>
      </w:r>
    </w:p>
    <w:p w:rsidR="00AB0033" w:rsidRDefault="00AB0033" w:rsidP="00AB003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Эта поэма повествует о том, как злой волшебник Черномор унес со св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дьбы невесту Руслана Людмилу, о том, как Руслан и еще три жениха отпр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вились ее выручать, об их приключениях и счастливом конце. Эта поэма 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ла написана в 1820 г., а вступление к ней – в 1824 г.</w:t>
      </w:r>
    </w:p>
    <w:p w:rsidR="00A01799" w:rsidRDefault="00A01799" w:rsidP="00AB003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B7950" w:rsidRPr="00A01799" w:rsidRDefault="00A01799" w:rsidP="00D8692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1799">
        <w:rPr>
          <w:rFonts w:ascii="Times New Roman" w:hAnsi="Times New Roman" w:cs="Times New Roman"/>
          <w:sz w:val="28"/>
          <w:szCs w:val="28"/>
          <w:u w:val="single"/>
        </w:rPr>
        <w:t>Работа с иллюстрацией в учебнике</w:t>
      </w:r>
    </w:p>
    <w:p w:rsidR="00D86922" w:rsidRDefault="00D86922" w:rsidP="00D8692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иллюстрацию учебника (с. 112).</w:t>
      </w:r>
    </w:p>
    <w:p w:rsidR="00D86922" w:rsidRDefault="00A01799" w:rsidP="00A01799">
      <w:pPr>
        <w:pStyle w:val="a5"/>
        <w:autoSpaceDE w:val="0"/>
        <w:autoSpaceDN w:val="0"/>
        <w:adjustRightInd w:val="0"/>
        <w:spacing w:after="0" w:line="252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можете о ней сказать?</w:t>
      </w:r>
    </w:p>
    <w:p w:rsidR="00A01799" w:rsidRPr="00A01799" w:rsidRDefault="00A01799" w:rsidP="00A01799">
      <w:pPr>
        <w:pStyle w:val="a5"/>
        <w:autoSpaceDE w:val="0"/>
        <w:autoSpaceDN w:val="0"/>
        <w:adjustRightInd w:val="0"/>
        <w:spacing w:after="0" w:line="252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86922" w:rsidRPr="00D86922" w:rsidRDefault="00D86922" w:rsidP="00D8692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D86922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Pr="00D86922">
        <w:rPr>
          <w:rFonts w:ascii="Times New Roman" w:hAnsi="Times New Roman" w:cs="Times New Roman"/>
          <w:sz w:val="28"/>
          <w:szCs w:val="28"/>
          <w:u w:val="single"/>
        </w:rPr>
        <w:t xml:space="preserve"> е р в и ч н о е   ч т е н и е   с т и х о т в о р е н и я (аудиозапись)</w:t>
      </w:r>
    </w:p>
    <w:p w:rsidR="00D86922" w:rsidRDefault="00D86922" w:rsidP="00D8692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вам показалось удивительным? </w:t>
      </w:r>
      <w:r>
        <w:rPr>
          <w:rFonts w:ascii="Times New Roman" w:hAnsi="Times New Roman" w:cs="Times New Roman"/>
          <w:i/>
          <w:iCs/>
          <w:sz w:val="28"/>
          <w:szCs w:val="28"/>
        </w:rPr>
        <w:t>(Пушкин соединил сказочных героев из разных русских народных сказок, напевная интонация, постоянное ож</w:t>
      </w:r>
      <w:r>
        <w:rPr>
          <w:rFonts w:ascii="Times New Roman" w:hAnsi="Times New Roman" w:cs="Times New Roman"/>
          <w:i/>
          <w:iCs/>
          <w:sz w:val="28"/>
          <w:szCs w:val="28"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</w:rPr>
        <w:t>дание чуда и т. д.)</w:t>
      </w:r>
    </w:p>
    <w:p w:rsidR="00396160" w:rsidRDefault="00396160" w:rsidP="00396160">
      <w:pPr>
        <w:autoSpaceDE w:val="0"/>
        <w:autoSpaceDN w:val="0"/>
        <w:adjustRightInd w:val="0"/>
        <w:spacing w:before="60" w:after="60" w:line="252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D86922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Pr="00D86922">
        <w:rPr>
          <w:rFonts w:ascii="Times New Roman" w:hAnsi="Times New Roman" w:cs="Times New Roman"/>
          <w:sz w:val="28"/>
          <w:szCs w:val="28"/>
          <w:u w:val="single"/>
        </w:rPr>
        <w:t xml:space="preserve"> о в т о р н о е   ч т е н и е   и   р а б о т а  по содержанию.</w:t>
      </w:r>
    </w:p>
    <w:p w:rsidR="00396160" w:rsidRDefault="00396160" w:rsidP="0039616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Давайте прочитаем пролог, осмысливая каждую картину, нарисованную поэтом.</w:t>
      </w:r>
    </w:p>
    <w:p w:rsidR="00A9725B" w:rsidRDefault="00A9725B" w:rsidP="0039616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прежде чем приступить к чтению, давайте потренируемся в чтении трудных слов:</w:t>
      </w:r>
    </w:p>
    <w:p w:rsidR="00A9725B" w:rsidRPr="00A9725B" w:rsidRDefault="00A9725B" w:rsidP="00A9725B">
      <w:pPr>
        <w:pStyle w:val="a6"/>
        <w:shd w:val="clear" w:color="auto" w:fill="FFFFFF"/>
        <w:spacing w:before="30" w:beforeAutospacing="0" w:after="30" w:afterAutospacing="0"/>
        <w:rPr>
          <w:color w:val="000000"/>
          <w:sz w:val="20"/>
          <w:szCs w:val="20"/>
        </w:rPr>
      </w:pPr>
      <w:r w:rsidRPr="00A9725B">
        <w:rPr>
          <w:color w:val="000000"/>
          <w:sz w:val="32"/>
          <w:szCs w:val="32"/>
        </w:rPr>
        <w:t>У ЛУ-КО-МОРЬ-Я                            </w:t>
      </w:r>
      <w:r w:rsidRPr="00A9725B">
        <w:rPr>
          <w:rStyle w:val="apple-converted-space"/>
          <w:color w:val="000000"/>
          <w:sz w:val="32"/>
          <w:szCs w:val="32"/>
        </w:rPr>
        <w:t> </w:t>
      </w:r>
      <w:r w:rsidRPr="00A9725B">
        <w:rPr>
          <w:color w:val="000000"/>
          <w:sz w:val="32"/>
          <w:szCs w:val="32"/>
        </w:rPr>
        <w:t>НЕ-ВЕ-ДО-МЫХ</w:t>
      </w:r>
    </w:p>
    <w:p w:rsidR="00A9725B" w:rsidRPr="00A9725B" w:rsidRDefault="00A9725B" w:rsidP="00A9725B">
      <w:pPr>
        <w:pStyle w:val="a6"/>
        <w:shd w:val="clear" w:color="auto" w:fill="FFFFFF"/>
        <w:spacing w:before="30" w:beforeAutospacing="0" w:after="30" w:afterAutospacing="0"/>
        <w:rPr>
          <w:color w:val="000000"/>
          <w:sz w:val="20"/>
          <w:szCs w:val="20"/>
        </w:rPr>
      </w:pPr>
      <w:r w:rsidRPr="00A9725B">
        <w:rPr>
          <w:color w:val="000000"/>
          <w:sz w:val="32"/>
          <w:szCs w:val="32"/>
        </w:rPr>
        <w:t>НЕ-ВИ-ДАН-НЫХ                            </w:t>
      </w:r>
      <w:r w:rsidRPr="00A9725B">
        <w:rPr>
          <w:rStyle w:val="apple-converted-space"/>
          <w:color w:val="000000"/>
          <w:sz w:val="32"/>
          <w:szCs w:val="32"/>
        </w:rPr>
        <w:t> </w:t>
      </w:r>
      <w:r w:rsidRPr="00A9725B">
        <w:rPr>
          <w:color w:val="000000"/>
          <w:sz w:val="32"/>
          <w:szCs w:val="32"/>
        </w:rPr>
        <w:t>ИЗ-БУШ-КА</w:t>
      </w:r>
    </w:p>
    <w:p w:rsidR="00A9725B" w:rsidRPr="00A9725B" w:rsidRDefault="00A9725B" w:rsidP="00A9725B">
      <w:pPr>
        <w:pStyle w:val="a6"/>
        <w:shd w:val="clear" w:color="auto" w:fill="FFFFFF"/>
        <w:spacing w:before="30" w:beforeAutospacing="0" w:after="30" w:afterAutospacing="0"/>
        <w:rPr>
          <w:color w:val="000000"/>
          <w:sz w:val="20"/>
          <w:szCs w:val="20"/>
        </w:rPr>
      </w:pPr>
      <w:r w:rsidRPr="00A9725B">
        <w:rPr>
          <w:color w:val="000000"/>
          <w:sz w:val="32"/>
          <w:szCs w:val="32"/>
        </w:rPr>
        <w:t>ПРИ-ХЛЫ-НУТ                                 </w:t>
      </w:r>
      <w:r w:rsidRPr="00A9725B">
        <w:rPr>
          <w:rStyle w:val="apple-converted-space"/>
          <w:color w:val="000000"/>
          <w:sz w:val="32"/>
          <w:szCs w:val="32"/>
        </w:rPr>
        <w:t> </w:t>
      </w:r>
      <w:proofErr w:type="gramStart"/>
      <w:r w:rsidRPr="00A9725B">
        <w:rPr>
          <w:color w:val="000000"/>
          <w:sz w:val="32"/>
          <w:szCs w:val="32"/>
        </w:rPr>
        <w:t>ТРИД-ЦАТЬ</w:t>
      </w:r>
      <w:proofErr w:type="gramEnd"/>
    </w:p>
    <w:p w:rsidR="00A9725B" w:rsidRDefault="00A9725B" w:rsidP="00A9725B">
      <w:pPr>
        <w:pStyle w:val="a6"/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 w:rsidRPr="00A9725B">
        <w:rPr>
          <w:color w:val="000000"/>
          <w:sz w:val="32"/>
          <w:szCs w:val="32"/>
        </w:rPr>
        <w:t>ПРЕ-КРАС-НЫХ                               </w:t>
      </w:r>
      <w:r w:rsidRPr="00A9725B">
        <w:rPr>
          <w:rStyle w:val="apple-converted-space"/>
          <w:color w:val="000000"/>
          <w:sz w:val="32"/>
          <w:szCs w:val="32"/>
        </w:rPr>
        <w:t> </w:t>
      </w:r>
      <w:r w:rsidRPr="00A9725B">
        <w:rPr>
          <w:color w:val="000000"/>
          <w:sz w:val="32"/>
          <w:szCs w:val="32"/>
        </w:rPr>
        <w:t>МИ-МО-ХО-ДОМ</w:t>
      </w:r>
    </w:p>
    <w:p w:rsidR="00A9725B" w:rsidRPr="00A9725B" w:rsidRDefault="00A9725B" w:rsidP="00A9725B">
      <w:pPr>
        <w:pStyle w:val="a6"/>
        <w:shd w:val="clear" w:color="auto" w:fill="FFFFFF"/>
        <w:spacing w:before="30" w:beforeAutospacing="0" w:after="30" w:afterAutospacing="0"/>
        <w:rPr>
          <w:color w:val="000000"/>
          <w:sz w:val="20"/>
          <w:szCs w:val="20"/>
        </w:rPr>
      </w:pPr>
    </w:p>
    <w:p w:rsidR="00A9725B" w:rsidRPr="00A9725B" w:rsidRDefault="00A9725B" w:rsidP="00A9725B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9725B">
        <w:rPr>
          <w:rFonts w:ascii="Times New Roman" w:hAnsi="Times New Roman" w:cs="Times New Roman"/>
          <w:sz w:val="28"/>
          <w:szCs w:val="28"/>
          <w:u w:val="single"/>
        </w:rPr>
        <w:t>Работа с текстом произведения, чтение с остановками</w:t>
      </w:r>
    </w:p>
    <w:p w:rsidR="00A9725B" w:rsidRPr="00A9725B" w:rsidRDefault="00A9725B" w:rsidP="00A9725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9725B">
        <w:rPr>
          <w:rFonts w:ascii="Times New Roman" w:hAnsi="Times New Roman" w:cs="Times New Roman"/>
          <w:sz w:val="28"/>
          <w:szCs w:val="28"/>
        </w:rPr>
        <w:t>рочитайте первую строчку</w:t>
      </w:r>
    </w:p>
    <w:p w:rsidR="00A9725B" w:rsidRPr="00A9725B" w:rsidRDefault="00A9725B" w:rsidP="00A9725B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9725B">
        <w:rPr>
          <w:rFonts w:ascii="Times New Roman" w:hAnsi="Times New Roman" w:cs="Times New Roman"/>
          <w:i/>
          <w:sz w:val="28"/>
          <w:szCs w:val="28"/>
        </w:rPr>
        <w:t>«У лукоморья дуб зелёный…»</w:t>
      </w:r>
    </w:p>
    <w:p w:rsidR="00A9725B" w:rsidRPr="00A9725B" w:rsidRDefault="00A9725B" w:rsidP="00A9725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96160" w:rsidRPr="00D86922" w:rsidRDefault="00396160" w:rsidP="0039616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такое – лукоморье? </w:t>
      </w:r>
      <w:r w:rsidRPr="00D86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вы его представляете? Обсудите в парах. (Выслушиваются предположения детей.)</w:t>
      </w:r>
    </w:p>
    <w:p w:rsidR="00A9725B" w:rsidRDefault="00396160" w:rsidP="00A9725B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(Учитель объясняет,  рисуя схему на доске.) </w:t>
      </w:r>
      <w:r>
        <w:rPr>
          <w:rFonts w:ascii="Times New Roman" w:hAnsi="Times New Roman" w:cs="Times New Roman"/>
          <w:cap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редставьте себе лук и стрелы. Когда тетива натянута, то лук сгибается. Так же изогнут и берег моря.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чается залив.</w:t>
      </w:r>
      <w:r w:rsidR="00A97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25B" w:rsidRPr="00A9725B" w:rsidRDefault="00A9725B" w:rsidP="00A9725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869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/Лукоморье (поэт</w:t>
      </w:r>
      <w:proofErr w:type="gramStart"/>
      <w:r w:rsidRPr="00D869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Pr="00D869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D869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</w:t>
      </w:r>
      <w:proofErr w:type="gramEnd"/>
      <w:r w:rsidRPr="00D869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стар.), морская лука — морской залив, бухта, изгиб мо</w:t>
      </w:r>
      <w:r w:rsidRPr="00D869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r w:rsidRPr="00D869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ского берега. Встречались и речные лукоморья</w:t>
      </w:r>
      <w:proofErr w:type="gramStart"/>
      <w:r w:rsidRPr="00D869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Pr="00D869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A972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proofErr w:type="gramStart"/>
      <w:r w:rsidRPr="00A972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proofErr w:type="gramEnd"/>
      <w:r w:rsidRPr="00A972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лайд)</w:t>
      </w:r>
    </w:p>
    <w:p w:rsidR="00396160" w:rsidRDefault="00396160" w:rsidP="0039616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96160" w:rsidRDefault="00396160" w:rsidP="0039616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Обратите внимание на звучание этого слова. Послушайте – «луком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рье». </w:t>
      </w:r>
      <w:r>
        <w:rPr>
          <w:rFonts w:ascii="Times New Roman" w:hAnsi="Times New Roman" w:cs="Times New Roman"/>
          <w:i/>
          <w:iCs/>
          <w:sz w:val="28"/>
          <w:szCs w:val="28"/>
        </w:rPr>
        <w:t>(Оно красивое, немного сказочное.)</w:t>
      </w:r>
    </w:p>
    <w:p w:rsidR="00396160" w:rsidRDefault="00396160" w:rsidP="00D86922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922" w:rsidRDefault="00D86922" w:rsidP="0092567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Это  интересно!</w:t>
      </w:r>
      <w:r w:rsidRPr="00D86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Согласно славянской мифологии, Лукоморье — заповедное место, где стоит мировое древо – </w:t>
      </w:r>
      <w:r w:rsidR="0092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дуб. </w:t>
      </w:r>
    </w:p>
    <w:p w:rsidR="00925670" w:rsidRPr="00925670" w:rsidRDefault="00925670" w:rsidP="0092567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вы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именно дуб? (</w:t>
      </w:r>
      <w:r w:rsidRPr="009256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могучее </w:t>
      </w:r>
      <w:r w:rsidRPr="00925670">
        <w:rPr>
          <w:rFonts w:ascii="Times New Roman" w:hAnsi="Times New Roman" w:cs="Times New Roman"/>
          <w:i/>
          <w:sz w:val="28"/>
          <w:szCs w:val="28"/>
        </w:rPr>
        <w:t>дерево, долго живет, имеет прочную древесину и не поддаётся гниению)</w:t>
      </w:r>
    </w:p>
    <w:p w:rsidR="00925670" w:rsidRDefault="00925670" w:rsidP="0092567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-Считалось, что д</w:t>
      </w:r>
      <w:r w:rsidRPr="00925670">
        <w:rPr>
          <w:rFonts w:ascii="Times New Roman" w:hAnsi="Times New Roman" w:cs="Times New Roman"/>
          <w:sz w:val="28"/>
          <w:szCs w:val="28"/>
        </w:rPr>
        <w:t>уб – это дорога, которая соединяла все миры: верхний, нижний и средний</w:t>
      </w:r>
      <w:proofErr w:type="gramStart"/>
      <w:r w:rsidRPr="0092567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лайд). </w:t>
      </w:r>
      <w:r w:rsidRPr="00925670">
        <w:rPr>
          <w:rFonts w:ascii="Times New Roman" w:hAnsi="Times New Roman" w:cs="Times New Roman"/>
          <w:sz w:val="28"/>
          <w:szCs w:val="28"/>
        </w:rPr>
        <w:t>Таким образом, у многих народов мира появ</w:t>
      </w:r>
      <w:r w:rsidRPr="00925670">
        <w:rPr>
          <w:rFonts w:ascii="Times New Roman" w:hAnsi="Times New Roman" w:cs="Times New Roman"/>
          <w:sz w:val="28"/>
          <w:szCs w:val="28"/>
        </w:rPr>
        <w:t>и</w:t>
      </w:r>
      <w:r w:rsidRPr="00925670">
        <w:rPr>
          <w:rFonts w:ascii="Times New Roman" w:hAnsi="Times New Roman" w:cs="Times New Roman"/>
          <w:sz w:val="28"/>
          <w:szCs w:val="28"/>
        </w:rPr>
        <w:t>лось представление о Мировом дереве.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670" w:rsidRPr="00925670" w:rsidRDefault="00925670" w:rsidP="00925670">
      <w:pPr>
        <w:contextualSpacing/>
        <w:rPr>
          <w:rFonts w:ascii="Times New Roman" w:hAnsi="Times New Roman" w:cs="Times New Roman"/>
          <w:sz w:val="28"/>
          <w:szCs w:val="28"/>
        </w:rPr>
      </w:pPr>
      <w:r w:rsidRPr="00925670">
        <w:rPr>
          <w:rFonts w:ascii="Times New Roman" w:hAnsi="Times New Roman" w:cs="Times New Roman"/>
          <w:sz w:val="28"/>
          <w:szCs w:val="28"/>
        </w:rPr>
        <w:t>В среднем мире жили люди со своими домашними животными.</w:t>
      </w:r>
    </w:p>
    <w:p w:rsidR="00925670" w:rsidRPr="00925670" w:rsidRDefault="00925670" w:rsidP="00925670">
      <w:pPr>
        <w:contextualSpacing/>
        <w:rPr>
          <w:rFonts w:ascii="Times New Roman" w:hAnsi="Times New Roman" w:cs="Times New Roman"/>
          <w:sz w:val="28"/>
          <w:szCs w:val="28"/>
        </w:rPr>
      </w:pPr>
      <w:r w:rsidRPr="00925670">
        <w:rPr>
          <w:rFonts w:ascii="Times New Roman" w:hAnsi="Times New Roman" w:cs="Times New Roman"/>
          <w:sz w:val="28"/>
          <w:szCs w:val="28"/>
        </w:rPr>
        <w:t>Верхний мир - небесный мир, в нем находились неподвластные стихии и небесные светила. Там живут птицы.</w:t>
      </w:r>
    </w:p>
    <w:p w:rsidR="00641681" w:rsidRDefault="00925670" w:rsidP="00925670">
      <w:pPr>
        <w:contextualSpacing/>
        <w:rPr>
          <w:rFonts w:ascii="Times New Roman" w:hAnsi="Times New Roman" w:cs="Times New Roman"/>
          <w:sz w:val="24"/>
          <w:szCs w:val="24"/>
        </w:rPr>
      </w:pPr>
      <w:r w:rsidRPr="00925670">
        <w:rPr>
          <w:rFonts w:ascii="Times New Roman" w:hAnsi="Times New Roman" w:cs="Times New Roman"/>
          <w:sz w:val="28"/>
          <w:szCs w:val="28"/>
        </w:rPr>
        <w:t>В нижнем мире обитали подземные звери и неведомые силы. Там живут змеи, лягушки, рыбы.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25670">
        <w:rPr>
          <w:rFonts w:ascii="Times New Roman" w:hAnsi="Times New Roman" w:cs="Times New Roman"/>
          <w:i/>
          <w:sz w:val="28"/>
          <w:szCs w:val="28"/>
        </w:rPr>
        <w:t>На слайде мировое дерево – схема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925670">
        <w:rPr>
          <w:rFonts w:ascii="Times New Roman" w:hAnsi="Times New Roman" w:cs="Times New Roman"/>
          <w:i/>
          <w:sz w:val="28"/>
          <w:szCs w:val="28"/>
        </w:rPr>
        <w:t>.</w:t>
      </w:r>
      <w:r w:rsidRPr="00830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670" w:rsidRDefault="00641681" w:rsidP="0092567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670" w:rsidRPr="00641681">
        <w:rPr>
          <w:rFonts w:ascii="Times New Roman" w:hAnsi="Times New Roman" w:cs="Times New Roman"/>
          <w:sz w:val="28"/>
          <w:szCs w:val="28"/>
        </w:rPr>
        <w:t>Вот так схематично можно представить описанный автором мир. Сказочный мир живёт по своим особым законам. Давайте разбираться дальше.</w:t>
      </w:r>
    </w:p>
    <w:p w:rsidR="00641681" w:rsidRPr="00641681" w:rsidRDefault="00641681" w:rsidP="0092567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25670" w:rsidRDefault="00641681" w:rsidP="0092567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следующие строчки.</w:t>
      </w:r>
    </w:p>
    <w:p w:rsidR="00641681" w:rsidRPr="00641681" w:rsidRDefault="00641681" w:rsidP="00641681">
      <w:pPr>
        <w:ind w:left="567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41681">
        <w:rPr>
          <w:rFonts w:ascii="Times New Roman" w:hAnsi="Times New Roman" w:cs="Times New Roman"/>
          <w:i/>
          <w:sz w:val="28"/>
          <w:szCs w:val="28"/>
        </w:rPr>
        <w:t>(Златая цепь на дубе том:</w:t>
      </w:r>
      <w:proofErr w:type="gramEnd"/>
    </w:p>
    <w:p w:rsidR="00641681" w:rsidRPr="00641681" w:rsidRDefault="00641681" w:rsidP="00641681">
      <w:pPr>
        <w:ind w:left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41681">
        <w:rPr>
          <w:rFonts w:ascii="Times New Roman" w:hAnsi="Times New Roman" w:cs="Times New Roman"/>
          <w:i/>
          <w:sz w:val="28"/>
          <w:szCs w:val="28"/>
        </w:rPr>
        <w:t>И днем и ночью кот ученый</w:t>
      </w:r>
    </w:p>
    <w:p w:rsidR="00641681" w:rsidRDefault="00641681" w:rsidP="00641681">
      <w:pPr>
        <w:ind w:left="567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41681">
        <w:rPr>
          <w:rFonts w:ascii="Times New Roman" w:hAnsi="Times New Roman" w:cs="Times New Roman"/>
          <w:i/>
          <w:sz w:val="28"/>
          <w:szCs w:val="28"/>
        </w:rPr>
        <w:t>Все ходит по цепи кругом.)</w:t>
      </w:r>
      <w:proofErr w:type="gramEnd"/>
    </w:p>
    <w:p w:rsidR="00641681" w:rsidRDefault="00641681" w:rsidP="0064168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1681">
        <w:rPr>
          <w:rFonts w:ascii="Times New Roman" w:hAnsi="Times New Roman" w:cs="Times New Roman"/>
          <w:sz w:val="28"/>
          <w:szCs w:val="28"/>
        </w:rPr>
        <w:t>Почему цепь золотая? (предположите)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1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681" w:rsidRPr="00641681" w:rsidRDefault="00641681" w:rsidP="0064168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1681">
        <w:rPr>
          <w:rFonts w:ascii="Times New Roman" w:hAnsi="Times New Roman" w:cs="Times New Roman"/>
          <w:sz w:val="28"/>
          <w:szCs w:val="28"/>
        </w:rPr>
        <w:t>Оказывается, это символ Солнца, 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681">
        <w:rPr>
          <w:rFonts w:ascii="Times New Roman" w:hAnsi="Times New Roman" w:cs="Times New Roman"/>
          <w:sz w:val="28"/>
          <w:szCs w:val="28"/>
        </w:rPr>
        <w:t>движется вокруг земного шара, это показывает нерушимость мира, и это символ волшебной силы, т. к. зол</w:t>
      </w:r>
      <w:r w:rsidRPr="00641681">
        <w:rPr>
          <w:rFonts w:ascii="Times New Roman" w:hAnsi="Times New Roman" w:cs="Times New Roman"/>
          <w:sz w:val="28"/>
          <w:szCs w:val="28"/>
        </w:rPr>
        <w:t>о</w:t>
      </w:r>
      <w:r w:rsidRPr="00641681">
        <w:rPr>
          <w:rFonts w:ascii="Times New Roman" w:hAnsi="Times New Roman" w:cs="Times New Roman"/>
          <w:sz w:val="28"/>
          <w:szCs w:val="28"/>
        </w:rPr>
        <w:t>тые предметы обладают особой силой.</w:t>
      </w:r>
    </w:p>
    <w:p w:rsidR="00641681" w:rsidRPr="00641681" w:rsidRDefault="00641681" w:rsidP="00641681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41681">
        <w:rPr>
          <w:rFonts w:ascii="Times New Roman" w:hAnsi="Times New Roman" w:cs="Times New Roman"/>
          <w:i/>
          <w:sz w:val="28"/>
          <w:szCs w:val="28"/>
        </w:rPr>
        <w:t>(К стволу дерева на схему прикрепляется золотая цепь на слайде.)</w:t>
      </w:r>
    </w:p>
    <w:p w:rsidR="00641681" w:rsidRPr="00641681" w:rsidRDefault="00641681" w:rsidP="0064168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1681">
        <w:rPr>
          <w:rFonts w:ascii="Times New Roman" w:hAnsi="Times New Roman" w:cs="Times New Roman"/>
          <w:sz w:val="28"/>
          <w:szCs w:val="28"/>
        </w:rPr>
        <w:t>А почему именно кот ходит по цепи?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681">
        <w:rPr>
          <w:rFonts w:ascii="Times New Roman" w:hAnsi="Times New Roman" w:cs="Times New Roman"/>
          <w:sz w:val="28"/>
          <w:szCs w:val="28"/>
        </w:rPr>
        <w:t>(Предположения детей.)</w:t>
      </w:r>
    </w:p>
    <w:p w:rsidR="00641681" w:rsidRPr="00641681" w:rsidRDefault="00641681" w:rsidP="0064168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1681">
        <w:rPr>
          <w:rFonts w:ascii="Times New Roman" w:hAnsi="Times New Roman" w:cs="Times New Roman"/>
          <w:sz w:val="28"/>
          <w:szCs w:val="28"/>
        </w:rPr>
        <w:t>Все дело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681">
        <w:rPr>
          <w:rFonts w:ascii="Times New Roman" w:hAnsi="Times New Roman" w:cs="Times New Roman"/>
          <w:sz w:val="28"/>
          <w:szCs w:val="28"/>
        </w:rPr>
        <w:t xml:space="preserve"> том, что из всех домашних животных именно кот всегда счита</w:t>
      </w:r>
      <w:r w:rsidRPr="00641681">
        <w:rPr>
          <w:rFonts w:ascii="Times New Roman" w:hAnsi="Times New Roman" w:cs="Times New Roman"/>
          <w:sz w:val="28"/>
          <w:szCs w:val="28"/>
        </w:rPr>
        <w:t>л</w:t>
      </w:r>
      <w:r w:rsidRPr="00641681">
        <w:rPr>
          <w:rFonts w:ascii="Times New Roman" w:hAnsi="Times New Roman" w:cs="Times New Roman"/>
          <w:sz w:val="28"/>
          <w:szCs w:val="28"/>
        </w:rPr>
        <w:t>ся не просто умным, но и связанным с миром предков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1681">
        <w:rPr>
          <w:rFonts w:ascii="Times New Roman" w:hAnsi="Times New Roman" w:cs="Times New Roman"/>
          <w:sz w:val="28"/>
          <w:szCs w:val="28"/>
        </w:rPr>
        <w:t>Можно сказать, что кот - это животное, умное не только тем умом, которое он получает от чел</w:t>
      </w:r>
      <w:r w:rsidRPr="00641681">
        <w:rPr>
          <w:rFonts w:ascii="Times New Roman" w:hAnsi="Times New Roman" w:cs="Times New Roman"/>
          <w:sz w:val="28"/>
          <w:szCs w:val="28"/>
        </w:rPr>
        <w:t>о</w:t>
      </w:r>
      <w:r w:rsidRPr="00641681">
        <w:rPr>
          <w:rFonts w:ascii="Times New Roman" w:hAnsi="Times New Roman" w:cs="Times New Roman"/>
          <w:sz w:val="28"/>
          <w:szCs w:val="28"/>
        </w:rPr>
        <w:t>века, но и умом, «другого» мира. Поэтому у народов всего мира кот – излю</w:t>
      </w:r>
      <w:r w:rsidRPr="00641681">
        <w:rPr>
          <w:rFonts w:ascii="Times New Roman" w:hAnsi="Times New Roman" w:cs="Times New Roman"/>
          <w:sz w:val="28"/>
          <w:szCs w:val="28"/>
        </w:rPr>
        <w:t>б</w:t>
      </w:r>
      <w:r w:rsidRPr="00641681">
        <w:rPr>
          <w:rFonts w:ascii="Times New Roman" w:hAnsi="Times New Roman" w:cs="Times New Roman"/>
          <w:sz w:val="28"/>
          <w:szCs w:val="28"/>
        </w:rPr>
        <w:t>ленный персонаж, выступающий в сказках о животных ровней лисе по уму, в волшебных сказках - в роли волшебного помощника.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681">
        <w:rPr>
          <w:rFonts w:ascii="Times New Roman" w:hAnsi="Times New Roman" w:cs="Times New Roman"/>
          <w:i/>
          <w:sz w:val="28"/>
          <w:szCs w:val="28"/>
        </w:rPr>
        <w:t>(Появляется кот)</w:t>
      </w:r>
    </w:p>
    <w:p w:rsidR="00641681" w:rsidRDefault="00641681" w:rsidP="0064168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Продолжаем читать дальше. </w:t>
      </w:r>
    </w:p>
    <w:p w:rsidR="00641681" w:rsidRPr="00EF2DD9" w:rsidRDefault="00EF2DD9" w:rsidP="00EF2DD9">
      <w:pPr>
        <w:ind w:left="567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641681" w:rsidRPr="00EF2DD9">
        <w:rPr>
          <w:rFonts w:ascii="Times New Roman" w:hAnsi="Times New Roman" w:cs="Times New Roman"/>
          <w:i/>
          <w:sz w:val="28"/>
          <w:szCs w:val="28"/>
        </w:rPr>
        <w:t>Идёт направо – песнь заводит</w:t>
      </w:r>
      <w:r w:rsidRPr="00EF2DD9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</w:p>
    <w:p w:rsidR="00EF2DD9" w:rsidRPr="00EF2DD9" w:rsidRDefault="00EF2DD9" w:rsidP="00EF2DD9">
      <w:pPr>
        <w:ind w:left="567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F2DD9">
        <w:rPr>
          <w:rFonts w:ascii="Times New Roman" w:hAnsi="Times New Roman" w:cs="Times New Roman"/>
          <w:i/>
          <w:sz w:val="28"/>
          <w:szCs w:val="28"/>
        </w:rPr>
        <w:t>Налево – сказку говорит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EF2DD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EF2DD9" w:rsidRPr="00EF2DD9" w:rsidRDefault="00EF2DD9" w:rsidP="0092567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2DD9">
        <w:rPr>
          <w:rFonts w:ascii="Times New Roman" w:hAnsi="Times New Roman" w:cs="Times New Roman"/>
          <w:sz w:val="28"/>
          <w:szCs w:val="28"/>
        </w:rPr>
        <w:t>А почему кот ходит по цепи кругом: то направо, то налево? (предположения детей)</w:t>
      </w:r>
    </w:p>
    <w:p w:rsidR="00641681" w:rsidRDefault="00EF2DD9" w:rsidP="00925670">
      <w:pPr>
        <w:contextualSpacing/>
        <w:rPr>
          <w:rFonts w:ascii="Times New Roman" w:hAnsi="Times New Roman" w:cs="Times New Roman"/>
          <w:sz w:val="24"/>
          <w:szCs w:val="24"/>
        </w:rPr>
      </w:pPr>
      <w:r w:rsidRPr="00EF2DD9">
        <w:rPr>
          <w:rFonts w:ascii="Times New Roman" w:hAnsi="Times New Roman" w:cs="Times New Roman"/>
          <w:sz w:val="28"/>
          <w:szCs w:val="28"/>
        </w:rPr>
        <w:lastRenderedPageBreak/>
        <w:t>- Это не просто так: он символизирует смену для и ночи, смену правды и в</w:t>
      </w:r>
      <w:r w:rsidRPr="00EF2DD9">
        <w:rPr>
          <w:rFonts w:ascii="Times New Roman" w:hAnsi="Times New Roman" w:cs="Times New Roman"/>
          <w:sz w:val="28"/>
          <w:szCs w:val="28"/>
        </w:rPr>
        <w:t>ы</w:t>
      </w:r>
      <w:r w:rsidRPr="00EF2DD9">
        <w:rPr>
          <w:rFonts w:ascii="Times New Roman" w:hAnsi="Times New Roman" w:cs="Times New Roman"/>
          <w:sz w:val="28"/>
          <w:szCs w:val="28"/>
        </w:rPr>
        <w:t>мысла, а песнь - связана с правдой, с правой стороной; сказка – с левой ст</w:t>
      </w:r>
      <w:r w:rsidRPr="00EF2DD9">
        <w:rPr>
          <w:rFonts w:ascii="Times New Roman" w:hAnsi="Times New Roman" w:cs="Times New Roman"/>
          <w:sz w:val="28"/>
          <w:szCs w:val="28"/>
        </w:rPr>
        <w:t>о</w:t>
      </w:r>
      <w:r w:rsidRPr="00EF2DD9">
        <w:rPr>
          <w:rFonts w:ascii="Times New Roman" w:hAnsi="Times New Roman" w:cs="Times New Roman"/>
          <w:sz w:val="28"/>
          <w:szCs w:val="28"/>
        </w:rPr>
        <w:t>роной, с выдумкой</w:t>
      </w:r>
      <w:r w:rsidRPr="008302AC">
        <w:rPr>
          <w:rFonts w:ascii="Times New Roman" w:hAnsi="Times New Roman" w:cs="Times New Roman"/>
          <w:sz w:val="24"/>
          <w:szCs w:val="24"/>
        </w:rPr>
        <w:t>.</w:t>
      </w:r>
    </w:p>
    <w:p w:rsidR="00EF2DD9" w:rsidRPr="00EF2DD9" w:rsidRDefault="00EF2DD9" w:rsidP="00EF2DD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2DD9">
        <w:rPr>
          <w:rFonts w:ascii="Times New Roman" w:hAnsi="Times New Roman" w:cs="Times New Roman"/>
          <w:sz w:val="28"/>
          <w:szCs w:val="28"/>
        </w:rPr>
        <w:t>Как начинаются следующие строчки? (со слов «Там чудеса»?)</w:t>
      </w:r>
    </w:p>
    <w:p w:rsidR="00EF2DD9" w:rsidRPr="00EF2DD9" w:rsidRDefault="00EF2DD9" w:rsidP="00EF2DD9">
      <w:pPr>
        <w:contextualSpacing/>
        <w:rPr>
          <w:rFonts w:ascii="Times New Roman" w:hAnsi="Times New Roman" w:cs="Times New Roman"/>
          <w:sz w:val="28"/>
          <w:szCs w:val="28"/>
        </w:rPr>
      </w:pPr>
      <w:r w:rsidRPr="00EF2DD9">
        <w:rPr>
          <w:rFonts w:ascii="Times New Roman" w:hAnsi="Times New Roman" w:cs="Times New Roman"/>
          <w:sz w:val="28"/>
          <w:szCs w:val="28"/>
        </w:rPr>
        <w:t>(Чудеса - это продолжение выдумки, сказки)</w:t>
      </w:r>
    </w:p>
    <w:p w:rsidR="00EF2DD9" w:rsidRPr="00EF2DD9" w:rsidRDefault="00EF2DD9" w:rsidP="00EF2DD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2DD9">
        <w:rPr>
          <w:rFonts w:ascii="Times New Roman" w:hAnsi="Times New Roman" w:cs="Times New Roman"/>
          <w:sz w:val="28"/>
          <w:szCs w:val="28"/>
        </w:rPr>
        <w:t>А какие именно чудеса происходят, вы узнаете, если самостоятельно проч</w:t>
      </w:r>
      <w:r w:rsidRPr="00EF2DD9">
        <w:rPr>
          <w:rFonts w:ascii="Times New Roman" w:hAnsi="Times New Roman" w:cs="Times New Roman"/>
          <w:sz w:val="28"/>
          <w:szCs w:val="28"/>
        </w:rPr>
        <w:t>и</w:t>
      </w:r>
      <w:r w:rsidRPr="00EF2DD9">
        <w:rPr>
          <w:rFonts w:ascii="Times New Roman" w:hAnsi="Times New Roman" w:cs="Times New Roman"/>
          <w:sz w:val="28"/>
          <w:szCs w:val="28"/>
        </w:rPr>
        <w:t>таете продолжение произведения, но по ходу чтения вам могут встретиться непонятные слова. Для этого возьмём карандаши и подчеркнём их.</w:t>
      </w:r>
    </w:p>
    <w:p w:rsidR="007B7950" w:rsidRDefault="007B7950" w:rsidP="00D86922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6160" w:rsidRDefault="00396160" w:rsidP="00EF2DD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3961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Самостоятельное чтение отрывка «У лукоморья дуб   зеленый</w:t>
      </w:r>
    </w:p>
    <w:p w:rsidR="00EF2DD9" w:rsidRDefault="00EF2DD9" w:rsidP="00EF2DD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</w:rPr>
      </w:pPr>
    </w:p>
    <w:p w:rsidR="00396160" w:rsidRDefault="00396160" w:rsidP="0039616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слова и выражения говорят о том, что сказочный мир таинстве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ный и загадочный? </w:t>
      </w:r>
      <w:r>
        <w:rPr>
          <w:rFonts w:ascii="Times New Roman" w:hAnsi="Times New Roman" w:cs="Times New Roman"/>
          <w:i/>
          <w:iCs/>
          <w:sz w:val="28"/>
          <w:szCs w:val="28"/>
        </w:rPr>
        <w:t>(Чудеса, неведомые дорожки, невиданные звери и т. д.)</w:t>
      </w:r>
    </w:p>
    <w:p w:rsidR="0001748B" w:rsidRDefault="00EF2DD9" w:rsidP="00EF2DD9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Какие чудеса встретились вам?</w:t>
      </w:r>
      <w:r w:rsidR="0001748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1748B" w:rsidRDefault="0001748B" w:rsidP="0001748B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i/>
          <w:sz w:val="28"/>
          <w:szCs w:val="28"/>
        </w:rPr>
      </w:pPr>
      <w:r w:rsidRPr="0001748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01748B">
        <w:rPr>
          <w:rFonts w:ascii="Times New Roman" w:hAnsi="Times New Roman"/>
          <w:i/>
          <w:sz w:val="28"/>
          <w:szCs w:val="28"/>
        </w:rPr>
        <w:t>Леший – хозяин леса и зверей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01748B" w:rsidRDefault="0001748B" w:rsidP="0001748B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i/>
          <w:sz w:val="28"/>
          <w:szCs w:val="28"/>
        </w:rPr>
      </w:pPr>
      <w:r w:rsidRPr="0001748B">
        <w:rPr>
          <w:rFonts w:ascii="Times New Roman" w:hAnsi="Times New Roman"/>
          <w:i/>
          <w:sz w:val="28"/>
          <w:szCs w:val="28"/>
        </w:rPr>
        <w:t xml:space="preserve"> Русалка - </w:t>
      </w:r>
      <w:r>
        <w:rPr>
          <w:rFonts w:ascii="Times New Roman" w:hAnsi="Times New Roman"/>
          <w:i/>
          <w:sz w:val="28"/>
          <w:szCs w:val="28"/>
        </w:rPr>
        <w:t>представляли</w:t>
      </w:r>
      <w:r w:rsidRPr="0001748B">
        <w:rPr>
          <w:rFonts w:ascii="Times New Roman" w:hAnsi="Times New Roman"/>
          <w:i/>
          <w:sz w:val="28"/>
          <w:szCs w:val="28"/>
        </w:rPr>
        <w:t xml:space="preserve"> полуженщиной-полурыбой</w:t>
      </w:r>
      <w:r>
        <w:rPr>
          <w:rFonts w:ascii="Times New Roman" w:hAnsi="Times New Roman"/>
          <w:i/>
          <w:sz w:val="28"/>
          <w:szCs w:val="28"/>
        </w:rPr>
        <w:t>,</w:t>
      </w:r>
      <w:r w:rsidRPr="0001748B">
        <w:rPr>
          <w:rFonts w:ascii="Times New Roman" w:hAnsi="Times New Roman"/>
          <w:i/>
          <w:sz w:val="28"/>
          <w:szCs w:val="28"/>
        </w:rPr>
        <w:t xml:space="preserve">  жила в воде</w:t>
      </w:r>
    </w:p>
    <w:p w:rsidR="00EF2DD9" w:rsidRPr="0001748B" w:rsidRDefault="0001748B" w:rsidP="0001748B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i/>
          <w:sz w:val="28"/>
          <w:szCs w:val="28"/>
        </w:rPr>
      </w:pPr>
      <w:r w:rsidRPr="0001748B">
        <w:rPr>
          <w:rFonts w:ascii="Times New Roman" w:hAnsi="Times New Roman"/>
          <w:i/>
          <w:sz w:val="28"/>
          <w:szCs w:val="28"/>
        </w:rPr>
        <w:t xml:space="preserve">неведомых </w:t>
      </w:r>
      <w:proofErr w:type="gramStart"/>
      <w:r w:rsidRPr="0001748B">
        <w:rPr>
          <w:rFonts w:ascii="Times New Roman" w:hAnsi="Times New Roman"/>
          <w:i/>
          <w:sz w:val="28"/>
          <w:szCs w:val="28"/>
        </w:rPr>
        <w:t>дорожках</w:t>
      </w:r>
      <w:proofErr w:type="gramEnd"/>
      <w:r w:rsidRPr="0001748B">
        <w:rPr>
          <w:rFonts w:ascii="Times New Roman" w:hAnsi="Times New Roman"/>
          <w:i/>
          <w:sz w:val="28"/>
          <w:szCs w:val="28"/>
        </w:rPr>
        <w:t>, следы невиданных зверей</w:t>
      </w:r>
    </w:p>
    <w:p w:rsidR="0001748B" w:rsidRPr="0001748B" w:rsidRDefault="0001748B" w:rsidP="0001748B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i/>
          <w:sz w:val="28"/>
          <w:szCs w:val="28"/>
        </w:rPr>
      </w:pPr>
      <w:r w:rsidRPr="0001748B">
        <w:rPr>
          <w:rFonts w:ascii="Times New Roman" w:hAnsi="Times New Roman"/>
          <w:i/>
          <w:sz w:val="28"/>
          <w:szCs w:val="28"/>
        </w:rPr>
        <w:t xml:space="preserve">избушка </w:t>
      </w:r>
      <w:proofErr w:type="gramStart"/>
      <w:r w:rsidRPr="0001748B">
        <w:rPr>
          <w:rFonts w:ascii="Times New Roman" w:hAnsi="Times New Roman"/>
          <w:i/>
          <w:sz w:val="28"/>
          <w:szCs w:val="28"/>
        </w:rPr>
        <w:t>там</w:t>
      </w:r>
      <w:proofErr w:type="gramEnd"/>
      <w:r w:rsidRPr="0001748B">
        <w:rPr>
          <w:rFonts w:ascii="Times New Roman" w:hAnsi="Times New Roman"/>
          <w:i/>
          <w:sz w:val="28"/>
          <w:szCs w:val="28"/>
        </w:rPr>
        <w:t xml:space="preserve"> на курьих ножках</w:t>
      </w:r>
    </w:p>
    <w:p w:rsidR="0001748B" w:rsidRPr="0001748B" w:rsidRDefault="0001748B" w:rsidP="0001748B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i/>
          <w:sz w:val="28"/>
          <w:szCs w:val="28"/>
        </w:rPr>
      </w:pPr>
      <w:r w:rsidRPr="0001748B">
        <w:rPr>
          <w:rFonts w:ascii="Times New Roman" w:hAnsi="Times New Roman"/>
          <w:i/>
          <w:sz w:val="28"/>
          <w:szCs w:val="28"/>
        </w:rPr>
        <w:t>ступа с Бабою-Ягой идёт-бредёт сама собой</w:t>
      </w:r>
    </w:p>
    <w:p w:rsidR="0001748B" w:rsidRPr="0001748B" w:rsidRDefault="0001748B" w:rsidP="0001748B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i/>
          <w:sz w:val="28"/>
          <w:szCs w:val="28"/>
        </w:rPr>
      </w:pPr>
      <w:r w:rsidRPr="0001748B">
        <w:rPr>
          <w:rFonts w:ascii="Times New Roman" w:hAnsi="Times New Roman"/>
          <w:i/>
          <w:sz w:val="28"/>
          <w:szCs w:val="28"/>
        </w:rPr>
        <w:t xml:space="preserve">там лес и дол видений </w:t>
      </w:r>
      <w:proofErr w:type="gramStart"/>
      <w:r w:rsidRPr="0001748B">
        <w:rPr>
          <w:rFonts w:ascii="Times New Roman" w:hAnsi="Times New Roman"/>
          <w:i/>
          <w:sz w:val="28"/>
          <w:szCs w:val="28"/>
        </w:rPr>
        <w:t>полны</w:t>
      </w:r>
      <w:proofErr w:type="gramEnd"/>
    </w:p>
    <w:p w:rsidR="0001748B" w:rsidRPr="0001748B" w:rsidRDefault="0001748B" w:rsidP="0001748B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i/>
          <w:sz w:val="28"/>
          <w:szCs w:val="28"/>
        </w:rPr>
      </w:pPr>
      <w:r w:rsidRPr="0001748B">
        <w:rPr>
          <w:rFonts w:ascii="Times New Roman" w:hAnsi="Times New Roman"/>
          <w:i/>
          <w:sz w:val="28"/>
          <w:szCs w:val="28"/>
        </w:rPr>
        <w:t>тридцать витязей прекрасных чредой из вод выходят ясных</w:t>
      </w:r>
    </w:p>
    <w:p w:rsidR="0001748B" w:rsidRPr="0001748B" w:rsidRDefault="0001748B" w:rsidP="0001748B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i/>
          <w:sz w:val="28"/>
          <w:szCs w:val="28"/>
        </w:rPr>
      </w:pPr>
      <w:r w:rsidRPr="0001748B">
        <w:rPr>
          <w:rFonts w:ascii="Times New Roman" w:hAnsi="Times New Roman"/>
          <w:i/>
          <w:sz w:val="28"/>
          <w:szCs w:val="28"/>
        </w:rPr>
        <w:t>королевич мимоходом пленяет грозного царя</w:t>
      </w:r>
    </w:p>
    <w:p w:rsidR="0001748B" w:rsidRDefault="0001748B" w:rsidP="0001748B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i/>
          <w:sz w:val="28"/>
          <w:szCs w:val="28"/>
        </w:rPr>
      </w:pPr>
      <w:r w:rsidRPr="0001748B">
        <w:rPr>
          <w:rFonts w:ascii="Times New Roman" w:hAnsi="Times New Roman"/>
          <w:i/>
          <w:sz w:val="28"/>
          <w:szCs w:val="28"/>
        </w:rPr>
        <w:t>царь Кощей над златом чахнет</w:t>
      </w:r>
      <w:r w:rsidR="002B34C3">
        <w:rPr>
          <w:rFonts w:ascii="Times New Roman" w:hAnsi="Times New Roman"/>
          <w:i/>
          <w:sz w:val="28"/>
          <w:szCs w:val="28"/>
        </w:rPr>
        <w:t>)</w:t>
      </w:r>
    </w:p>
    <w:p w:rsidR="002B34C3" w:rsidRDefault="002B34C3" w:rsidP="0001748B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B34C3" w:rsidRPr="002B34C3" w:rsidRDefault="002B34C3" w:rsidP="0001748B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B34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Словарная работа</w:t>
      </w:r>
    </w:p>
    <w:p w:rsidR="002B34C3" w:rsidRPr="002B34C3" w:rsidRDefault="002B34C3" w:rsidP="0001748B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6160" w:rsidRPr="00396160" w:rsidRDefault="00396160" w:rsidP="0039616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малознакомые слова вам встретились при чтении? Что они обозн</w:t>
      </w:r>
      <w:r w:rsidRPr="0039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9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чают?</w:t>
      </w:r>
    </w:p>
    <w:p w:rsidR="00396160" w:rsidRDefault="00396160" w:rsidP="00592A4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 </w:t>
      </w:r>
      <w:r w:rsidRPr="0039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  </w:t>
      </w:r>
      <w:r w:rsidR="00592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попробуем объяснить их значение.</w:t>
      </w:r>
    </w:p>
    <w:p w:rsidR="00592A46" w:rsidRDefault="00592A46" w:rsidP="00592A4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4C3" w:rsidRPr="00592A46" w:rsidRDefault="002B34C3" w:rsidP="002B34C3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A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Неведомые</w:t>
      </w:r>
      <w:r w:rsidRPr="00592A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592A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592A46">
        <w:rPr>
          <w:rFonts w:ascii="Times New Roman" w:hAnsi="Times New Roman" w:cs="Times New Roman"/>
          <w:sz w:val="28"/>
          <w:szCs w:val="28"/>
        </w:rPr>
        <w:t xml:space="preserve">(ведать = знать); </w:t>
      </w:r>
      <w:r w:rsidRPr="00592A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(дорожки) – неизвестные,  незнакомые.</w:t>
      </w:r>
    </w:p>
    <w:p w:rsidR="002B34C3" w:rsidRPr="00592A46" w:rsidRDefault="002B34C3" w:rsidP="002B34C3">
      <w:pPr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92A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Невиданные</w:t>
      </w:r>
      <w:r w:rsidRPr="00592A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  (звери) – неизвестные,  которых  никто  не  видел</w:t>
      </w:r>
    </w:p>
    <w:p w:rsidR="002B34C3" w:rsidRPr="00592A46" w:rsidRDefault="002B34C3" w:rsidP="002B34C3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A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Дол</w:t>
      </w:r>
      <w:r w:rsidRPr="00592A4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592A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– долина,  равнина </w:t>
      </w:r>
      <w:r w:rsidRPr="00592A46">
        <w:rPr>
          <w:rFonts w:ascii="Times New Roman" w:hAnsi="Times New Roman" w:cs="Times New Roman"/>
          <w:sz w:val="28"/>
          <w:szCs w:val="28"/>
        </w:rPr>
        <w:t>удлиненная впадина вдоль речного русла среди гор</w:t>
      </w:r>
    </w:p>
    <w:p w:rsidR="002B34C3" w:rsidRPr="00592A46" w:rsidRDefault="002B34C3" w:rsidP="002B34C3">
      <w:pPr>
        <w:contextualSpacing/>
        <w:rPr>
          <w:rFonts w:ascii="Times New Roman" w:hAnsi="Times New Roman" w:cs="Times New Roman"/>
          <w:sz w:val="28"/>
          <w:szCs w:val="28"/>
        </w:rPr>
      </w:pPr>
      <w:r w:rsidRPr="00592A46">
        <w:rPr>
          <w:rFonts w:ascii="Times New Roman" w:hAnsi="Times New Roman" w:cs="Times New Roman"/>
          <w:b/>
          <w:sz w:val="28"/>
          <w:szCs w:val="28"/>
        </w:rPr>
        <w:t>видений полны</w:t>
      </w:r>
      <w:r w:rsidRPr="00592A46">
        <w:rPr>
          <w:rFonts w:ascii="Times New Roman" w:hAnsi="Times New Roman" w:cs="Times New Roman"/>
          <w:sz w:val="28"/>
          <w:szCs w:val="28"/>
        </w:rPr>
        <w:t xml:space="preserve"> - много призраков, привидений (</w:t>
      </w:r>
      <w:proofErr w:type="gramStart"/>
      <w:r w:rsidRPr="00592A46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592A46">
        <w:rPr>
          <w:rFonts w:ascii="Times New Roman" w:hAnsi="Times New Roman" w:cs="Times New Roman"/>
          <w:sz w:val="28"/>
          <w:szCs w:val="28"/>
        </w:rPr>
        <w:t xml:space="preserve"> что возникает в вообр</w:t>
      </w:r>
      <w:r w:rsidRPr="00592A46">
        <w:rPr>
          <w:rFonts w:ascii="Times New Roman" w:hAnsi="Times New Roman" w:cs="Times New Roman"/>
          <w:sz w:val="28"/>
          <w:szCs w:val="28"/>
        </w:rPr>
        <w:t>а</w:t>
      </w:r>
      <w:r w:rsidRPr="00592A46">
        <w:rPr>
          <w:rFonts w:ascii="Times New Roman" w:hAnsi="Times New Roman" w:cs="Times New Roman"/>
          <w:sz w:val="28"/>
          <w:szCs w:val="28"/>
        </w:rPr>
        <w:t>жении в виде фантастических образов)</w:t>
      </w:r>
    </w:p>
    <w:p w:rsidR="002B34C3" w:rsidRPr="00592A46" w:rsidRDefault="002B34C3" w:rsidP="002B34C3">
      <w:pPr>
        <w:contextualSpacing/>
        <w:rPr>
          <w:rFonts w:ascii="Times New Roman" w:hAnsi="Times New Roman" w:cs="Times New Roman"/>
          <w:sz w:val="28"/>
          <w:szCs w:val="28"/>
        </w:rPr>
      </w:pPr>
      <w:r w:rsidRPr="00592A46">
        <w:rPr>
          <w:rFonts w:ascii="Times New Roman" w:hAnsi="Times New Roman" w:cs="Times New Roman"/>
          <w:b/>
          <w:sz w:val="28"/>
          <w:szCs w:val="28"/>
        </w:rPr>
        <w:t>О заре</w:t>
      </w:r>
      <w:r w:rsidRPr="00592A46">
        <w:rPr>
          <w:rFonts w:ascii="Times New Roman" w:hAnsi="Times New Roman" w:cs="Times New Roman"/>
          <w:sz w:val="28"/>
          <w:szCs w:val="28"/>
        </w:rPr>
        <w:t xml:space="preserve"> – на заре</w:t>
      </w:r>
    </w:p>
    <w:p w:rsidR="002B34C3" w:rsidRPr="00592A46" w:rsidRDefault="002B34C3" w:rsidP="002B34C3">
      <w:pPr>
        <w:contextualSpacing/>
        <w:rPr>
          <w:rFonts w:ascii="Times New Roman" w:hAnsi="Times New Roman" w:cs="Times New Roman"/>
          <w:sz w:val="28"/>
          <w:szCs w:val="28"/>
        </w:rPr>
      </w:pPr>
      <w:r w:rsidRPr="00592A46">
        <w:rPr>
          <w:rFonts w:ascii="Times New Roman" w:hAnsi="Times New Roman" w:cs="Times New Roman"/>
          <w:b/>
          <w:sz w:val="28"/>
          <w:szCs w:val="28"/>
        </w:rPr>
        <w:t>Прихлынут -</w:t>
      </w:r>
      <w:r w:rsidRPr="00592A46">
        <w:rPr>
          <w:rFonts w:ascii="Times New Roman" w:hAnsi="Times New Roman" w:cs="Times New Roman"/>
          <w:sz w:val="28"/>
          <w:szCs w:val="28"/>
        </w:rPr>
        <w:t xml:space="preserve"> набегут на берег.</w:t>
      </w:r>
    </w:p>
    <w:p w:rsidR="002B34C3" w:rsidRPr="00592A46" w:rsidRDefault="002B34C3" w:rsidP="002B34C3">
      <w:pPr>
        <w:contextualSpacing/>
        <w:rPr>
          <w:rFonts w:ascii="Times New Roman" w:hAnsi="Times New Roman" w:cs="Times New Roman"/>
          <w:sz w:val="28"/>
          <w:szCs w:val="28"/>
        </w:rPr>
      </w:pPr>
      <w:r w:rsidRPr="00592A46">
        <w:rPr>
          <w:rFonts w:ascii="Times New Roman" w:hAnsi="Times New Roman" w:cs="Times New Roman"/>
          <w:b/>
          <w:sz w:val="28"/>
          <w:szCs w:val="28"/>
        </w:rPr>
        <w:t>На брег песчаный</w:t>
      </w:r>
      <w:r w:rsidRPr="00592A46">
        <w:rPr>
          <w:rFonts w:ascii="Times New Roman" w:hAnsi="Times New Roman" w:cs="Times New Roman"/>
          <w:sz w:val="28"/>
          <w:szCs w:val="28"/>
        </w:rPr>
        <w:t xml:space="preserve"> – на берег из песка</w:t>
      </w:r>
    </w:p>
    <w:p w:rsidR="00592A46" w:rsidRPr="00592A46" w:rsidRDefault="00592A46" w:rsidP="002B34C3">
      <w:pPr>
        <w:contextualSpacing/>
        <w:rPr>
          <w:rFonts w:ascii="Times New Roman" w:hAnsi="Times New Roman" w:cs="Times New Roman"/>
          <w:sz w:val="28"/>
          <w:szCs w:val="28"/>
        </w:rPr>
      </w:pPr>
      <w:r w:rsidRPr="00592A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Витязь</w:t>
      </w:r>
      <w:r w:rsidRPr="00592A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592A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– воин,  богатырь</w:t>
      </w:r>
    </w:p>
    <w:p w:rsidR="002B34C3" w:rsidRPr="00592A46" w:rsidRDefault="002B34C3" w:rsidP="002B34C3">
      <w:pPr>
        <w:contextualSpacing/>
        <w:rPr>
          <w:rFonts w:ascii="Times New Roman" w:hAnsi="Times New Roman" w:cs="Times New Roman"/>
          <w:sz w:val="28"/>
          <w:szCs w:val="28"/>
        </w:rPr>
      </w:pPr>
      <w:r w:rsidRPr="00592A46">
        <w:rPr>
          <w:rFonts w:ascii="Times New Roman" w:hAnsi="Times New Roman" w:cs="Times New Roman"/>
          <w:b/>
          <w:sz w:val="28"/>
          <w:szCs w:val="28"/>
        </w:rPr>
        <w:t xml:space="preserve">Чредой </w:t>
      </w:r>
      <w:r w:rsidRPr="00592A46">
        <w:rPr>
          <w:rFonts w:ascii="Times New Roman" w:hAnsi="Times New Roman" w:cs="Times New Roman"/>
          <w:sz w:val="28"/>
          <w:szCs w:val="28"/>
        </w:rPr>
        <w:t>- чередой, по очереди</w:t>
      </w:r>
    </w:p>
    <w:p w:rsidR="002B34C3" w:rsidRDefault="002B34C3" w:rsidP="002B34C3">
      <w:pPr>
        <w:contextualSpacing/>
        <w:rPr>
          <w:rFonts w:ascii="Times New Roman" w:hAnsi="Times New Roman" w:cs="Times New Roman"/>
          <w:sz w:val="28"/>
          <w:szCs w:val="28"/>
        </w:rPr>
      </w:pPr>
      <w:r w:rsidRPr="00592A46">
        <w:rPr>
          <w:rFonts w:ascii="Times New Roman" w:hAnsi="Times New Roman" w:cs="Times New Roman"/>
          <w:b/>
          <w:sz w:val="28"/>
          <w:szCs w:val="28"/>
        </w:rPr>
        <w:t>Ясные воды</w:t>
      </w:r>
      <w:r w:rsidRPr="00592A46">
        <w:rPr>
          <w:rFonts w:ascii="Times New Roman" w:hAnsi="Times New Roman" w:cs="Times New Roman"/>
          <w:sz w:val="28"/>
          <w:szCs w:val="28"/>
        </w:rPr>
        <w:t xml:space="preserve"> – прозрачные</w:t>
      </w:r>
    </w:p>
    <w:p w:rsidR="004A2CD4" w:rsidRPr="004A2CD4" w:rsidRDefault="004A2CD4" w:rsidP="002B34C3">
      <w:pPr>
        <w:contextualSpacing/>
        <w:rPr>
          <w:rFonts w:ascii="Times New Roman" w:hAnsi="Times New Roman" w:cs="Times New Roman"/>
          <w:sz w:val="28"/>
          <w:szCs w:val="28"/>
        </w:rPr>
      </w:pPr>
      <w:r w:rsidRPr="004A2C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Дядька</w:t>
      </w:r>
      <w:r w:rsidRPr="004A2C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4A2C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4A2C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старину: воспитатель, старый солдат или слуга в дворянской с</w:t>
      </w:r>
      <w:r w:rsidRPr="004A2C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4A2C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мье. Наш дядька не простой солдат, а морской</w:t>
      </w:r>
    </w:p>
    <w:p w:rsidR="002B34C3" w:rsidRPr="00592A46" w:rsidRDefault="002B34C3" w:rsidP="002B34C3">
      <w:pPr>
        <w:contextualSpacing/>
        <w:rPr>
          <w:rFonts w:ascii="Times New Roman" w:hAnsi="Times New Roman" w:cs="Times New Roman"/>
          <w:sz w:val="28"/>
          <w:szCs w:val="28"/>
        </w:rPr>
      </w:pPr>
      <w:r w:rsidRPr="00592A46">
        <w:rPr>
          <w:rFonts w:ascii="Times New Roman" w:hAnsi="Times New Roman" w:cs="Times New Roman"/>
          <w:b/>
          <w:sz w:val="28"/>
          <w:szCs w:val="28"/>
        </w:rPr>
        <w:lastRenderedPageBreak/>
        <w:t>Мимоходом</w:t>
      </w:r>
      <w:r w:rsidRPr="00592A46">
        <w:rPr>
          <w:rFonts w:ascii="Times New Roman" w:hAnsi="Times New Roman" w:cs="Times New Roman"/>
          <w:sz w:val="28"/>
          <w:szCs w:val="28"/>
        </w:rPr>
        <w:t xml:space="preserve"> - по пути, проходя мимо</w:t>
      </w:r>
    </w:p>
    <w:p w:rsidR="002B34C3" w:rsidRPr="00592A46" w:rsidRDefault="002B34C3" w:rsidP="002B34C3">
      <w:pPr>
        <w:contextualSpacing/>
        <w:rPr>
          <w:rFonts w:ascii="Times New Roman" w:hAnsi="Times New Roman" w:cs="Times New Roman"/>
          <w:sz w:val="28"/>
          <w:szCs w:val="28"/>
        </w:rPr>
      </w:pPr>
      <w:r w:rsidRPr="00592A46">
        <w:rPr>
          <w:rFonts w:ascii="Times New Roman" w:hAnsi="Times New Roman" w:cs="Times New Roman"/>
          <w:b/>
          <w:sz w:val="28"/>
          <w:szCs w:val="28"/>
        </w:rPr>
        <w:t>Пленяет</w:t>
      </w:r>
      <w:r w:rsidRPr="00592A46">
        <w:rPr>
          <w:rFonts w:ascii="Times New Roman" w:hAnsi="Times New Roman" w:cs="Times New Roman"/>
          <w:sz w:val="28"/>
          <w:szCs w:val="28"/>
        </w:rPr>
        <w:t xml:space="preserve"> - берет в плен.</w:t>
      </w:r>
    </w:p>
    <w:p w:rsidR="002B34C3" w:rsidRPr="00592A46" w:rsidRDefault="002B34C3" w:rsidP="002B34C3">
      <w:pPr>
        <w:contextualSpacing/>
        <w:rPr>
          <w:rFonts w:ascii="Times New Roman" w:hAnsi="Times New Roman" w:cs="Times New Roman"/>
          <w:sz w:val="28"/>
          <w:szCs w:val="28"/>
        </w:rPr>
      </w:pPr>
      <w:r w:rsidRPr="00592A46">
        <w:rPr>
          <w:rFonts w:ascii="Times New Roman" w:hAnsi="Times New Roman" w:cs="Times New Roman"/>
          <w:b/>
          <w:sz w:val="28"/>
          <w:szCs w:val="28"/>
        </w:rPr>
        <w:t>Грозного</w:t>
      </w:r>
      <w:r w:rsidRPr="00592A46">
        <w:rPr>
          <w:rFonts w:ascii="Times New Roman" w:hAnsi="Times New Roman" w:cs="Times New Roman"/>
          <w:sz w:val="28"/>
          <w:szCs w:val="28"/>
        </w:rPr>
        <w:t xml:space="preserve"> </w:t>
      </w:r>
      <w:r w:rsidR="00592A46" w:rsidRPr="00592A46">
        <w:rPr>
          <w:rFonts w:ascii="Times New Roman" w:hAnsi="Times New Roman" w:cs="Times New Roman"/>
          <w:sz w:val="28"/>
          <w:szCs w:val="28"/>
        </w:rPr>
        <w:t>–</w:t>
      </w:r>
      <w:r w:rsidRPr="00592A46">
        <w:rPr>
          <w:rFonts w:ascii="Times New Roman" w:hAnsi="Times New Roman" w:cs="Times New Roman"/>
          <w:sz w:val="28"/>
          <w:szCs w:val="28"/>
        </w:rPr>
        <w:t xml:space="preserve"> злого</w:t>
      </w:r>
    </w:p>
    <w:p w:rsidR="00592A46" w:rsidRPr="00592A46" w:rsidRDefault="00592A46" w:rsidP="002B34C3">
      <w:pPr>
        <w:contextualSpacing/>
        <w:rPr>
          <w:rFonts w:ascii="Times New Roman" w:hAnsi="Times New Roman" w:cs="Times New Roman"/>
          <w:sz w:val="28"/>
          <w:szCs w:val="28"/>
        </w:rPr>
      </w:pPr>
      <w:r w:rsidRPr="00592A46">
        <w:rPr>
          <w:rFonts w:ascii="Times New Roman" w:hAnsi="Times New Roman" w:cs="Times New Roman"/>
          <w:b/>
          <w:sz w:val="28"/>
          <w:szCs w:val="28"/>
        </w:rPr>
        <w:t xml:space="preserve">Темница </w:t>
      </w:r>
      <w:r w:rsidRPr="00592A46">
        <w:rPr>
          <w:rFonts w:ascii="Times New Roman" w:hAnsi="Times New Roman" w:cs="Times New Roman"/>
          <w:sz w:val="28"/>
          <w:szCs w:val="28"/>
        </w:rPr>
        <w:t>- темное помещение без окон</w:t>
      </w:r>
    </w:p>
    <w:p w:rsidR="00592A46" w:rsidRPr="00592A46" w:rsidRDefault="00592A46" w:rsidP="002B34C3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592A46">
        <w:rPr>
          <w:rFonts w:ascii="Times New Roman" w:hAnsi="Times New Roman" w:cs="Times New Roman"/>
          <w:b/>
          <w:sz w:val="28"/>
          <w:szCs w:val="28"/>
        </w:rPr>
        <w:t>Тужит</w:t>
      </w:r>
      <w:proofErr w:type="gramEnd"/>
      <w:r w:rsidRPr="00592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A46">
        <w:rPr>
          <w:rFonts w:ascii="Times New Roman" w:hAnsi="Times New Roman" w:cs="Times New Roman"/>
          <w:sz w:val="28"/>
          <w:szCs w:val="28"/>
        </w:rPr>
        <w:t>– грустит, тяжело ей</w:t>
      </w:r>
    </w:p>
    <w:p w:rsidR="00592A46" w:rsidRPr="00592A46" w:rsidRDefault="00592A46" w:rsidP="00592A46">
      <w:pPr>
        <w:contextualSpacing/>
        <w:rPr>
          <w:rFonts w:ascii="Times New Roman" w:hAnsi="Times New Roman" w:cs="Times New Roman"/>
          <w:sz w:val="28"/>
          <w:szCs w:val="28"/>
        </w:rPr>
      </w:pPr>
      <w:r w:rsidRPr="00592A46">
        <w:rPr>
          <w:rFonts w:ascii="Times New Roman" w:hAnsi="Times New Roman" w:cs="Times New Roman"/>
          <w:b/>
          <w:sz w:val="28"/>
          <w:szCs w:val="28"/>
        </w:rPr>
        <w:t>Ступа</w:t>
      </w:r>
      <w:r w:rsidRPr="00592A46">
        <w:rPr>
          <w:rFonts w:ascii="Times New Roman" w:hAnsi="Times New Roman" w:cs="Times New Roman"/>
          <w:sz w:val="28"/>
          <w:szCs w:val="28"/>
        </w:rPr>
        <w:t xml:space="preserve"> - тяжелый металлический, деревянный или каменный сосуд в виде большого стакана, бочки.</w:t>
      </w:r>
    </w:p>
    <w:p w:rsidR="00592A46" w:rsidRPr="00592A46" w:rsidRDefault="00592A46" w:rsidP="00592A46">
      <w:pPr>
        <w:contextualSpacing/>
        <w:rPr>
          <w:rFonts w:ascii="Times New Roman" w:hAnsi="Times New Roman" w:cs="Times New Roman"/>
          <w:sz w:val="28"/>
          <w:szCs w:val="28"/>
        </w:rPr>
      </w:pPr>
      <w:r w:rsidRPr="00592A46">
        <w:rPr>
          <w:rFonts w:ascii="Times New Roman" w:hAnsi="Times New Roman" w:cs="Times New Roman"/>
          <w:b/>
          <w:sz w:val="28"/>
          <w:szCs w:val="28"/>
        </w:rPr>
        <w:t>Бредёт</w:t>
      </w:r>
      <w:r w:rsidRPr="00592A46">
        <w:rPr>
          <w:rFonts w:ascii="Times New Roman" w:hAnsi="Times New Roman" w:cs="Times New Roman"/>
          <w:sz w:val="28"/>
          <w:szCs w:val="28"/>
        </w:rPr>
        <w:t xml:space="preserve"> - медленно  идёт</w:t>
      </w:r>
    </w:p>
    <w:p w:rsidR="002B34C3" w:rsidRPr="00592A46" w:rsidRDefault="002B34C3" w:rsidP="002B34C3">
      <w:pPr>
        <w:contextualSpacing/>
        <w:rPr>
          <w:rFonts w:ascii="Times New Roman" w:hAnsi="Times New Roman" w:cs="Times New Roman"/>
          <w:sz w:val="28"/>
          <w:szCs w:val="28"/>
        </w:rPr>
      </w:pPr>
      <w:r w:rsidRPr="00592A46">
        <w:rPr>
          <w:rFonts w:ascii="Times New Roman" w:hAnsi="Times New Roman" w:cs="Times New Roman"/>
          <w:b/>
          <w:sz w:val="28"/>
          <w:szCs w:val="28"/>
        </w:rPr>
        <w:t>Чахнуть</w:t>
      </w:r>
      <w:r w:rsidRPr="00592A46">
        <w:rPr>
          <w:rFonts w:ascii="Times New Roman" w:hAnsi="Times New Roman" w:cs="Times New Roman"/>
          <w:sz w:val="28"/>
          <w:szCs w:val="28"/>
        </w:rPr>
        <w:t xml:space="preserve"> - сохнуть, изводить себя, страдать.</w:t>
      </w:r>
    </w:p>
    <w:p w:rsidR="0045253B" w:rsidRDefault="002B34C3" w:rsidP="002B34C3">
      <w:pPr>
        <w:contextualSpacing/>
        <w:rPr>
          <w:rFonts w:ascii="Times New Roman" w:hAnsi="Times New Roman" w:cs="Times New Roman"/>
          <w:sz w:val="28"/>
          <w:szCs w:val="28"/>
        </w:rPr>
      </w:pPr>
      <w:r w:rsidRPr="00592A46">
        <w:rPr>
          <w:rFonts w:ascii="Times New Roman" w:hAnsi="Times New Roman" w:cs="Times New Roman"/>
          <w:b/>
          <w:sz w:val="28"/>
          <w:szCs w:val="28"/>
        </w:rPr>
        <w:t>Златом</w:t>
      </w:r>
      <w:r w:rsidRPr="00592A46">
        <w:rPr>
          <w:rFonts w:ascii="Times New Roman" w:hAnsi="Times New Roman" w:cs="Times New Roman"/>
          <w:sz w:val="28"/>
          <w:szCs w:val="28"/>
        </w:rPr>
        <w:t xml:space="preserve"> – золотом.</w:t>
      </w:r>
    </w:p>
    <w:p w:rsidR="0045253B" w:rsidRDefault="0045253B" w:rsidP="0087014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Прочитайте  последние 4 строчки? </w:t>
      </w:r>
    </w:p>
    <w:p w:rsidR="0045253B" w:rsidRDefault="0045253B" w:rsidP="0087014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заметили</w:t>
      </w:r>
      <w:r w:rsidRPr="004525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? (оканчивается как сказка)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253B" w:rsidRDefault="0045253B" w:rsidP="0087014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6160" w:rsidRPr="00396160" w:rsidRDefault="00870147" w:rsidP="0087014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вы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какой интонацией нужно читать произведение, в котором описываются чудеса?</w:t>
      </w:r>
      <w:r w:rsidR="0040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6160" w:rsidRDefault="00405087" w:rsidP="0087014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50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396160" w:rsidRPr="004050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Читать нужно негромко,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не спеша, плавно, напевно, </w:t>
      </w:r>
      <w:r w:rsidR="00396160" w:rsidRPr="004050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загадочно, таинстве</w:t>
      </w:r>
      <w:r w:rsidR="00396160" w:rsidRPr="004050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r w:rsidR="00396160" w:rsidRPr="004050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выделяя голосом каждое чудо</w:t>
      </w:r>
      <w:r w:rsidRPr="004050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4A2CD4" w:rsidRDefault="004A2CD4" w:rsidP="0087014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понимаете выражение «Там русский дух… там Русью пахнет!»</w:t>
      </w:r>
    </w:p>
    <w:p w:rsidR="0045253B" w:rsidRPr="007912C7" w:rsidRDefault="0045253B" w:rsidP="0087014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9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91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рисует перед нами не только образы сказочной русской мифологии и фоль</w:t>
      </w:r>
      <w:r w:rsidRPr="00791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791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лора (например, образы русалки, Баба-Яги), но и рождает образ самой Р</w:t>
      </w:r>
      <w:r w:rsidRPr="00791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791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си…читатель даже может её почувствовать, прикоснуться к ней.</w:t>
      </w:r>
      <w:proofErr w:type="gramEnd"/>
      <w:r w:rsidRPr="00791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Образ дуба вместе с учёным котом – представление мудрости Руси. Образы 33 б</w:t>
      </w:r>
      <w:r w:rsidRPr="00791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791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гатырей, Черномора, царей – заостряют внимание читателя на силе и м</w:t>
      </w:r>
      <w:r w:rsidRPr="00791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791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гуществе. </w:t>
      </w:r>
      <w:proofErr w:type="gramStart"/>
      <w:r w:rsidRPr="00791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этом и есть  Пушкин, в этом и есть настоящая Русь….)</w:t>
      </w:r>
      <w:proofErr w:type="gramEnd"/>
    </w:p>
    <w:p w:rsidR="009D399B" w:rsidRPr="009D399B" w:rsidRDefault="009D399B" w:rsidP="009D3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9D39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нужно  читать эти строки?</w:t>
      </w:r>
      <w:r w:rsidRPr="009D3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D39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(торжественно, гордо)</w:t>
      </w:r>
    </w:p>
    <w:p w:rsidR="00405087" w:rsidRPr="00405087" w:rsidRDefault="00405087" w:rsidP="0087014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050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Повторное чтение, закрепление во внешней речи.</w:t>
      </w:r>
    </w:p>
    <w:p w:rsidR="00405087" w:rsidRPr="00405087" w:rsidRDefault="00405087" w:rsidP="0087014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6160" w:rsidRDefault="00396160" w:rsidP="0087014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в выразительном чтении отрывка на фоне музыки (Отрывок из увертюры М.И. Глинки к опере «Руслан и Людмила».)</w:t>
      </w:r>
    </w:p>
    <w:p w:rsidR="007912C7" w:rsidRDefault="007912C7" w:rsidP="0087014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12C7" w:rsidRDefault="007912C7" w:rsidP="007912C7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Работа в группах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12C7" w:rsidRPr="00C37581" w:rsidRDefault="007912C7" w:rsidP="007912C7">
      <w:pPr>
        <w:autoSpaceDE w:val="0"/>
        <w:autoSpaceDN w:val="0"/>
        <w:adjustRightInd w:val="0"/>
        <w:spacing w:before="120" w:after="120" w:line="25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3183E61" wp14:editId="141DF1EC">
            <wp:simplePos x="0" y="0"/>
            <wp:positionH relativeFrom="column">
              <wp:posOffset>4321810</wp:posOffset>
            </wp:positionH>
            <wp:positionV relativeFrom="paragraph">
              <wp:posOffset>275590</wp:posOffset>
            </wp:positionV>
            <wp:extent cx="1658620" cy="1498600"/>
            <wp:effectExtent l="1905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Pr="00C37581">
        <w:rPr>
          <w:rFonts w:ascii="Times New Roman" w:hAnsi="Times New Roman" w:cs="Times New Roman"/>
          <w:caps/>
          <w:sz w:val="28"/>
          <w:szCs w:val="28"/>
        </w:rPr>
        <w:t>– Р</w:t>
      </w:r>
      <w:r w:rsidRPr="00C37581">
        <w:rPr>
          <w:rFonts w:ascii="Times New Roman" w:hAnsi="Times New Roman" w:cs="Times New Roman"/>
          <w:sz w:val="28"/>
          <w:szCs w:val="28"/>
        </w:rPr>
        <w:t>азгадайте</w:t>
      </w:r>
      <w:r w:rsidRPr="00C37581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C37581">
        <w:rPr>
          <w:rFonts w:ascii="Times New Roman" w:hAnsi="Times New Roman" w:cs="Times New Roman"/>
          <w:sz w:val="28"/>
          <w:szCs w:val="28"/>
        </w:rPr>
        <w:t>кроссворд «</w:t>
      </w:r>
      <w:r w:rsidRPr="00C37581">
        <w:rPr>
          <w:rFonts w:ascii="Times New Roman" w:hAnsi="Times New Roman" w:cs="Times New Roman"/>
          <w:caps/>
          <w:sz w:val="28"/>
          <w:szCs w:val="28"/>
        </w:rPr>
        <w:t>л</w:t>
      </w:r>
      <w:r w:rsidRPr="00C37581">
        <w:rPr>
          <w:rFonts w:ascii="Times New Roman" w:hAnsi="Times New Roman" w:cs="Times New Roman"/>
          <w:sz w:val="28"/>
          <w:szCs w:val="28"/>
        </w:rPr>
        <w:t>укоморье»:</w:t>
      </w:r>
    </w:p>
    <w:p w:rsidR="007912C7" w:rsidRPr="00C37581" w:rsidRDefault="007912C7" w:rsidP="007912C7">
      <w:pPr>
        <w:pStyle w:val="a5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581">
        <w:rPr>
          <w:rFonts w:ascii="Times New Roman" w:hAnsi="Times New Roman" w:cs="Times New Roman"/>
          <w:sz w:val="24"/>
          <w:szCs w:val="24"/>
        </w:rPr>
        <w:t>…И тридцать витязей прекрасных</w:t>
      </w:r>
    </w:p>
    <w:p w:rsidR="007912C7" w:rsidRPr="00C37581" w:rsidRDefault="007912C7" w:rsidP="007912C7">
      <w:pPr>
        <w:pStyle w:val="a5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581">
        <w:rPr>
          <w:rFonts w:ascii="Times New Roman" w:hAnsi="Times New Roman" w:cs="Times New Roman"/>
          <w:sz w:val="24"/>
          <w:szCs w:val="24"/>
        </w:rPr>
        <w:t>Чредой из вод выходят ясных,</w:t>
      </w:r>
    </w:p>
    <w:p w:rsidR="007912C7" w:rsidRPr="00C37581" w:rsidRDefault="007912C7" w:rsidP="007912C7">
      <w:pPr>
        <w:pStyle w:val="a5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581">
        <w:rPr>
          <w:rFonts w:ascii="Times New Roman" w:hAnsi="Times New Roman" w:cs="Times New Roman"/>
          <w:sz w:val="24"/>
          <w:szCs w:val="24"/>
        </w:rPr>
        <w:t xml:space="preserve">И с ними … (1) их </w:t>
      </w:r>
      <w:proofErr w:type="gramStart"/>
      <w:r w:rsidRPr="00C37581">
        <w:rPr>
          <w:rFonts w:ascii="Times New Roman" w:hAnsi="Times New Roman" w:cs="Times New Roman"/>
          <w:sz w:val="24"/>
          <w:szCs w:val="24"/>
        </w:rPr>
        <w:t>морской</w:t>
      </w:r>
      <w:proofErr w:type="gramEnd"/>
      <w:r w:rsidRPr="00C37581">
        <w:rPr>
          <w:rFonts w:ascii="Times New Roman" w:hAnsi="Times New Roman" w:cs="Times New Roman"/>
          <w:sz w:val="24"/>
          <w:szCs w:val="24"/>
        </w:rPr>
        <w:t>;</w:t>
      </w:r>
    </w:p>
    <w:p w:rsidR="007912C7" w:rsidRPr="00C37581" w:rsidRDefault="007912C7" w:rsidP="007912C7">
      <w:pPr>
        <w:pStyle w:val="a5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581">
        <w:rPr>
          <w:rFonts w:ascii="Times New Roman" w:hAnsi="Times New Roman" w:cs="Times New Roman"/>
          <w:sz w:val="24"/>
          <w:szCs w:val="24"/>
        </w:rPr>
        <w:t>Там … (2) мимоходом</w:t>
      </w:r>
    </w:p>
    <w:p w:rsidR="007912C7" w:rsidRPr="00C37581" w:rsidRDefault="007912C7" w:rsidP="007912C7">
      <w:pPr>
        <w:pStyle w:val="a5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581">
        <w:rPr>
          <w:rFonts w:ascii="Times New Roman" w:hAnsi="Times New Roman" w:cs="Times New Roman"/>
          <w:sz w:val="24"/>
          <w:szCs w:val="24"/>
        </w:rPr>
        <w:t>Пленяет грозного царя;</w:t>
      </w:r>
    </w:p>
    <w:p w:rsidR="007912C7" w:rsidRPr="00C37581" w:rsidRDefault="007912C7" w:rsidP="007912C7">
      <w:pPr>
        <w:pStyle w:val="a5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581">
        <w:rPr>
          <w:rFonts w:ascii="Times New Roman" w:hAnsi="Times New Roman" w:cs="Times New Roman"/>
          <w:sz w:val="24"/>
          <w:szCs w:val="24"/>
        </w:rPr>
        <w:t>Там в облаках перед народом</w:t>
      </w:r>
    </w:p>
    <w:p w:rsidR="007912C7" w:rsidRPr="00C37581" w:rsidRDefault="007912C7" w:rsidP="007912C7">
      <w:pPr>
        <w:pStyle w:val="a5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581">
        <w:rPr>
          <w:rFonts w:ascii="Times New Roman" w:hAnsi="Times New Roman" w:cs="Times New Roman"/>
          <w:sz w:val="24"/>
          <w:szCs w:val="24"/>
        </w:rPr>
        <w:t>Через леса, через моря</w:t>
      </w:r>
    </w:p>
    <w:p w:rsidR="007912C7" w:rsidRPr="00C37581" w:rsidRDefault="007912C7" w:rsidP="007912C7">
      <w:pPr>
        <w:pStyle w:val="a5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581">
        <w:rPr>
          <w:rFonts w:ascii="Times New Roman" w:hAnsi="Times New Roman" w:cs="Times New Roman"/>
          <w:sz w:val="24"/>
          <w:szCs w:val="24"/>
        </w:rPr>
        <w:t>… (4) несет богатыря;</w:t>
      </w:r>
    </w:p>
    <w:p w:rsidR="007912C7" w:rsidRPr="00C37581" w:rsidRDefault="007912C7" w:rsidP="007912C7">
      <w:pPr>
        <w:pStyle w:val="a5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581">
        <w:rPr>
          <w:rFonts w:ascii="Times New Roman" w:hAnsi="Times New Roman" w:cs="Times New Roman"/>
          <w:sz w:val="24"/>
          <w:szCs w:val="24"/>
        </w:rPr>
        <w:t xml:space="preserve">В темнице там … (3) </w:t>
      </w:r>
      <w:proofErr w:type="gramStart"/>
      <w:r w:rsidRPr="00C37581">
        <w:rPr>
          <w:rFonts w:ascii="Times New Roman" w:hAnsi="Times New Roman" w:cs="Times New Roman"/>
          <w:sz w:val="24"/>
          <w:szCs w:val="24"/>
        </w:rPr>
        <w:t>тужит</w:t>
      </w:r>
      <w:proofErr w:type="gramEnd"/>
      <w:r w:rsidRPr="00C37581">
        <w:rPr>
          <w:rFonts w:ascii="Times New Roman" w:hAnsi="Times New Roman" w:cs="Times New Roman"/>
          <w:sz w:val="24"/>
          <w:szCs w:val="24"/>
        </w:rPr>
        <w:t>,</w:t>
      </w:r>
    </w:p>
    <w:p w:rsidR="007912C7" w:rsidRPr="007F7ED6" w:rsidRDefault="007912C7" w:rsidP="007912C7">
      <w:pPr>
        <w:pStyle w:val="a5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581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C37581">
        <w:rPr>
          <w:rFonts w:ascii="Times New Roman" w:hAnsi="Times New Roman" w:cs="Times New Roman"/>
          <w:sz w:val="24"/>
          <w:szCs w:val="24"/>
        </w:rPr>
        <w:t>бурый</w:t>
      </w:r>
      <w:proofErr w:type="gramEnd"/>
      <w:r w:rsidRPr="00C37581">
        <w:rPr>
          <w:rFonts w:ascii="Times New Roman" w:hAnsi="Times New Roman" w:cs="Times New Roman"/>
          <w:sz w:val="24"/>
          <w:szCs w:val="24"/>
        </w:rPr>
        <w:t xml:space="preserve"> … (5) ей верно служит…</w:t>
      </w:r>
    </w:p>
    <w:p w:rsidR="007912C7" w:rsidRDefault="007912C7" w:rsidP="007912C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ED6">
        <w:rPr>
          <w:rFonts w:ascii="Times New Roman" w:hAnsi="Times New Roman" w:cs="Times New Roman"/>
          <w:sz w:val="28"/>
          <w:szCs w:val="28"/>
        </w:rPr>
        <w:t>О т в е т ы: 1.</w:t>
      </w:r>
      <w:r w:rsidRPr="007F7ED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F7ED6">
        <w:rPr>
          <w:rFonts w:ascii="Times New Roman" w:hAnsi="Times New Roman" w:cs="Times New Roman"/>
          <w:sz w:val="28"/>
          <w:szCs w:val="28"/>
        </w:rPr>
        <w:t>Дядька. 2. Королевич. 3. Царевна. 4. Колдун. 5. Волк.</w:t>
      </w:r>
    </w:p>
    <w:p w:rsidR="007912C7" w:rsidRDefault="007912C7" w:rsidP="007912C7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Итог урока.</w:t>
      </w:r>
    </w:p>
    <w:p w:rsidR="00A77855" w:rsidRPr="00A77855" w:rsidRDefault="00A77855" w:rsidP="00A77855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855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A64DCB9" wp14:editId="7A746A5D">
            <wp:extent cx="3705225" cy="2962275"/>
            <wp:effectExtent l="0" t="0" r="9525" b="9525"/>
            <wp:docPr id="3" name="Рисунок 3" descr="http://xn--80aaoslhu6j.xn--p1ai/wp-content/uploads/2011/10/6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80aaoslhu6j.xn--p1ai/wp-content/uploads/2011/10/6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855" w:rsidRPr="00A77855" w:rsidRDefault="00A77855" w:rsidP="00A7785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Сравните эти записи, сделанные Пушкиным со слов няни, и строки пролога.</w:t>
      </w:r>
    </w:p>
    <w:p w:rsidR="00A77855" w:rsidRDefault="00A77855" w:rsidP="00A7785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Чего больше: сходства или различия?</w:t>
      </w:r>
    </w:p>
    <w:p w:rsidR="004D0907" w:rsidRDefault="00217651" w:rsidP="004D090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вывод можно сделать?</w:t>
      </w:r>
      <w:r w:rsidRPr="00217651">
        <w:rPr>
          <w:rFonts w:ascii="Times New Roman" w:hAnsi="Times New Roman" w:cs="Times New Roman"/>
          <w:sz w:val="28"/>
          <w:szCs w:val="28"/>
        </w:rPr>
        <w:t xml:space="preserve"> </w:t>
      </w:r>
      <w:r w:rsidRPr="00217651">
        <w:rPr>
          <w:rFonts w:ascii="Times New Roman" w:hAnsi="Times New Roman" w:cs="Times New Roman"/>
          <w:i/>
          <w:sz w:val="28"/>
          <w:szCs w:val="28"/>
        </w:rPr>
        <w:t xml:space="preserve">(В ы </w:t>
      </w:r>
      <w:proofErr w:type="gramStart"/>
      <w:r w:rsidRPr="00217651">
        <w:rPr>
          <w:rFonts w:ascii="Times New Roman" w:hAnsi="Times New Roman" w:cs="Times New Roman"/>
          <w:i/>
          <w:sz w:val="28"/>
          <w:szCs w:val="28"/>
        </w:rPr>
        <w:t>в о</w:t>
      </w:r>
      <w:proofErr w:type="gramEnd"/>
      <w:r w:rsidRPr="00217651">
        <w:rPr>
          <w:rFonts w:ascii="Times New Roman" w:hAnsi="Times New Roman" w:cs="Times New Roman"/>
          <w:i/>
          <w:sz w:val="28"/>
          <w:szCs w:val="28"/>
        </w:rPr>
        <w:t xml:space="preserve"> д: здесь действуют многие герои народных сказок, они совершают «привычные» для них подвиги и живут «привычной» для них сказочной жизнью.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D0907" w:rsidRPr="004D0907" w:rsidRDefault="004D0907" w:rsidP="004D09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4D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думаете,</w:t>
      </w:r>
      <w:r w:rsidRPr="004D0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D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выразил поэт в этом произведении?</w:t>
      </w:r>
    </w:p>
    <w:p w:rsidR="004D0907" w:rsidRPr="004D0907" w:rsidRDefault="004D0907" w:rsidP="004D0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Через своё произведение </w:t>
      </w:r>
      <w:proofErr w:type="spellStart"/>
      <w:r w:rsidRPr="004D0907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</w:t>
      </w:r>
      <w:proofErr w:type="spellEnd"/>
      <w:r w:rsidRPr="004D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выразил огромную любовь к русским народным сказкам, которые передаются из уст в уста, из поколения в пок</w:t>
      </w:r>
      <w:r w:rsidRPr="004D09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090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и любимы взрослыми и детьми.</w:t>
      </w:r>
    </w:p>
    <w:p w:rsidR="00217651" w:rsidRPr="00217651" w:rsidRDefault="00217651" w:rsidP="0021765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7651" w:rsidRPr="00A77855" w:rsidRDefault="00217651" w:rsidP="00A7785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855" w:rsidRPr="007912C7" w:rsidRDefault="00A77855" w:rsidP="00A7785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12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Пушкин в поэме “Руслан и Людмила” смело ввел в стихи разговорную речь, экспериментировал, сочетая в своем творчестве фольклор и литературный стиль. В прологе поэт  утверждает, что и простонародное может быть прекрас</w:t>
      </w:r>
      <w:r w:rsidRPr="007912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ным, в нем он  отразил самые главные  особен</w:t>
      </w:r>
      <w:r w:rsidRPr="007912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ности народной во</w:t>
      </w:r>
      <w:r w:rsidRPr="007912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</w:t>
      </w:r>
      <w:r w:rsidRPr="007912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шебной сказки. Как будто мозаику складывал поэт, сочиняя эти строчки.</w:t>
      </w:r>
    </w:p>
    <w:p w:rsidR="00A77855" w:rsidRDefault="00A77855" w:rsidP="00A7785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12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каждый кусочек мозаики превратился в от</w:t>
      </w:r>
      <w:r w:rsidRPr="007912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дельную сказку.</w:t>
      </w:r>
    </w:p>
    <w:p w:rsidR="007912C7" w:rsidRDefault="007912C7" w:rsidP="00A7785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912C7" w:rsidRPr="007912C7" w:rsidRDefault="007912C7" w:rsidP="00A7785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12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</w:t>
      </w:r>
    </w:p>
    <w:p w:rsidR="00217651" w:rsidRDefault="00B373E1" w:rsidP="00A7785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цель мы ставили на уроке?</w:t>
      </w:r>
    </w:p>
    <w:p w:rsidR="00B373E1" w:rsidRDefault="00B373E1" w:rsidP="00A7785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достигли поставленной цели?</w:t>
      </w:r>
    </w:p>
    <w:p w:rsidR="00B373E1" w:rsidRDefault="00B373E1" w:rsidP="00A7785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добивались поставленной цели? (изучали текст, работали над текстом)</w:t>
      </w:r>
    </w:p>
    <w:p w:rsidR="00994FA1" w:rsidRDefault="00994FA1" w:rsidP="00A7785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4FA1" w:rsidRDefault="00994FA1" w:rsidP="00A7785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Предлагаю составить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</w:p>
    <w:p w:rsidR="00994FA1" w:rsidRDefault="00994FA1" w:rsidP="00A7785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4FA1" w:rsidRPr="009C3E0D" w:rsidRDefault="00994FA1" w:rsidP="009C3E0D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9C3E0D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Лукоморье</w:t>
      </w:r>
    </w:p>
    <w:p w:rsidR="00994FA1" w:rsidRPr="009C3E0D" w:rsidRDefault="00994FA1" w:rsidP="009C3E0D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9C3E0D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Волшебное, загадочное</w:t>
      </w:r>
    </w:p>
    <w:p w:rsidR="00994FA1" w:rsidRPr="009C3E0D" w:rsidRDefault="00994FA1" w:rsidP="009C3E0D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9C3E0D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Удивляет, </w:t>
      </w:r>
      <w:r w:rsidR="009C3E0D" w:rsidRPr="009C3E0D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вдохновляет, завораживает</w:t>
      </w:r>
    </w:p>
    <w:p w:rsidR="009C3E0D" w:rsidRPr="009C3E0D" w:rsidRDefault="009C3E0D" w:rsidP="009C3E0D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9C3E0D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lastRenderedPageBreak/>
        <w:t>«Там русский дух… там Русью пахнет!»</w:t>
      </w:r>
    </w:p>
    <w:p w:rsidR="009C3E0D" w:rsidRPr="009C3E0D" w:rsidRDefault="009C3E0D" w:rsidP="009C3E0D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9C3E0D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Сказка</w:t>
      </w:r>
    </w:p>
    <w:p w:rsidR="00994FA1" w:rsidRDefault="00994FA1" w:rsidP="00A7785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3E1" w:rsidRDefault="00B373E1" w:rsidP="00A7785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 вас на партах лежат цветные карточки. </w:t>
      </w:r>
    </w:p>
    <w:p w:rsidR="00B373E1" w:rsidRDefault="00B373E1" w:rsidP="00A7785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Зелёная – всё понятно, я знаю</w:t>
      </w:r>
    </w:p>
    <w:p w:rsidR="00B373E1" w:rsidRDefault="00994FA1" w:rsidP="00A7785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Жёлтая – не совсем понятно, сомневаюсь</w:t>
      </w:r>
    </w:p>
    <w:p w:rsidR="00994FA1" w:rsidRDefault="00994FA1" w:rsidP="00A7785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 понимаю, не знаю</w:t>
      </w:r>
    </w:p>
    <w:p w:rsidR="009C3E0D" w:rsidRDefault="009C3E0D" w:rsidP="00A7785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говорить некие утверждения, а вы поднимайте карточки согласия.</w:t>
      </w:r>
    </w:p>
    <w:p w:rsidR="00994FA1" w:rsidRDefault="00994FA1" w:rsidP="00A7785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4FA1" w:rsidRDefault="00994FA1" w:rsidP="00A7785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знаю, что такое сказка.</w:t>
      </w:r>
    </w:p>
    <w:p w:rsidR="00994FA1" w:rsidRDefault="00994FA1" w:rsidP="00A7785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понимаю сказочный мир Пушкина.</w:t>
      </w:r>
    </w:p>
    <w:p w:rsidR="00994FA1" w:rsidRDefault="00994FA1" w:rsidP="00A7785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сегодня в группе хорошо потрудился.</w:t>
      </w:r>
    </w:p>
    <w:p w:rsidR="00994FA1" w:rsidRDefault="00994FA1" w:rsidP="00A7785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доволен своей работой на уроке.</w:t>
      </w:r>
    </w:p>
    <w:p w:rsidR="00B373E1" w:rsidRDefault="00B373E1" w:rsidP="00A7785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</w:p>
    <w:p w:rsidR="00217651" w:rsidRPr="009C3E0D" w:rsidRDefault="00217651" w:rsidP="0021765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C3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Домашнее задание</w:t>
      </w:r>
    </w:p>
    <w:p w:rsidR="00217651" w:rsidRPr="00217651" w:rsidRDefault="00217651" w:rsidP="0021765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Выучите наизусть отрывок из поэмы «Руслан и Людмила</w:t>
      </w:r>
      <w:r w:rsidR="00994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зарисовать чуд</w:t>
      </w:r>
      <w:r w:rsidR="00994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94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са.</w:t>
      </w:r>
    </w:p>
    <w:p w:rsidR="00217651" w:rsidRDefault="00217651"/>
    <w:sectPr w:rsidR="00217651" w:rsidSect="009E3DC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5AED"/>
    <w:multiLevelType w:val="hybridMultilevel"/>
    <w:tmpl w:val="032C2D56"/>
    <w:lvl w:ilvl="0" w:tplc="B61A75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B56AC"/>
    <w:multiLevelType w:val="hybridMultilevel"/>
    <w:tmpl w:val="01A8D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028DD"/>
    <w:multiLevelType w:val="hybridMultilevel"/>
    <w:tmpl w:val="D96A7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AA33D3"/>
    <w:multiLevelType w:val="hybridMultilevel"/>
    <w:tmpl w:val="D192578C"/>
    <w:lvl w:ilvl="0" w:tplc="B61A75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D481A"/>
    <w:multiLevelType w:val="hybridMultilevel"/>
    <w:tmpl w:val="F11AFAA2"/>
    <w:lvl w:ilvl="0" w:tplc="BC4C5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22DFC"/>
    <w:multiLevelType w:val="hybridMultilevel"/>
    <w:tmpl w:val="98D813EA"/>
    <w:lvl w:ilvl="0" w:tplc="B61A75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455CA"/>
    <w:multiLevelType w:val="hybridMultilevel"/>
    <w:tmpl w:val="BB16CD42"/>
    <w:lvl w:ilvl="0" w:tplc="083E7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0C8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509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C4D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60A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C4A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F8A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349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B65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2C36D1C"/>
    <w:multiLevelType w:val="hybridMultilevel"/>
    <w:tmpl w:val="34CA9D8E"/>
    <w:lvl w:ilvl="0" w:tplc="EC342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8A1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D05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60B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45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FE3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469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3A1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302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2FB5A00"/>
    <w:multiLevelType w:val="hybridMultilevel"/>
    <w:tmpl w:val="D8E2F6F6"/>
    <w:lvl w:ilvl="0" w:tplc="C6D6A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A49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80F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D80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A87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402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885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6EB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6ED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CF"/>
    <w:rsid w:val="000007F3"/>
    <w:rsid w:val="000053FC"/>
    <w:rsid w:val="0001748B"/>
    <w:rsid w:val="00032BD0"/>
    <w:rsid w:val="00143A28"/>
    <w:rsid w:val="00217651"/>
    <w:rsid w:val="00230D30"/>
    <w:rsid w:val="00235EFD"/>
    <w:rsid w:val="002B34C3"/>
    <w:rsid w:val="00396160"/>
    <w:rsid w:val="00405087"/>
    <w:rsid w:val="0045253B"/>
    <w:rsid w:val="004A2CD4"/>
    <w:rsid w:val="004C72BE"/>
    <w:rsid w:val="004D0907"/>
    <w:rsid w:val="00592A46"/>
    <w:rsid w:val="00641681"/>
    <w:rsid w:val="00763EB0"/>
    <w:rsid w:val="007912C7"/>
    <w:rsid w:val="007B7950"/>
    <w:rsid w:val="00821699"/>
    <w:rsid w:val="00831F36"/>
    <w:rsid w:val="00843B9D"/>
    <w:rsid w:val="00870147"/>
    <w:rsid w:val="00925670"/>
    <w:rsid w:val="0094469D"/>
    <w:rsid w:val="00994FA1"/>
    <w:rsid w:val="009C3E0D"/>
    <w:rsid w:val="009D399B"/>
    <w:rsid w:val="009E3DCF"/>
    <w:rsid w:val="009F7408"/>
    <w:rsid w:val="00A01799"/>
    <w:rsid w:val="00A5357D"/>
    <w:rsid w:val="00A77855"/>
    <w:rsid w:val="00A9725B"/>
    <w:rsid w:val="00AB0033"/>
    <w:rsid w:val="00B373E1"/>
    <w:rsid w:val="00D86922"/>
    <w:rsid w:val="00EC3A57"/>
    <w:rsid w:val="00EF2DD9"/>
    <w:rsid w:val="00F26FE2"/>
    <w:rsid w:val="00FD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D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3DCF"/>
    <w:pPr>
      <w:ind w:left="720"/>
      <w:contextualSpacing/>
    </w:pPr>
  </w:style>
  <w:style w:type="character" w:customStyle="1" w:styleId="Zag11">
    <w:name w:val="Zag_11"/>
    <w:rsid w:val="00763EB0"/>
  </w:style>
  <w:style w:type="paragraph" w:styleId="a6">
    <w:name w:val="Normal (Web)"/>
    <w:basedOn w:val="a"/>
    <w:uiPriority w:val="99"/>
    <w:semiHidden/>
    <w:unhideWhenUsed/>
    <w:rsid w:val="00A97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7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D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3DCF"/>
    <w:pPr>
      <w:ind w:left="720"/>
      <w:contextualSpacing/>
    </w:pPr>
  </w:style>
  <w:style w:type="character" w:customStyle="1" w:styleId="Zag11">
    <w:name w:val="Zag_11"/>
    <w:rsid w:val="00763EB0"/>
  </w:style>
  <w:style w:type="paragraph" w:styleId="a6">
    <w:name w:val="Normal (Web)"/>
    <w:basedOn w:val="a"/>
    <w:uiPriority w:val="99"/>
    <w:semiHidden/>
    <w:unhideWhenUsed/>
    <w:rsid w:val="00A97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7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82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7853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1185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&#1082;&#1072;&#1084;&#1077;&#1088;&#1085;&#1072;&#1103;.&#1088;&#1092;/wp-content/uploads/2011/10/6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9</Pages>
  <Words>2132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ssssssss</dc:creator>
  <cp:lastModifiedBy>ssssssss</cp:lastModifiedBy>
  <cp:revision>8</cp:revision>
  <cp:lastPrinted>2013-11-21T11:17:00Z</cp:lastPrinted>
  <dcterms:created xsi:type="dcterms:W3CDTF">2013-11-19T10:42:00Z</dcterms:created>
  <dcterms:modified xsi:type="dcterms:W3CDTF">2013-11-21T13:38:00Z</dcterms:modified>
</cp:coreProperties>
</file>