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13" w:rsidRPr="00611B13" w:rsidRDefault="00611B13" w:rsidP="00611B13">
      <w:pPr>
        <w:pStyle w:val="a3"/>
        <w:ind w:left="75" w:right="75"/>
        <w:jc w:val="both"/>
        <w:rPr>
          <w:rFonts w:ascii="Arial" w:hAnsi="Arial" w:cs="Arial"/>
          <w:b/>
          <w:sz w:val="28"/>
          <w:szCs w:val="20"/>
        </w:rPr>
      </w:pPr>
      <w:r w:rsidRPr="00611B13">
        <w:rPr>
          <w:rFonts w:ascii="Arial" w:hAnsi="Arial" w:cs="Arial"/>
          <w:b/>
          <w:sz w:val="28"/>
          <w:szCs w:val="20"/>
        </w:rPr>
        <w:t>Особенности развития речи старших дошкольников: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Звуковая культура речи.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этого возраста способны четко произносить трудные звуки: шипящие, свистящие, сонорные. Дифференцируя их в речи, они закрепляют их в произношении.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Отчетливая речь становиться нормой для пятилетнего дошкольника в повседневной жизни, а не только во время специальных занятий с ним.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 детей совершенствуется слуховое восприятие и развивается фонематический слух. Дети могут различать определенные группы звуков, выделять из группы слов, фраз слова, в которых есть заданные звуки.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свободно используют в своей речи средства интонационной выразительности: могут читать стихи грустно, весело, торжественно.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дети в этом возрасте уже легко владеют повествовательной, вопросительной и восклицательной интонациями.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Старшие дошкольники способны регулировать громкость голоса в различных жизненных ситуациях: громко отвечать на занятиях, тихо разговаривать в общественных местах, дружеских беседах и т.д. Они умеют уже пользоваться темпом речи: говорить медленно, быстро и умеренно при соответствующих обстоятельствах.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 детей пяти лет хорошо развито речевое дыхание: они могут протяжно произносить не только гласные звуки, но и некоторые согласные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(сонорные, шипящие, свистящие).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пяти лет могут сравнивать речь сверстников и свою с речью взрослых, обнаруживать несоответствия: неправильное произношение звуков, слов, неточное употребление ударений в словах.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Грамматический строй речи.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Речь детей пяти лет насыщается словами, обозначающими все части речи. В этом возрасте они активно занимаются словотворчеством, словоизменением и словообразованием, создавая множество неологизмов.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старшем дошкольном возрасте дети совершают первые попытки произвольного использования грамматических средств и анализа грамматических фактов.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Пятилетние дети начинают овладевать и синтаксической стороной речи.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Правда, это трудно дается, и поэтому взрослый как бы ведет за собой ребенка, помогая ему устанавливать причинно-следственные и временные связи при рассматривании объектов.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этого возраста умеют самостоятельно образовывать слова, подбирая нужный суффикс.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 детей пяти лет появляется критическое отношение к грамматическим ошибкам, умение контролировать свою речь.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этом возрасте возрастает удельный вес простых распространенных предложений, сложносочиненных и сложноподчиненных предложений.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Лексическая сторона речи.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К пяти годам прием сравнения и сопоставления сходных и различных предметов (по форме, цвету, величине) прочно входит в жизнь детей и помогает им обобщать признаки, и выделять из них существенные. Дети свободно пользуются обобщающими словами, группируют предметы в категории по родовому признаку.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Развивается смысловая сторона речи: появляются обобщающие слова, синонимы, антонимы, оттенки значений слов, происходит выбор точных, подходящих выражений, употребление слов в разных значениях, использование прилагательных, антонимов.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Связная речь (является показателем речевого развития ребенка).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Дети хорошо понимают </w:t>
      </w:r>
      <w:proofErr w:type="gramStart"/>
      <w:r>
        <w:rPr>
          <w:rFonts w:ascii="Arial" w:hAnsi="Arial" w:cs="Arial"/>
          <w:sz w:val="20"/>
          <w:szCs w:val="20"/>
        </w:rPr>
        <w:t>прочитанное</w:t>
      </w:r>
      <w:proofErr w:type="gramEnd"/>
      <w:r>
        <w:rPr>
          <w:rFonts w:ascii="Arial" w:hAnsi="Arial" w:cs="Arial"/>
          <w:sz w:val="20"/>
          <w:szCs w:val="20"/>
        </w:rPr>
        <w:t>, отвечают на вопросы по содержанию и способны пересказать сказку, короткие рассказы.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Дети способны выстроить рассказ по серии картин, изложив завязку, кульминацию и развязку. Кроме того, они могут вообразить события, предшествовавшие </w:t>
      </w:r>
      <w:proofErr w:type="gramStart"/>
      <w:r>
        <w:rPr>
          <w:rFonts w:ascii="Arial" w:hAnsi="Arial" w:cs="Arial"/>
          <w:sz w:val="20"/>
          <w:szCs w:val="20"/>
        </w:rPr>
        <w:t>изображенному</w:t>
      </w:r>
      <w:proofErr w:type="gramEnd"/>
      <w:r>
        <w:rPr>
          <w:rFonts w:ascii="Arial" w:hAnsi="Arial" w:cs="Arial"/>
          <w:sz w:val="20"/>
          <w:szCs w:val="20"/>
        </w:rPr>
        <w:t xml:space="preserve"> на картине, а также и последующие, то есть выйти за ее пределы. Иначе говоря, дети учатся составлять рассказ самостоятельно.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пяти лет уже способны не только увидеть в картине главное и существенное, но и заметить частности, детали, передать тон, пейзаж, состояние погоды и т.п.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Дети также могут дать описание игрушки, составить сюжетный рассказ об одной или нескольких игрушках, показать рассказ – инсценировку по набору игрушек.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диалогической речи дети пользуются, в зависимости от контекста, краткой или развернутой формой высказывания.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Наиболее яркой характеристикой речи детей шестого года является активное освоение разных типов текстов (описание, повествование, рассуждение).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процессе развития связной речи дети начинают активно пользоваться различными типами связи слов внутри предложения, между предложениями и между частями высказывания, соблюдая при этом его структуру.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Таким образом, мы выяснили особенности развития речи детей старшего дошкольного возраста. Для них характерен достаточно высокий уровень развития речи. 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Выводы по первой главе</w:t>
      </w:r>
      <w:r>
        <w:rPr>
          <w:rFonts w:ascii="Arial" w:hAnsi="Arial" w:cs="Arial"/>
          <w:sz w:val="20"/>
          <w:szCs w:val="20"/>
        </w:rPr>
        <w:t xml:space="preserve"> 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старшем дошкольном возрасте в основном завершается важнейший этап развития речи детей — усвоение граммати</w:t>
      </w:r>
      <w:r>
        <w:rPr>
          <w:rFonts w:ascii="Arial" w:hAnsi="Arial" w:cs="Arial"/>
          <w:sz w:val="20"/>
          <w:szCs w:val="20"/>
        </w:rPr>
        <w:softHyphen/>
        <w:t xml:space="preserve">ческой системы языка. 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Фундамент речевого развития ребенка закладывается в дошкольном периоде, поэтому речь в этом возрасте должна являться предметом особой заботы со стороны взрослых. Таким образом, речь это - могучий фактор психического развития человека, формирования его как личности. Под влиянием речи формируется сознание, взгляды, убеждения, интеллектуальные, моральные, эстетические чувства, формируется воля и характер. Все психические процессы с помощью речи становятся управляемыми. 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Итак, существует шесть закономерностей естественного процесса усвоения родного языка.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Родной язык усваивается, если усваивается «материя языка» в процессе мускульной речевой деятельности ребенка. Развиваются </w:t>
      </w:r>
      <w:proofErr w:type="spellStart"/>
      <w:r>
        <w:rPr>
          <w:rFonts w:ascii="Arial" w:hAnsi="Arial" w:cs="Arial"/>
          <w:sz w:val="20"/>
          <w:szCs w:val="20"/>
        </w:rPr>
        <w:t>кинестезические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речедвигательные</w:t>
      </w:r>
      <w:proofErr w:type="spellEnd"/>
      <w:r>
        <w:rPr>
          <w:rFonts w:ascii="Arial" w:hAnsi="Arial" w:cs="Arial"/>
          <w:sz w:val="20"/>
          <w:szCs w:val="20"/>
        </w:rPr>
        <w:t>) ощущения.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Родной язык усваивается, если развивается способность понимать языковые значения разной степени обобщенности, если лексические и грамматические навыки приобретаются синхронно. При этом развивается мышление, воображение ребенка.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Родной язык усваивается, если параллельно с пониманием лексических и грамматических единиц появляется восприимчивость к их выразительности. При этом развивается эмоциональная и волевая сфера ребенка.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Родной язык усваивается, если развивается чувство языка, т. е. интуитивное (неосознанное) правильное (в соответствии с нормой) владение всеми компонентами языка. При этом развивается память ребенка.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Письменная речь усваивается, если ее опережает развитие устной речи, если она является как бы «переводом», перекодировкой звуковой речи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графическую. При этом развиваются все познавательные способности, эмоции и воля ребенка.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Если на предшествующем возрастном этапе развитие речи ребенка было проведено </w:t>
      </w:r>
      <w:proofErr w:type="gramStart"/>
      <w:r>
        <w:rPr>
          <w:rFonts w:ascii="Arial" w:hAnsi="Arial" w:cs="Arial"/>
          <w:sz w:val="20"/>
          <w:szCs w:val="20"/>
        </w:rPr>
        <w:t>в полную меру</w:t>
      </w:r>
      <w:proofErr w:type="gramEnd"/>
      <w:r>
        <w:rPr>
          <w:rFonts w:ascii="Arial" w:hAnsi="Arial" w:cs="Arial"/>
          <w:sz w:val="20"/>
          <w:szCs w:val="20"/>
        </w:rPr>
        <w:t xml:space="preserve"> его возможностей, то на следующем этапе процесс обогащения речи и усвоения ее ребенком идет быстрее и легче.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Поскольку каждый речевой навык образуется на базе развития определенной познавательной способности (ощущения, памяти, воображения, мышления) или эмоционального и волевого состояния, то и закономерности естественного процесса усвоения родного языка можно определить как зависимость совершенствования структуры речевых навыков от развития познавательных способностей и эмоциональной и волевой сферы ребенка. 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Можно отметить и следующие особенности в речи старших дошкольников: некоторые дети произносят правильно не все звуки родного языка, не умеют пользоваться интонацией, регулировать скорость и громкость речи, делают ошибки в образовании разных грамматических форм (падежи, единственное и множественное число), возникают затруднения в построении сложных предложений. </w:t>
      </w:r>
    </w:p>
    <w:p w:rsidR="00611B13" w:rsidRDefault="00611B13" w:rsidP="00611B13">
      <w:pPr>
        <w:pStyle w:val="a3"/>
        <w:ind w:left="75"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Таким образом, мы выяснили особенности развития речи детей старшего дошкольного возраста. </w:t>
      </w:r>
    </w:p>
    <w:p w:rsidR="00AE6F76" w:rsidRDefault="00AE6F76"/>
    <w:sectPr w:rsidR="00AE6F76" w:rsidSect="00AE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13"/>
    <w:rsid w:val="00611B13"/>
    <w:rsid w:val="00AE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B1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6117</Characters>
  <Application>Microsoft Office Word</Application>
  <DocSecurity>0</DocSecurity>
  <Lines>50</Lines>
  <Paragraphs>14</Paragraphs>
  <ScaleCrop>false</ScaleCrop>
  <Company>KOMP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2015-08-26T20:59:00Z</dcterms:created>
  <dcterms:modified xsi:type="dcterms:W3CDTF">2015-08-26T20:59:00Z</dcterms:modified>
</cp:coreProperties>
</file>