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1B" w:rsidRPr="007D71CC" w:rsidRDefault="00B1441B" w:rsidP="00B1441B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CC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7D71CC" w:rsidRPr="007D71CC" w:rsidRDefault="007D71CC" w:rsidP="00B1441B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1441B" w:rsidRPr="007D71CC" w:rsidRDefault="00B1441B" w:rsidP="00B1441B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Программа развития воспитательной системы 3Б класса  до 2015 года направлена на вывод её на качественно новый уровень, который позволит ей развивать человеческий капитал, формировать творческую, социально-зрелую, физически развитую  здоровую личность  молодых граждан России, стать фактором благополучия, успешности и безопасности людей, проживающих в районе. Реализация программы позволит достичь положительной динамики роста ключевых показателей результативности воспитательной деятельности.</w:t>
      </w:r>
    </w:p>
    <w:p w:rsidR="00B1441B" w:rsidRPr="007D71CC" w:rsidRDefault="00B1441B" w:rsidP="00B1441B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1CC">
        <w:rPr>
          <w:rFonts w:ascii="Times New Roman" w:hAnsi="Times New Roman" w:cs="Times New Roman"/>
          <w:sz w:val="24"/>
          <w:szCs w:val="24"/>
        </w:rPr>
        <w:t>При разработке Программы учитывались Концепция долгосрочного социально-экономического развития Российской Федерации до 2020 года, Распоряжение Правительства Российской Федерации от 17.11.2008 года №1663-р «Об утверждении основных направлений деятельности Правительства Российской Федерации на период до 2012 года» основные положения Стратегии экономического развития Южного федерального округа до 2025 года, результаты реализации в крае приоритетного национального проекта «Образование», Федеральный закон №120 – ФЗ «Об основных правах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гарантиях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несовершеннолетних», а также задачи, поставленные Министерством образования и науки Российской Федерации по реализации современной модели образования.</w:t>
      </w:r>
    </w:p>
    <w:p w:rsidR="00B1441B" w:rsidRPr="007D71CC" w:rsidRDefault="00B1441B" w:rsidP="00B1441B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Разработка  Программы развития воспитательной системы осуществлялась в следующей логической последовательности:</w:t>
      </w:r>
    </w:p>
    <w:p w:rsidR="00B1441B" w:rsidRPr="007D71CC" w:rsidRDefault="00B1441B" w:rsidP="00B1441B">
      <w:pPr>
        <w:numPr>
          <w:ilvl w:val="0"/>
          <w:numId w:val="1"/>
        </w:numPr>
        <w:suppressAutoHyphens/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формулирование миссии воспитательной программы класса с учетом задач реализации современной модели образования в Российской Федерации;</w:t>
      </w:r>
    </w:p>
    <w:p w:rsidR="00B1441B" w:rsidRPr="007D71CC" w:rsidRDefault="00B1441B" w:rsidP="00B1441B">
      <w:pPr>
        <w:numPr>
          <w:ilvl w:val="0"/>
          <w:numId w:val="1"/>
        </w:numPr>
        <w:suppressAutoHyphens/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определение стратегических приоритетов, формулирование стратегических целей и задач развития воспитательной системы  класса;</w:t>
      </w:r>
    </w:p>
    <w:p w:rsidR="00B1441B" w:rsidRPr="007D71CC" w:rsidRDefault="00B1441B" w:rsidP="00B1441B">
      <w:pPr>
        <w:numPr>
          <w:ilvl w:val="0"/>
          <w:numId w:val="1"/>
        </w:numPr>
        <w:suppressAutoHyphens/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механизма реализации Программы  развития воспитательной системы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;</w:t>
      </w:r>
    </w:p>
    <w:p w:rsidR="00B1441B" w:rsidRPr="007D71CC" w:rsidRDefault="00B1441B" w:rsidP="00B1441B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Структура воспитательной  программы  класса обусловлена сложностью её структуры и включает следующие направления:</w:t>
      </w:r>
    </w:p>
    <w:p w:rsidR="00B1441B" w:rsidRPr="007D71CC" w:rsidRDefault="00B1441B" w:rsidP="00B1441B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- гражданско-патриотическое;</w:t>
      </w:r>
    </w:p>
    <w:p w:rsidR="00B1441B" w:rsidRPr="007D71CC" w:rsidRDefault="00B1441B" w:rsidP="00B1441B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- экологическое;</w:t>
      </w:r>
    </w:p>
    <w:p w:rsidR="00B1441B" w:rsidRPr="007D71CC" w:rsidRDefault="00B1441B" w:rsidP="00B1441B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милосердническое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>;</w:t>
      </w:r>
    </w:p>
    <w:p w:rsidR="00B1441B" w:rsidRPr="007D71CC" w:rsidRDefault="00B1441B" w:rsidP="00B1441B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>;</w:t>
      </w:r>
    </w:p>
    <w:p w:rsidR="00B1441B" w:rsidRPr="007D71CC" w:rsidRDefault="00B1441B" w:rsidP="00B1441B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- духовно-нравственное;</w:t>
      </w:r>
    </w:p>
    <w:p w:rsidR="00B1441B" w:rsidRPr="007D71CC" w:rsidRDefault="00B1441B" w:rsidP="00B1441B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- культурологическое;</w:t>
      </w:r>
    </w:p>
    <w:p w:rsidR="00B1441B" w:rsidRPr="007D71CC" w:rsidRDefault="00B1441B" w:rsidP="00B1441B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- работа с детьми «группы риска»;</w:t>
      </w:r>
    </w:p>
    <w:p w:rsidR="00B1441B" w:rsidRPr="007D71CC" w:rsidRDefault="00B1441B" w:rsidP="00B1441B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- работа с родителями;</w:t>
      </w:r>
    </w:p>
    <w:p w:rsidR="00B1441B" w:rsidRDefault="00B1441B" w:rsidP="007D71CC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- спортивно-массовое</w:t>
      </w:r>
    </w:p>
    <w:p w:rsidR="00AD4AEC" w:rsidRDefault="00B1441B" w:rsidP="00AD4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71CC">
        <w:rPr>
          <w:rFonts w:ascii="Times New Roman" w:hAnsi="Times New Roman" w:cs="Times New Roman"/>
          <w:b/>
          <w:sz w:val="24"/>
          <w:szCs w:val="24"/>
        </w:rPr>
        <w:t xml:space="preserve">. Состояние и основные проблемы развития воспитательной системы </w:t>
      </w:r>
      <w:proofErr w:type="spellStart"/>
      <w:r w:rsidRPr="007D71CC">
        <w:rPr>
          <w:rFonts w:ascii="Times New Roman" w:hAnsi="Times New Roman" w:cs="Times New Roman"/>
          <w:b/>
          <w:sz w:val="24"/>
          <w:szCs w:val="24"/>
        </w:rPr>
        <w:t>класса</w:t>
      </w: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D4AEC" w:rsidRPr="007D71CC">
        <w:rPr>
          <w:rFonts w:ascii="Times New Roman" w:hAnsi="Times New Roman" w:cs="Times New Roman"/>
          <w:b/>
          <w:sz w:val="24"/>
          <w:szCs w:val="24"/>
          <w:u w:val="single"/>
        </w:rPr>
        <w:t>\</w:t>
      </w:r>
      <w:proofErr w:type="spellEnd"/>
    </w:p>
    <w:p w:rsidR="007D71CC" w:rsidRDefault="007D71CC" w:rsidP="00AD4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AEC" w:rsidRDefault="00AD4AEC" w:rsidP="00AD4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1CC">
        <w:rPr>
          <w:rFonts w:ascii="Times New Roman" w:hAnsi="Times New Roman" w:cs="Times New Roman"/>
          <w:b/>
          <w:sz w:val="24"/>
          <w:szCs w:val="24"/>
        </w:rPr>
        <w:t>Педагогическая характеристика 3</w:t>
      </w:r>
      <w:proofErr w:type="gramStart"/>
      <w:r w:rsidRPr="007D71CC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7D71CC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7D71CC" w:rsidRPr="007D71CC" w:rsidRDefault="007D71CC" w:rsidP="00AD4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1CC" w:rsidRPr="007D71CC" w:rsidRDefault="00AD4AE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В классе 29 человек. Из них 16 девочек и 13 мальчиков. Учеников 2001 г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-1чел,2002г.р.-1 чел.,2004г.р-23чел,2005г.р-4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чел.года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. Неполных семей в классе –4 . В класс  за лето прибыло пятеро детей- Кулешова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Анна,Жуков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Илья,Казантзи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Мария,Казантзис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Кассьянос,Енидунаева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</w:t>
      </w:r>
      <w:r w:rsidRPr="007D71CC">
        <w:rPr>
          <w:rFonts w:ascii="Times New Roman" w:hAnsi="Times New Roman" w:cs="Times New Roman"/>
          <w:sz w:val="24"/>
          <w:szCs w:val="24"/>
        </w:rPr>
        <w:lastRenderedPageBreak/>
        <w:t xml:space="preserve">Алики.. Ребята общительные, добрые поэтому очень быстро сдружились с детьми 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класса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осле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летних каникул ребята пришли повзрослевшие. Возрастные изменения повлияли на дисциплину и отношения к учебной деятельности. Свой  3-й учебный год они встретили с хорошим настроением. Немаловажную роль играет переход к частичному самоконтролю, а в некоторых семьях, в связи с занятостью родителей, и к полному контролю учащихся при выполнении домашних заданий. В целом класс дружный. Есть ребята, которые до школы знали друг друга, ходили в один детский сад .Все  учащиеся класса старательные и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опрятные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любят выполнять свои поручения. Дети с б</w:t>
      </w:r>
      <w:r w:rsidR="00140B2C" w:rsidRPr="007D71CC">
        <w:rPr>
          <w:rFonts w:ascii="Times New Roman" w:hAnsi="Times New Roman" w:cs="Times New Roman"/>
          <w:sz w:val="24"/>
          <w:szCs w:val="24"/>
        </w:rPr>
        <w:t>ольшим удовольствием приним</w:t>
      </w:r>
      <w:r w:rsidRPr="007D71CC">
        <w:rPr>
          <w:rFonts w:ascii="Times New Roman" w:hAnsi="Times New Roman" w:cs="Times New Roman"/>
          <w:sz w:val="24"/>
          <w:szCs w:val="24"/>
        </w:rPr>
        <w:t xml:space="preserve">ают участие во всех общешкольных и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общеклассных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мероприятиях.</w:t>
      </w:r>
      <w:r w:rsidR="00140B2C" w:rsidRPr="007D71CC">
        <w:rPr>
          <w:rFonts w:ascii="Times New Roman" w:hAnsi="Times New Roman" w:cs="Times New Roman"/>
          <w:sz w:val="24"/>
          <w:szCs w:val="24"/>
        </w:rPr>
        <w:t xml:space="preserve"> Между мальчиками и девочками сложились хорошие </w:t>
      </w:r>
      <w:proofErr w:type="spellStart"/>
      <w:r w:rsidR="00140B2C" w:rsidRPr="007D71CC">
        <w:rPr>
          <w:rFonts w:ascii="Times New Roman" w:hAnsi="Times New Roman" w:cs="Times New Roman"/>
          <w:sz w:val="24"/>
          <w:szCs w:val="24"/>
        </w:rPr>
        <w:t>отношения</w:t>
      </w:r>
      <w:proofErr w:type="gramStart"/>
      <w:r w:rsidR="00140B2C"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140B2C" w:rsidRPr="007D71CC">
        <w:rPr>
          <w:rFonts w:ascii="Times New Roman" w:hAnsi="Times New Roman" w:cs="Times New Roman"/>
          <w:sz w:val="24"/>
          <w:szCs w:val="24"/>
        </w:rPr>
        <w:t>асто</w:t>
      </w:r>
      <w:proofErr w:type="spellEnd"/>
      <w:r w:rsidR="00140B2C" w:rsidRPr="007D71CC">
        <w:rPr>
          <w:rFonts w:ascii="Times New Roman" w:hAnsi="Times New Roman" w:cs="Times New Roman"/>
          <w:sz w:val="24"/>
          <w:szCs w:val="24"/>
        </w:rPr>
        <w:t xml:space="preserve"> ученики переживают неудачи и радуются удачам </w:t>
      </w:r>
      <w:proofErr w:type="spellStart"/>
      <w:r w:rsidR="00140B2C" w:rsidRPr="007D71CC">
        <w:rPr>
          <w:rFonts w:ascii="Times New Roman" w:hAnsi="Times New Roman" w:cs="Times New Roman"/>
          <w:sz w:val="24"/>
          <w:szCs w:val="24"/>
        </w:rPr>
        <w:t>одноклассников.,прислушиваются</w:t>
      </w:r>
      <w:proofErr w:type="spellEnd"/>
      <w:r w:rsidR="00140B2C" w:rsidRPr="007D71CC">
        <w:rPr>
          <w:rFonts w:ascii="Times New Roman" w:hAnsi="Times New Roman" w:cs="Times New Roman"/>
          <w:sz w:val="24"/>
          <w:szCs w:val="24"/>
        </w:rPr>
        <w:t xml:space="preserve"> к их </w:t>
      </w:r>
      <w:proofErr w:type="spellStart"/>
      <w:r w:rsidR="00140B2C" w:rsidRPr="007D71CC">
        <w:rPr>
          <w:rFonts w:ascii="Times New Roman" w:hAnsi="Times New Roman" w:cs="Times New Roman"/>
          <w:sz w:val="24"/>
          <w:szCs w:val="24"/>
        </w:rPr>
        <w:t>мнению.Доброжелательно</w:t>
      </w:r>
      <w:proofErr w:type="spellEnd"/>
      <w:r w:rsidR="00140B2C" w:rsidRPr="007D71CC">
        <w:rPr>
          <w:rFonts w:ascii="Times New Roman" w:hAnsi="Times New Roman" w:cs="Times New Roman"/>
          <w:sz w:val="24"/>
          <w:szCs w:val="24"/>
        </w:rPr>
        <w:t xml:space="preserve"> относятся к </w:t>
      </w:r>
      <w:proofErr w:type="spellStart"/>
      <w:r w:rsidR="00140B2C" w:rsidRPr="007D71CC">
        <w:rPr>
          <w:rFonts w:ascii="Times New Roman" w:hAnsi="Times New Roman" w:cs="Times New Roman"/>
          <w:sz w:val="24"/>
          <w:szCs w:val="24"/>
        </w:rPr>
        <w:t>учителям,но</w:t>
      </w:r>
      <w:proofErr w:type="spellEnd"/>
      <w:r w:rsidR="00140B2C" w:rsidRPr="007D71CC">
        <w:rPr>
          <w:rFonts w:ascii="Times New Roman" w:hAnsi="Times New Roman" w:cs="Times New Roman"/>
          <w:sz w:val="24"/>
          <w:szCs w:val="24"/>
        </w:rPr>
        <w:t xml:space="preserve"> формирование детского коллектива ещё </w:t>
      </w:r>
      <w:proofErr w:type="spellStart"/>
      <w:r w:rsidR="00140B2C" w:rsidRPr="007D71CC">
        <w:rPr>
          <w:rFonts w:ascii="Times New Roman" w:hAnsi="Times New Roman" w:cs="Times New Roman"/>
          <w:sz w:val="24"/>
          <w:szCs w:val="24"/>
        </w:rPr>
        <w:t>продолжается,иногда</w:t>
      </w:r>
      <w:proofErr w:type="spellEnd"/>
      <w:r w:rsidR="00140B2C" w:rsidRPr="007D71CC">
        <w:rPr>
          <w:rFonts w:ascii="Times New Roman" w:hAnsi="Times New Roman" w:cs="Times New Roman"/>
          <w:sz w:val="24"/>
          <w:szCs w:val="24"/>
        </w:rPr>
        <w:t xml:space="preserve"> возникают конфликты и </w:t>
      </w:r>
      <w:proofErr w:type="spellStart"/>
      <w:r w:rsidR="00140B2C" w:rsidRPr="007D71CC">
        <w:rPr>
          <w:rFonts w:ascii="Times New Roman" w:hAnsi="Times New Roman" w:cs="Times New Roman"/>
          <w:sz w:val="24"/>
          <w:szCs w:val="24"/>
        </w:rPr>
        <w:t>недопонимание.Ребята</w:t>
      </w:r>
      <w:proofErr w:type="spellEnd"/>
      <w:r w:rsidR="00140B2C" w:rsidRPr="007D71CC">
        <w:rPr>
          <w:rFonts w:ascii="Times New Roman" w:hAnsi="Times New Roman" w:cs="Times New Roman"/>
          <w:sz w:val="24"/>
          <w:szCs w:val="24"/>
        </w:rPr>
        <w:t xml:space="preserve"> учатся признавать свои ошибки и </w:t>
      </w:r>
      <w:proofErr w:type="spellStart"/>
      <w:r w:rsidR="00140B2C" w:rsidRPr="007D71CC">
        <w:rPr>
          <w:rFonts w:ascii="Times New Roman" w:hAnsi="Times New Roman" w:cs="Times New Roman"/>
          <w:sz w:val="24"/>
          <w:szCs w:val="24"/>
        </w:rPr>
        <w:t>извиняться,если</w:t>
      </w:r>
      <w:proofErr w:type="spellEnd"/>
      <w:r w:rsidR="00140B2C" w:rsidRPr="007D71CC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spellStart"/>
      <w:r w:rsidR="00140B2C" w:rsidRPr="007D71CC">
        <w:rPr>
          <w:rFonts w:ascii="Times New Roman" w:hAnsi="Times New Roman" w:cs="Times New Roman"/>
          <w:sz w:val="24"/>
          <w:szCs w:val="24"/>
        </w:rPr>
        <w:t>неправы.Дети</w:t>
      </w:r>
      <w:proofErr w:type="spellEnd"/>
      <w:r w:rsidR="00140B2C" w:rsidRPr="007D71CC">
        <w:rPr>
          <w:rFonts w:ascii="Times New Roman" w:hAnsi="Times New Roman" w:cs="Times New Roman"/>
          <w:sz w:val="24"/>
          <w:szCs w:val="24"/>
        </w:rPr>
        <w:t xml:space="preserve"> пытаются организовать свою </w:t>
      </w:r>
      <w:proofErr w:type="spellStart"/>
      <w:r w:rsidR="00140B2C" w:rsidRPr="007D71CC">
        <w:rPr>
          <w:rFonts w:ascii="Times New Roman" w:hAnsi="Times New Roman" w:cs="Times New Roman"/>
          <w:sz w:val="24"/>
          <w:szCs w:val="24"/>
        </w:rPr>
        <w:t>деятельность,но</w:t>
      </w:r>
      <w:proofErr w:type="spellEnd"/>
      <w:r w:rsidR="00140B2C" w:rsidRPr="007D71CC">
        <w:rPr>
          <w:rFonts w:ascii="Times New Roman" w:hAnsi="Times New Roman" w:cs="Times New Roman"/>
          <w:sz w:val="24"/>
          <w:szCs w:val="24"/>
        </w:rPr>
        <w:t xml:space="preserve"> пока это получается только под руководством </w:t>
      </w:r>
      <w:proofErr w:type="spellStart"/>
      <w:r w:rsidR="00140B2C" w:rsidRPr="007D71CC">
        <w:rPr>
          <w:rFonts w:ascii="Times New Roman" w:hAnsi="Times New Roman" w:cs="Times New Roman"/>
          <w:sz w:val="24"/>
          <w:szCs w:val="24"/>
        </w:rPr>
        <w:t>учителя.Во</w:t>
      </w:r>
      <w:proofErr w:type="spellEnd"/>
      <w:r w:rsidR="00140B2C" w:rsidRPr="007D71CC">
        <w:rPr>
          <w:rFonts w:ascii="Times New Roman" w:hAnsi="Times New Roman" w:cs="Times New Roman"/>
          <w:sz w:val="24"/>
          <w:szCs w:val="24"/>
        </w:rPr>
        <w:t xml:space="preserve"> многих делах проявляют недостаточную   самостоятельность и </w:t>
      </w:r>
      <w:proofErr w:type="spellStart"/>
      <w:r w:rsidR="00140B2C" w:rsidRPr="007D71CC">
        <w:rPr>
          <w:rFonts w:ascii="Times New Roman" w:hAnsi="Times New Roman" w:cs="Times New Roman"/>
          <w:sz w:val="24"/>
          <w:szCs w:val="24"/>
        </w:rPr>
        <w:t>активность</w:t>
      </w:r>
      <w:proofErr w:type="gramStart"/>
      <w:r w:rsidR="00140B2C" w:rsidRPr="007D71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40B2C" w:rsidRPr="007D71CC">
        <w:rPr>
          <w:rFonts w:ascii="Times New Roman" w:hAnsi="Times New Roman" w:cs="Times New Roman"/>
          <w:sz w:val="24"/>
          <w:szCs w:val="24"/>
        </w:rPr>
        <w:t>одители</w:t>
      </w:r>
      <w:proofErr w:type="spellEnd"/>
      <w:r w:rsidR="00140B2C" w:rsidRPr="007D71CC">
        <w:rPr>
          <w:rFonts w:ascii="Times New Roman" w:hAnsi="Times New Roman" w:cs="Times New Roman"/>
          <w:sz w:val="24"/>
          <w:szCs w:val="24"/>
        </w:rPr>
        <w:t xml:space="preserve"> учеников оказывают большую помощь в организации учебно-воспитательного </w:t>
      </w:r>
      <w:proofErr w:type="spellStart"/>
      <w:r w:rsidR="00140B2C" w:rsidRPr="007D71CC">
        <w:rPr>
          <w:rFonts w:ascii="Times New Roman" w:hAnsi="Times New Roman" w:cs="Times New Roman"/>
          <w:sz w:val="24"/>
          <w:szCs w:val="24"/>
        </w:rPr>
        <w:t>процесса-посещают</w:t>
      </w:r>
      <w:proofErr w:type="spellEnd"/>
      <w:r w:rsidR="00140B2C" w:rsidRPr="007D71CC">
        <w:rPr>
          <w:rFonts w:ascii="Times New Roman" w:hAnsi="Times New Roman" w:cs="Times New Roman"/>
          <w:sz w:val="24"/>
          <w:szCs w:val="24"/>
        </w:rPr>
        <w:t xml:space="preserve"> родительские </w:t>
      </w:r>
      <w:proofErr w:type="spellStart"/>
      <w:r w:rsidR="00140B2C" w:rsidRPr="007D71CC">
        <w:rPr>
          <w:rFonts w:ascii="Times New Roman" w:hAnsi="Times New Roman" w:cs="Times New Roman"/>
          <w:sz w:val="24"/>
          <w:szCs w:val="24"/>
        </w:rPr>
        <w:t>собрания,участвуют</w:t>
      </w:r>
      <w:proofErr w:type="spellEnd"/>
      <w:r w:rsidR="00140B2C" w:rsidRPr="007D71CC">
        <w:rPr>
          <w:rFonts w:ascii="Times New Roman" w:hAnsi="Times New Roman" w:cs="Times New Roman"/>
          <w:sz w:val="24"/>
          <w:szCs w:val="24"/>
        </w:rPr>
        <w:t xml:space="preserve"> в организации классных </w:t>
      </w:r>
      <w:proofErr w:type="spellStart"/>
      <w:r w:rsidR="00140B2C" w:rsidRPr="007D71CC">
        <w:rPr>
          <w:rFonts w:ascii="Times New Roman" w:hAnsi="Times New Roman" w:cs="Times New Roman"/>
          <w:sz w:val="24"/>
          <w:szCs w:val="24"/>
        </w:rPr>
        <w:t>мероприятий,интересуются</w:t>
      </w:r>
      <w:proofErr w:type="spellEnd"/>
      <w:r w:rsidR="00140B2C" w:rsidRPr="007D71CC">
        <w:rPr>
          <w:rFonts w:ascii="Times New Roman" w:hAnsi="Times New Roman" w:cs="Times New Roman"/>
          <w:sz w:val="24"/>
          <w:szCs w:val="24"/>
        </w:rPr>
        <w:t xml:space="preserve"> успехами детей.</w:t>
      </w:r>
      <w:r w:rsidRPr="007D71CC">
        <w:rPr>
          <w:rFonts w:ascii="Times New Roman" w:hAnsi="Times New Roman" w:cs="Times New Roman"/>
          <w:sz w:val="24"/>
          <w:szCs w:val="24"/>
        </w:rPr>
        <w:t>.Организация полноценной жизни класса требует постановки актуальных задач, которые помогут в планировании воспитательной работе в</w:t>
      </w:r>
      <w:r w:rsidR="0055266C" w:rsidRPr="007D71CC">
        <w:rPr>
          <w:rFonts w:ascii="Times New Roman" w:hAnsi="Times New Roman" w:cs="Times New Roman"/>
          <w:sz w:val="24"/>
          <w:szCs w:val="24"/>
        </w:rPr>
        <w:t xml:space="preserve"> дальнейшем</w:t>
      </w:r>
      <w:r w:rsidRPr="007D71CC">
        <w:rPr>
          <w:rFonts w:ascii="Times New Roman" w:hAnsi="Times New Roman" w:cs="Times New Roman"/>
          <w:sz w:val="24"/>
          <w:szCs w:val="24"/>
        </w:rPr>
        <w:t xml:space="preserve"> </w:t>
      </w:r>
      <w:r w:rsidR="00140B2C" w:rsidRPr="007D71CC">
        <w:rPr>
          <w:rFonts w:ascii="Times New Roman" w:hAnsi="Times New Roman" w:cs="Times New Roman"/>
          <w:sz w:val="24"/>
          <w:szCs w:val="24"/>
        </w:rPr>
        <w:t>це</w:t>
      </w:r>
      <w:r w:rsidRPr="007D71CC">
        <w:rPr>
          <w:rFonts w:ascii="Times New Roman" w:hAnsi="Times New Roman" w:cs="Times New Roman"/>
          <w:sz w:val="24"/>
          <w:szCs w:val="24"/>
        </w:rPr>
        <w:t>лом.</w:t>
      </w:r>
      <w:r w:rsidR="00140B2C" w:rsidRPr="007D71CC">
        <w:rPr>
          <w:rFonts w:ascii="Times New Roman" w:hAnsi="Times New Roman" w:cs="Times New Roman"/>
          <w:sz w:val="24"/>
          <w:szCs w:val="24"/>
        </w:rPr>
        <w:t>.</w:t>
      </w:r>
    </w:p>
    <w:p w:rsidR="007D71CC" w:rsidRPr="007D71CC" w:rsidRDefault="0055266C" w:rsidP="00C06F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. Концепция воспитательной </w:t>
      </w:r>
      <w:proofErr w:type="spellStart"/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>программы\</w:t>
      </w:r>
      <w:proofErr w:type="spellEnd"/>
    </w:p>
    <w:p w:rsidR="007D71CC" w:rsidRDefault="0055266C" w:rsidP="007D71C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b/>
          <w:sz w:val="24"/>
          <w:szCs w:val="24"/>
        </w:rPr>
        <w:t xml:space="preserve">Актуальность и </w:t>
      </w:r>
      <w:proofErr w:type="spellStart"/>
      <w:r w:rsidRPr="007D71CC">
        <w:rPr>
          <w:rFonts w:ascii="Times New Roman" w:hAnsi="Times New Roman" w:cs="Times New Roman"/>
          <w:b/>
          <w:sz w:val="24"/>
          <w:szCs w:val="24"/>
        </w:rPr>
        <w:t>целесообразность</w:t>
      </w:r>
      <w:proofErr w:type="gramStart"/>
      <w:r w:rsidRPr="007D71CC">
        <w:rPr>
          <w:rFonts w:ascii="Times New Roman" w:hAnsi="Times New Roman" w:cs="Times New Roman"/>
          <w:b/>
          <w:sz w:val="24"/>
          <w:szCs w:val="24"/>
        </w:rPr>
        <w:t>\</w:t>
      </w:r>
      <w:r w:rsidRPr="007D71C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читывая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вышеизложенные ц</w:t>
      </w:r>
      <w:r w:rsidR="00C06F54" w:rsidRPr="007D71CC">
        <w:rPr>
          <w:rFonts w:ascii="Times New Roman" w:hAnsi="Times New Roman" w:cs="Times New Roman"/>
          <w:sz w:val="24"/>
          <w:szCs w:val="24"/>
        </w:rPr>
        <w:t>ели и задачи мною выбрана</w:t>
      </w:r>
    </w:p>
    <w:p w:rsidR="0055266C" w:rsidRPr="007D71CC" w:rsidRDefault="0055266C" w:rsidP="007D71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71CC">
        <w:rPr>
          <w:rFonts w:ascii="Times New Roman" w:hAnsi="Times New Roman" w:cs="Times New Roman"/>
          <w:b/>
          <w:i/>
          <w:sz w:val="24"/>
          <w:szCs w:val="24"/>
        </w:rPr>
        <w:t>воспитательная  программа «Страна Гармония»</w:t>
      </w:r>
    </w:p>
    <w:p w:rsidR="00C06F54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D71CC">
        <w:rPr>
          <w:rFonts w:ascii="Times New Roman" w:hAnsi="Times New Roman" w:cs="Times New Roman"/>
          <w:sz w:val="24"/>
          <w:szCs w:val="24"/>
        </w:rPr>
        <w:t>Воспитание великое дело: им решается участь человека»                                                                                           В.Г.Белинский</w:t>
      </w:r>
      <w:bookmarkStart w:id="0" w:name="_GoBack"/>
      <w:bookmarkEnd w:id="0"/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Современному обществу требуются высоконравственные, духовно богатые, способные адаптироваться к изменчивости современного мира, коммуникабельные люди с твердой гражданской позицией.  Начальная школа является первой и важнейшей ступенью воспитания, ведущей ребенка к новому мироощущению, мировоззрению, основанному на признании общечеловеческих ценностей в качестве приоритетных в жизни.  Воспитание является целенаправленным управлением процессом развития личности. А значит, и воспитательная система класса должна иметь целенаправленный характер, иметь сложную структуру взаимодействия внутри себя и с внешней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средой, адаптируясь к условиям этой внешней среды, сохраняя при этом свои характерные особенности и направления.  Воспитатель управляет – то есть создает условия для развития ребенка, включает его в разнообразную деятельность, в систему отношений, стимулирует самопознание, саморазвитие, самореализацию, направляет на поиск путей самосовершенствования, в значительной мере осуществляет педагогическую поддержку </w:t>
      </w:r>
      <w:r w:rsidRPr="007D71CC">
        <w:rPr>
          <w:rFonts w:ascii="Times New Roman" w:hAnsi="Times New Roman" w:cs="Times New Roman"/>
          <w:sz w:val="24"/>
          <w:szCs w:val="24"/>
        </w:rPr>
        <w:lastRenderedPageBreak/>
        <w:t xml:space="preserve">развивающейся личности.  Программой определены ценностные ориентиры воспитания, цели воспитания, принципы, содержание жизнедеятельности коллектива школы и оценки результативности воспитательной системы.  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 xml:space="preserve">Закон РФ «Об образовании», Конвенция ООН о правах ребенка, Федеральный закон «Об основных гарантиях прав ребенка в РФ», Устав школы лежат в основе разработки настоящей программы  Программа носит комплексный характер, т.к. она дает возможность сочетания разных видов деятельности и форм работы, налаживания связей между урочной и внеурочной сферами жизни школьника, одновременного использования возможностей воспитания и дополнительного образования, образования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основногои</w:t>
      </w:r>
      <w:proofErr w:type="spellEnd"/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дополнительного. Кроме того, у программы есть единый связующий стержень – проектная деятельность.  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Данная программа реализуется через четкий план воспитательной работы в классе с 1 по 4 год обучения, в которой отражены основные направления работы классного руководителя с активом класса, родительской общественностью, со всеми членами классного коллектива.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 Для реализации настоящей программы от классного руководителя требуется творческое видение, знание возрастных и психологических особенностей младших школьников, навыков владения проектными методиками, методом социального проектирования и различными методами педагогической диагностики, анализа, значительной эрудиции и культуры. Классный руководитель – это учитель и воспитатель, наставник и друг, организатор и соратник, защитник и контролер, разработчик и инспектор.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Для эффективной реализации данной программы планируется строить воспитательный процесс на следующих подходах: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воспитания предполагает признание ценности ребенка как личности, его прав на свободу, счастье, социальную защиту, на развитие и проявление его способностей, индивидуальности.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• Личностный подход к воспитанию означает признание ребенка активным субъектом воспитательного процесса, а его личности - высшей ценностью воспитания • Индивидуально-творческий подход исходит из того, что каждая личность уникальна и главной задачей воспитательной работы является формирование индивидуальности, создание условий для развития творческого потенциала каждого ребенка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подход опирается на то, что воспитание осуществляется в процессе активного взаимодействия субъекта с миром: с окружающими людьми, с предметами объективной действительности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Основные возможности реализации индивидуализированного подхода связаны со следующими направлениями деятельности классного руководителя: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Система поощрения и коррекции, в соответствии с которой каждое достижение ребенка или его проступок обязательно влечет за собой какую-либо реакцию со стороны воспитателя и классного коллектива. Поощрение выражается не только в отметке, но и в положительной оценке поступка взрослыми, поздравительными карточками, аплодисментами в классе, коммуникативным письмом родителям, благодарностью ребенку и его семье на торжественных церемониях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lastRenderedPageBreak/>
        <w:t xml:space="preserve"> • С системой поощрения и коррекции тесно сопряжены школьные, классные праздники и традиции, основное назначение которых - закрепить достижения учеников, сделать их достоянием школьного сообщества в целом, научить радоваться успехам других людей, формирование чувства причастности к достижениям класса.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Проектная деятельность классного руководителя и учащихся, являющаяся не только стержнем образовательного процесса, но и богатейшим ресурсом для достижения успеха каждым участником. 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 xml:space="preserve">Это достигается не только за счет возможности свободного выбора темы, формы и способа организации проекта, но и тем, что в рамках проектной деятельности все участники получают возможность попробовать себя в различных социальных ролях, определить область своей наибольшей успешности, развить целый комплекс умений, без которых невозможна успешная жизнедеятельность в условиях современной, стремительно изменяющейся жизни. </w:t>
      </w:r>
      <w:proofErr w:type="gramEnd"/>
    </w:p>
    <w:p w:rsidR="0055266C" w:rsidRPr="007D71CC" w:rsidRDefault="0055266C" w:rsidP="0055266C">
      <w:pPr>
        <w:rPr>
          <w:rFonts w:ascii="Times New Roman" w:hAnsi="Times New Roman" w:cs="Times New Roman"/>
          <w:b/>
          <w:sz w:val="24"/>
          <w:szCs w:val="24"/>
        </w:rPr>
      </w:pPr>
      <w:r w:rsidRPr="007D71CC">
        <w:rPr>
          <w:rFonts w:ascii="Times New Roman" w:hAnsi="Times New Roman" w:cs="Times New Roman"/>
          <w:b/>
          <w:sz w:val="24"/>
          <w:szCs w:val="24"/>
        </w:rPr>
        <w:t>Направления воспитательной работы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1. В гармонии с собой: развитие способности успешно адаптироваться в окружающем мире, развитие познавательных интересов, развитие творческих способностей, реализация интересов и задатков, формирование стремления к здоровому образу жизни, осознание здоровья, как одной из главных жизненных ценностей, соблюдение правил гигиены, режима дня, правил рационального питания, профилактика вредных привычек.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2. В гармонии с природой: воспитание бережного отношения к природе, ее богатствам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3. В гармонии с коллективом: формирование доброжелательных отношений, социально адекватных способов поведения, развитие умений вести диалог, коллективного планирования и организации деятельности, формирование добросовестного отношения к своим обязанностям, трудолюбия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4. В гармонии с семьей: формирование уважительного отношения к членам семьи, потребность исполнять свой долг перед родителями; формирование сущности социальных ролей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5. В гармонии с традициями: формирование основ гражданской идентичности, приобщение к общечеловеческим ценностям, воспитание уважительного бережного отношения к истории своего народа, края, чувства ответственности и гордости за свою Родину </w:t>
      </w:r>
    </w:p>
    <w:p w:rsidR="0055266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6. В гармонии с культурной средой: воспитание потребности строить свою жизнь по законам красоты и гармонии, формирование навыков культуры поведения </w:t>
      </w:r>
    </w:p>
    <w:p w:rsidR="007D71CC" w:rsidRDefault="007D71CC" w:rsidP="0055266C">
      <w:pPr>
        <w:rPr>
          <w:rFonts w:ascii="Times New Roman" w:hAnsi="Times New Roman" w:cs="Times New Roman"/>
          <w:sz w:val="24"/>
          <w:szCs w:val="24"/>
        </w:rPr>
      </w:pPr>
    </w:p>
    <w:p w:rsidR="007D71CC" w:rsidRDefault="007D71CC" w:rsidP="0055266C">
      <w:pPr>
        <w:rPr>
          <w:rFonts w:ascii="Times New Roman" w:hAnsi="Times New Roman" w:cs="Times New Roman"/>
          <w:sz w:val="24"/>
          <w:szCs w:val="24"/>
        </w:rPr>
      </w:pPr>
    </w:p>
    <w:p w:rsidR="007D71CC" w:rsidRDefault="007D71CC" w:rsidP="0055266C">
      <w:pPr>
        <w:rPr>
          <w:rFonts w:ascii="Times New Roman" w:hAnsi="Times New Roman" w:cs="Times New Roman"/>
          <w:sz w:val="24"/>
          <w:szCs w:val="24"/>
        </w:rPr>
      </w:pPr>
    </w:p>
    <w:p w:rsidR="007D71CC" w:rsidRPr="007D71CC" w:rsidRDefault="007D71CC" w:rsidP="0055266C">
      <w:pPr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rPr>
          <w:rFonts w:ascii="Times New Roman" w:hAnsi="Times New Roman" w:cs="Times New Roman"/>
          <w:b/>
          <w:sz w:val="24"/>
          <w:szCs w:val="24"/>
        </w:rPr>
      </w:pPr>
      <w:r w:rsidRPr="007D71CC">
        <w:rPr>
          <w:rFonts w:ascii="Times New Roman" w:hAnsi="Times New Roman" w:cs="Times New Roman"/>
          <w:b/>
          <w:sz w:val="24"/>
          <w:szCs w:val="24"/>
        </w:rPr>
        <w:lastRenderedPageBreak/>
        <w:t>Цель работы</w:t>
      </w:r>
      <w:proofErr w:type="gramStart"/>
      <w:r w:rsidRPr="007D71C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Воспитание ученика с развитыми интеллектуальными и коммуникативными способностями, позитивным творческим отношением к миру, чувством личной ответственности, способного к преобразовательной продуктивной деятельности.  При достижении цели воспитательной работы проектируются следующие характеристики личности ученика: 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к самореализации, обладающий устойчивым стремлением к самосовершенствованию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2. Творчески осваивающий и преобразующий мир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особенную нравственную позицию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высоким уровнем мышления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потребность в здоровом образе жизни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к сотрудничеству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экологической, правовой, информационной и коммуникативной культурой </w:t>
      </w:r>
    </w:p>
    <w:p w:rsidR="0055266C" w:rsidRPr="007D71CC" w:rsidRDefault="0055266C" w:rsidP="0055266C">
      <w:pPr>
        <w:rPr>
          <w:rFonts w:ascii="Times New Roman" w:hAnsi="Times New Roman" w:cs="Times New Roman"/>
          <w:b/>
          <w:sz w:val="24"/>
          <w:szCs w:val="24"/>
        </w:rPr>
      </w:pPr>
      <w:r w:rsidRPr="007D71CC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7D71C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1. Формирование позитивной самооценки, самоуважения.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2. Формирование коммуникативной компетентности в сотрудничестве: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— умение вести диалог, координировать свои действия с действиями партнеров по совместной деятельности; </w:t>
      </w:r>
    </w:p>
    <w:p w:rsidR="00175397" w:rsidRPr="007D71CC" w:rsidRDefault="0055266C" w:rsidP="00175397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7D71CC">
        <w:rPr>
          <w:rFonts w:ascii="Times New Roman" w:hAnsi="Times New Roman"/>
          <w:sz w:val="24"/>
          <w:szCs w:val="24"/>
        </w:rPr>
        <w:t xml:space="preserve"> — способности доброжелательно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и чутко относиться к людям, сопереживать;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— формирование социально адекватных способов поведения.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3. Формирование способности к организации деятельности и управлению ею: </w:t>
      </w:r>
    </w:p>
    <w:p w:rsid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— воспитание целеустремленности и настойчивости;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— формирование навыков организации рабочего пространства и рационального использования рабочего времени;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— формирование умения самостоятельно и совместно планировать деятельность и сотрудничество;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— формирование умения самостоятельно и совместно принимать решения. </w:t>
      </w:r>
    </w:p>
    <w:p w:rsidR="0055266C" w:rsidRPr="007D71CC" w:rsidRDefault="0055266C" w:rsidP="0055266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4. Закладывание основ экологической, правовой, информационной культуры, здорового образа жизни </w:t>
      </w:r>
    </w:p>
    <w:p w:rsidR="007D71CC" w:rsidRDefault="007D71CC" w:rsidP="0017539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7D71CC" w:rsidSect="007D71CC">
          <w:type w:val="nextColumn"/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175397" w:rsidRPr="007D71CC" w:rsidRDefault="00175397" w:rsidP="0017539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lastRenderedPageBreak/>
        <w:t>Для решения поставленных задач вся воспитательная программа класса строится на принципах, заложенных в Уставе МБОУ СОШ№1, на основе личностно – ориентированного подхода в соответствии  моделью  выпускника школы: личности   мыслящей; творческой; духовной; гуманной; практичной; свободной; любящей свою Родину.</w:t>
      </w:r>
    </w:p>
    <w:p w:rsidR="00175397" w:rsidRPr="007D71CC" w:rsidRDefault="00175397" w:rsidP="00175397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В своей работе я, как классный руководитель, руководствуюсь следующими </w:t>
      </w:r>
      <w:r w:rsidRPr="007D71CC">
        <w:rPr>
          <w:rFonts w:ascii="Times New Roman" w:hAnsi="Times New Roman" w:cs="Times New Roman"/>
          <w:b/>
          <w:sz w:val="24"/>
          <w:szCs w:val="24"/>
        </w:rPr>
        <w:t>принципами:</w:t>
      </w:r>
    </w:p>
    <w:p w:rsidR="00175397" w:rsidRPr="007D71CC" w:rsidRDefault="00175397" w:rsidP="00175397">
      <w:pPr>
        <w:numPr>
          <w:ilvl w:val="0"/>
          <w:numId w:val="2"/>
        </w:numPr>
        <w:suppressAutoHyphens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Уважения личности ребенка, учителя, родителя;</w:t>
      </w:r>
    </w:p>
    <w:p w:rsidR="00175397" w:rsidRPr="007D71CC" w:rsidRDefault="00175397" w:rsidP="00175397">
      <w:pPr>
        <w:numPr>
          <w:ilvl w:val="0"/>
          <w:numId w:val="2"/>
        </w:numPr>
        <w:suppressAutoHyphens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Ориентации всего процесса на потребности ребенка, семьи, общества.</w:t>
      </w:r>
    </w:p>
    <w:p w:rsidR="00175397" w:rsidRPr="007D71CC" w:rsidRDefault="00175397" w:rsidP="00175397">
      <w:pPr>
        <w:numPr>
          <w:ilvl w:val="0"/>
          <w:numId w:val="2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Ориентации в выборе содержания, форм и методов воспитания на традиции школы;</w:t>
      </w:r>
    </w:p>
    <w:p w:rsidR="00175397" w:rsidRPr="007D71CC" w:rsidRDefault="00175397" w:rsidP="00175397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7D71CC">
        <w:rPr>
          <w:rFonts w:ascii="Times New Roman" w:hAnsi="Times New Roman"/>
          <w:sz w:val="24"/>
          <w:szCs w:val="24"/>
        </w:rPr>
        <w:t>Личностного подхода в воспитании.</w:t>
      </w:r>
    </w:p>
    <w:p w:rsidR="007D71CC" w:rsidRDefault="00175397" w:rsidP="007D71CC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/>
          <w:b/>
          <w:sz w:val="24"/>
          <w:szCs w:val="24"/>
          <w:u w:val="single"/>
          <w:lang w:val="en-US"/>
        </w:rPr>
        <w:t>IV</w:t>
      </w:r>
      <w:r w:rsidRPr="007D71CC">
        <w:rPr>
          <w:rFonts w:ascii="Times New Roman" w:hAnsi="Times New Roman"/>
          <w:b/>
          <w:sz w:val="24"/>
          <w:szCs w:val="24"/>
          <w:u w:val="single"/>
        </w:rPr>
        <w:t>. Сроки и этапы реализации Программы:</w:t>
      </w:r>
    </w:p>
    <w:p w:rsidR="00175397" w:rsidRPr="007D71CC" w:rsidRDefault="00175397" w:rsidP="007D71CC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 w:rsidRPr="007D71CC">
        <w:rPr>
          <w:rFonts w:ascii="Times New Roman" w:hAnsi="Times New Roman"/>
          <w:sz w:val="24"/>
          <w:szCs w:val="24"/>
        </w:rPr>
        <w:t xml:space="preserve">Настоящая программа рассчитана на 4 года с первого по четвертый класс.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Этапы реализации программы: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b/>
          <w:sz w:val="24"/>
          <w:szCs w:val="24"/>
        </w:rPr>
        <w:t>I этап</w:t>
      </w:r>
      <w:r w:rsidRPr="007D71CC">
        <w:rPr>
          <w:rFonts w:ascii="Times New Roman" w:hAnsi="Times New Roman" w:cs="Times New Roman"/>
          <w:sz w:val="24"/>
          <w:szCs w:val="24"/>
        </w:rPr>
        <w:t xml:space="preserve"> – этап проектирования (1 класс) – 20011-2012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. год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изучение личностных характеристик членов классного коллектива, их интересов, потребностей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изучение запросов родителей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формирование единого воспитательного пространства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определение перспектив жизнедеятельности класса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закладывание основ проектной деятельности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b/>
          <w:sz w:val="24"/>
          <w:szCs w:val="24"/>
        </w:rPr>
        <w:t xml:space="preserve"> II этап</w:t>
      </w:r>
      <w:r w:rsidRPr="007D71CC">
        <w:rPr>
          <w:rFonts w:ascii="Times New Roman" w:hAnsi="Times New Roman" w:cs="Times New Roman"/>
          <w:sz w:val="24"/>
          <w:szCs w:val="24"/>
        </w:rPr>
        <w:t xml:space="preserve"> – этап становления системы (2 класс) –2012-2013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. год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развитие в каждом ребенке самостоятельности, инициативности, творчества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создание коллектива единомышленников: классный руководитель, родители и ученики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укрепление межличностных отношений  - развитие традиций класса на основе коллективного творчества - отработка содержания деятельности и структуры системы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</w:t>
      </w:r>
      <w:r w:rsidRPr="007D71CC">
        <w:rPr>
          <w:rFonts w:ascii="Times New Roman" w:hAnsi="Times New Roman" w:cs="Times New Roman"/>
          <w:b/>
          <w:sz w:val="24"/>
          <w:szCs w:val="24"/>
        </w:rPr>
        <w:t>III этап</w:t>
      </w:r>
      <w:r w:rsidRPr="007D71CC">
        <w:rPr>
          <w:rFonts w:ascii="Times New Roman" w:hAnsi="Times New Roman" w:cs="Times New Roman"/>
          <w:sz w:val="24"/>
          <w:szCs w:val="24"/>
        </w:rPr>
        <w:t xml:space="preserve"> – этап стабильного функционирования (3 – 4 класс) –2014-15уч. годы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развитие самоуправления в классе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интеграция учебной и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деятельности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школьный коллектив переходит в новое качественное состояние. Он все чаще выступает как единое целое, как содружество детей и взрослых, объединенных общей целью, общей деятельностью, отношениями творческого содружества, общей ответственностью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возрастает роль самоуправления и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71CC"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proofErr w:type="gramEnd"/>
      <w:r w:rsidRPr="007D71CC">
        <w:rPr>
          <w:rFonts w:ascii="Times New Roman" w:hAnsi="Times New Roman" w:cs="Times New Roman"/>
          <w:b/>
          <w:sz w:val="24"/>
          <w:szCs w:val="24"/>
        </w:rPr>
        <w:t>этап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– этап завершения функционирования системы (конец 4 класса) – переход в среднее звено, смена классного руководителя </w:t>
      </w:r>
    </w:p>
    <w:p w:rsidR="0055266C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>- опыт всего лучшего в жизнедеятельности класса становится достоянием школы, нового классного руководителя</w:t>
      </w:r>
    </w:p>
    <w:p w:rsidR="00175397" w:rsidRPr="007D71CC" w:rsidRDefault="00175397" w:rsidP="00C06F5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7D71CC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 xml:space="preserve">Система </w:t>
      </w:r>
      <w:r w:rsidR="00C06F54" w:rsidRPr="007D71CC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 xml:space="preserve">         </w:t>
      </w:r>
      <w:r w:rsidRPr="007D71CC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мероприятий по реализации основных направлений</w:t>
      </w:r>
    </w:p>
    <w:p w:rsidR="00175397" w:rsidRPr="007D71CC" w:rsidRDefault="00175397" w:rsidP="00C06F54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7D71CC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программы развития воспитательной программы</w:t>
      </w:r>
    </w:p>
    <w:p w:rsidR="00175397" w:rsidRPr="007D71CC" w:rsidRDefault="00175397" w:rsidP="00175397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</w:p>
    <w:p w:rsidR="00175397" w:rsidRPr="007D71CC" w:rsidRDefault="00175397" w:rsidP="00175397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71CC">
        <w:rPr>
          <w:rFonts w:ascii="Times New Roman" w:eastAsiaTheme="minorEastAsia" w:hAnsi="Times New Roman"/>
          <w:sz w:val="24"/>
          <w:szCs w:val="24"/>
          <w:lang w:eastAsia="ru-RU"/>
        </w:rPr>
        <w:t>Направления воспитательной работы</w:t>
      </w:r>
      <w:r w:rsidR="00C06F54" w:rsidRPr="007D71CC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175397" w:rsidRPr="007D71CC" w:rsidRDefault="00175397" w:rsidP="00175397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75397" w:rsidRPr="007D71CC" w:rsidRDefault="00175397" w:rsidP="00175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     </w:t>
      </w:r>
      <w:r w:rsidRPr="007D71CC">
        <w:rPr>
          <w:rFonts w:ascii="Times New Roman" w:hAnsi="Times New Roman" w:cs="Times New Roman"/>
          <w:i/>
          <w:sz w:val="24"/>
          <w:szCs w:val="24"/>
          <w:u w:val="single"/>
        </w:rPr>
        <w:t>Для реализации задач воспитательная работа в классе проводится по следующим направлениям</w:t>
      </w:r>
      <w:r w:rsidRPr="007D71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1. Гармония отдыха – организация классных праздников, разработка сценариев, распределение обязанностей по подготовке между городами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организация выездов (краеведческие экскурсии, театры, кинотеатры, музеи, планетарий, цирк, библиотека)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2. Гармония творчества – отбор материала для газеты, компьютерная верстка, тиражирование, творческие поручения, редактирование сайта класса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3. Гармония труда – организация акций «Чистый город», «Чистый класс», распределение обязанностей, обеспечение орудиями труда, организация выставок детского технического и прикладного творчества, 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организацией личных рабочих мест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4. Гармония души – организация сотрудничества между городами, гражданское просвещение, подготовка и проведение вечеров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самопрезентаций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жителей, ведение листа контроля добрых дел и нарушений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5. Гармония тела – 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чистотой, внешним видом, организация спортивных мероприятий, пропаганда здорового образа жизни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6. Гармония знаний – создание условий для развития познавательных процессов, для формирования навыков и умений умственного труда, проведение предметных недель и викторин, НОУ </w:t>
      </w:r>
    </w:p>
    <w:p w:rsidR="00C06F54" w:rsidRPr="007D71CC" w:rsidRDefault="00C06F54" w:rsidP="00C06F54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>VI. Ожидаемые результаты реализации задач и основных направлений Программы</w:t>
      </w:r>
    </w:p>
    <w:p w:rsidR="00C06F54" w:rsidRPr="007D71CC" w:rsidRDefault="00C06F54" w:rsidP="00C06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F54" w:rsidRPr="007D71CC" w:rsidRDefault="00C06F54" w:rsidP="00C06F5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результате реализации данной программы предполагается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1. Наличие развитой воспитательной инфраструктуры.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2. Подготовка воспитанников к осознанному выбору индивидуальной траектории в социуме.  3. Формирование у обучающихся высоких гражданских, патриотических и духовно-</w:t>
      </w:r>
      <w:r w:rsidRPr="007D71CC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нравственных качеств, их готовности к служению Отечеству на гражданском и военном поприще.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4. Развитие: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ключевых компетентностей, связанных с успехом личности в быстроменяющемся мире;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-базовых компетентностей, отражающих специфику общего образования;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раскрытие потенциалов воспитанников: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</w:t>
      </w:r>
      <w:r w:rsidRPr="007D71CC">
        <w:rPr>
          <w:rFonts w:ascii="Times New Roman" w:hAnsi="Times New Roman" w:cs="Times New Roman"/>
          <w:b/>
          <w:sz w:val="24"/>
          <w:szCs w:val="24"/>
        </w:rPr>
        <w:t xml:space="preserve">• Нравственный потенциал: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Усвоение ценностей «Отечество», «культура», «творчество», «любовь». Чувство гордости за принадлежность к своей нации, за свою родину.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Понимание сущности нравственных качеств и черт характера окружающих людей, проявление в отношениях с ними доброты, честности, порядочности, вежливости. Адекватная оценка своих реальных и потенциальных возможностей. Активность в общешкольных и классных делах.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r w:rsidRPr="007D71CC">
        <w:rPr>
          <w:rFonts w:ascii="Times New Roman" w:hAnsi="Times New Roman" w:cs="Times New Roman"/>
          <w:b/>
          <w:sz w:val="24"/>
          <w:szCs w:val="24"/>
        </w:rPr>
        <w:t xml:space="preserve">Образовательный потенциал: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Желание и готовность продолжить 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самостоятельном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добывать новые знания и представлять результаты, проявлять творческую активность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</w:t>
      </w:r>
      <w:r w:rsidRPr="007D71CC">
        <w:rPr>
          <w:rFonts w:ascii="Times New Roman" w:hAnsi="Times New Roman" w:cs="Times New Roman"/>
          <w:b/>
          <w:sz w:val="24"/>
          <w:szCs w:val="24"/>
        </w:rPr>
        <w:t>• Коммуникативный потенциал</w:t>
      </w:r>
      <w:r w:rsidRPr="007D71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Владение умениями и навыками культуры общения, способность поддерживать эмоционально-устойчивое поведение в разных ситуациях, вести диалог.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</w:t>
      </w:r>
      <w:r w:rsidRPr="007D71CC">
        <w:rPr>
          <w:rFonts w:ascii="Times New Roman" w:hAnsi="Times New Roman" w:cs="Times New Roman"/>
          <w:b/>
          <w:sz w:val="24"/>
          <w:szCs w:val="24"/>
        </w:rPr>
        <w:t xml:space="preserve">• Культурный потенциал: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 Умение строить свою жизнедеятельность по законам гармонии и красоты, потребность в посещении театров, выставок, концертов, стремление творить прекрасное в учебной, трудовой деятельности, поведении, в отношениях с окружающими.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</w:t>
      </w:r>
      <w:r w:rsidRPr="007D71CC">
        <w:rPr>
          <w:rFonts w:ascii="Times New Roman" w:hAnsi="Times New Roman" w:cs="Times New Roman"/>
          <w:b/>
          <w:sz w:val="24"/>
          <w:szCs w:val="24"/>
        </w:rPr>
        <w:t xml:space="preserve">• Физический потенциал: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-Стремление к физическому совершенствованию; соблюдение режима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Вывод: 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 </w:t>
      </w:r>
    </w:p>
    <w:p w:rsidR="00DA0343" w:rsidRPr="007D71CC" w:rsidRDefault="00DA0343" w:rsidP="00C06F54">
      <w:pPr>
        <w:rPr>
          <w:rFonts w:ascii="Times New Roman" w:hAnsi="Times New Roman" w:cs="Times New Roman"/>
          <w:sz w:val="24"/>
          <w:szCs w:val="24"/>
        </w:rPr>
      </w:pPr>
    </w:p>
    <w:p w:rsidR="00DA0343" w:rsidRPr="007D71CC" w:rsidRDefault="00DA0343" w:rsidP="00C06F54">
      <w:pPr>
        <w:rPr>
          <w:rFonts w:ascii="Times New Roman" w:hAnsi="Times New Roman" w:cs="Times New Roman"/>
          <w:sz w:val="24"/>
          <w:szCs w:val="24"/>
        </w:rPr>
      </w:pPr>
    </w:p>
    <w:p w:rsidR="00C06F54" w:rsidRPr="007D71CC" w:rsidRDefault="00C06F54" w:rsidP="00C06F5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D71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Ресурсное обеспечение воспитательной системы.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Профессионализм педагогов, наличие возможностей для их профессионального совершенствования;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Наличие материально- технической базы, способствующей оптимальной организации образовательно-воспитательного процесса;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Поддержка родителей и общественности;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Информационно-методическое обеспечение образовательно-воспитательного процесса;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Сотрудничество с вокальной студией «Синтез»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Разработка интегрированных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–образовательных проектов </w:t>
      </w:r>
    </w:p>
    <w:p w:rsidR="00C06F54" w:rsidRPr="007D71CC" w:rsidRDefault="00C06F54" w:rsidP="0017539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>.План реализации программы</w:t>
      </w:r>
    </w:p>
    <w:p w:rsidR="00C06F54" w:rsidRPr="007D71CC" w:rsidRDefault="00C06F54" w:rsidP="00C06F5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i/>
          <w:sz w:val="24"/>
          <w:szCs w:val="24"/>
          <w:u w:val="single"/>
        </w:rPr>
        <w:t>1 класс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традициями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«Моя Россия. Символы государства»  • Народные игры на Масленицу  • Викторина «Фольклор русского народа»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«Правила дорожного движения пешеходов» Проектная работа «Расскажу Вам на ночь сказку» Запись сказок, рассказанных детьми, на звуковые носители.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природой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Экскурсия в зоопарк  • Ведение дневника погоды  • Конкурс экологических плакатов «Сохраним ёлочку»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Экскурсия в Планетарий Проектная работа «Моя красная книга». Индивидуальное создание Красной книги. Выставка - презентация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коллективом </w:t>
      </w:r>
    </w:p>
    <w:p w:rsidR="00DA0343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«Давайте знакомиться»  • Беседа «Что такое хорошо и что такое плохо»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«Распределение поручений»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«Дружить надо уметь» Творческая мастерская «Мой школьный дом». Создание классного уголка.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семьей </w:t>
      </w:r>
    </w:p>
    <w:p w:rsidR="00DA0343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Концертная программа для мам Проектная работа, включающая в себя изготовление книги «Моя семья», в которую входит рисунок семьи, рисунок каждого члена семьи с объяснением его имени, подбор девиза и песни, фоторепортажи знаменательных семейных событий, сочинение стихотворений о семье. Презентации на празднике для мам.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собой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lastRenderedPageBreak/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«Кто я? Какой я?»  • Беседа «Как мы выглядим»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«Режим дня»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«Овощи и фрукты – здоровые продукты» </w:t>
      </w:r>
      <w:r w:rsidR="00DA0343" w:rsidRPr="007D71CC">
        <w:rPr>
          <w:rFonts w:ascii="Times New Roman" w:hAnsi="Times New Roman" w:cs="Times New Roman"/>
          <w:sz w:val="24"/>
          <w:szCs w:val="24"/>
        </w:rPr>
        <w:t>.</w:t>
      </w:r>
      <w:r w:rsidRPr="007D71CC">
        <w:rPr>
          <w:rFonts w:ascii="Times New Roman" w:hAnsi="Times New Roman" w:cs="Times New Roman"/>
          <w:sz w:val="24"/>
          <w:szCs w:val="24"/>
        </w:rPr>
        <w:t xml:space="preserve"> Проект «Режим дня».  Презентация в виде серии картинок, плакатов или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презентаций.  Работа в группах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культурной средой </w:t>
      </w:r>
    </w:p>
    <w:p w:rsidR="007D71CC" w:rsidRDefault="00C06F54" w:rsidP="007D71C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«Этикет для школьников»  • Посещение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ТЮЗа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• Посещение кукольного театра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«Ежели Вы вежливы» </w:t>
      </w:r>
      <w:r w:rsidR="00DA0343" w:rsidRPr="007D71CC">
        <w:rPr>
          <w:rFonts w:ascii="Times New Roman" w:hAnsi="Times New Roman" w:cs="Times New Roman"/>
          <w:sz w:val="24"/>
          <w:szCs w:val="24"/>
        </w:rPr>
        <w:t>.</w:t>
      </w:r>
      <w:r w:rsidRPr="007D71CC">
        <w:rPr>
          <w:rFonts w:ascii="Times New Roman" w:hAnsi="Times New Roman" w:cs="Times New Roman"/>
          <w:sz w:val="24"/>
          <w:szCs w:val="24"/>
        </w:rPr>
        <w:t xml:space="preserve"> Проект – акция «Береги чистоту».  Выпуск агитационных плакатов. </w:t>
      </w:r>
    </w:p>
    <w:p w:rsidR="007D71CC" w:rsidRDefault="00C06F54" w:rsidP="007D71C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i/>
          <w:sz w:val="24"/>
          <w:szCs w:val="24"/>
          <w:u w:val="single"/>
        </w:rPr>
        <w:t>2 класс</w:t>
      </w:r>
    </w:p>
    <w:p w:rsidR="00C06F54" w:rsidRPr="007D71CC" w:rsidRDefault="00C06F54" w:rsidP="007D71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традициями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Народные игры на Святки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«Моя малая Родина»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«Берегите хлеб»  • Празднично-игровая программа «В гостях у русской матрёшки» Проект «Моя Родина – Россия»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природой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Рейд «Покормите птиц зимой»  • Классный час «Наши меньшие друзья»  • Праздник прилета птиц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В саду и в огороде (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– игровая программа)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 xml:space="preserve"> </w:t>
      </w:r>
      <w:r w:rsidR="00DA0343" w:rsidRPr="007D71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Проект «Мир животных». Создание детской энциклопедии.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Каждый ребенок делает одну страничку о животном с изображением и кратким рассказом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коллективом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Беседа «Правда и ложь»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 xml:space="preserve"> </w:t>
      </w:r>
      <w:r w:rsidR="00DA0343" w:rsidRPr="007D71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• Практическое занятие «Вежливые слова»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«Учимся понимать друг друга»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«Об обидах и причинах обид» </w:t>
      </w:r>
      <w:r w:rsidR="00DA0343" w:rsidRPr="007D71CC">
        <w:rPr>
          <w:rFonts w:ascii="Times New Roman" w:hAnsi="Times New Roman" w:cs="Times New Roman"/>
          <w:sz w:val="24"/>
          <w:szCs w:val="24"/>
        </w:rPr>
        <w:t>.</w:t>
      </w:r>
      <w:r w:rsidRPr="007D71CC">
        <w:rPr>
          <w:rFonts w:ascii="Times New Roman" w:hAnsi="Times New Roman" w:cs="Times New Roman"/>
          <w:sz w:val="24"/>
          <w:szCs w:val="24"/>
        </w:rPr>
        <w:t xml:space="preserve"> Долгосрочный коллективный проект «Ежемесячная газета» </w:t>
      </w:r>
    </w:p>
    <w:p w:rsidR="00DA0343" w:rsidRPr="007D71CC" w:rsidRDefault="00C06F54" w:rsidP="00DA0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b/>
          <w:i/>
          <w:sz w:val="24"/>
          <w:szCs w:val="24"/>
          <w:u w:val="single"/>
        </w:rPr>
        <w:t>3 класс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Выбор названия, обсуждение содержания, подготовка материалов индивидуально и в группах.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семьей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Спортивные эстафеты «День семьи»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 xml:space="preserve"> </w:t>
      </w:r>
      <w:r w:rsidR="00DA0343" w:rsidRPr="007D71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«Как я дома помогаю» </w:t>
      </w:r>
    </w:p>
    <w:p w:rsidR="00C06F54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Коллективно-творческая работа «Дерево маминых сердец» Проект «Говорящая книга» Звуковой сборник стихов о родителях, семье, сочиненных детьми </w:t>
      </w:r>
    </w:p>
    <w:p w:rsidR="007D71CC" w:rsidRPr="007D71CC" w:rsidRDefault="007D71CC" w:rsidP="00C06F54">
      <w:pPr>
        <w:rPr>
          <w:rFonts w:ascii="Times New Roman" w:hAnsi="Times New Roman" w:cs="Times New Roman"/>
          <w:sz w:val="24"/>
          <w:szCs w:val="24"/>
        </w:rPr>
      </w:pP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В гармонии с собой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«Правильное питание – залог здоровья» </w:t>
      </w:r>
      <w:r w:rsidR="00DA0343" w:rsidRPr="007D71CC">
        <w:rPr>
          <w:rFonts w:ascii="Times New Roman" w:hAnsi="Times New Roman" w:cs="Times New Roman"/>
          <w:sz w:val="24"/>
          <w:szCs w:val="24"/>
        </w:rPr>
        <w:t>.</w:t>
      </w: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«Чистота – залог здоровья»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«Я здоровье сберегу, сам себе я помогу»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«Посеешь привычку – пожнёшь характер» </w:t>
      </w:r>
      <w:r w:rsidR="00DA0343" w:rsidRPr="007D71CC">
        <w:rPr>
          <w:rFonts w:ascii="Times New Roman" w:hAnsi="Times New Roman" w:cs="Times New Roman"/>
          <w:sz w:val="24"/>
          <w:szCs w:val="24"/>
        </w:rPr>
        <w:t>.</w:t>
      </w:r>
      <w:r w:rsidRPr="007D71CC">
        <w:rPr>
          <w:rFonts w:ascii="Times New Roman" w:hAnsi="Times New Roman" w:cs="Times New Roman"/>
          <w:sz w:val="24"/>
          <w:szCs w:val="24"/>
        </w:rPr>
        <w:t xml:space="preserve"> Исследовательский проект «Лаборатория бумаги». Исследование, свойств, видов, назначения бумаги.  Компьютерные презентации.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культурной средой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Беседа «Правила поведения в гостях»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«О невежах и вежливости»  • Посещение Филармонии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традициями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«Пасха»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к 23 февраля «Виды войск в России»  • Праздник смеха и шуток. (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– игровая программа с элементами театрализации)  • Дорожные приключения Бабы Яги (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– игровая программа)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Проект «Русские народные сказки». Создание мультфильма (Иллюстрирование, создание образов героев, 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компьютерные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анимации, озвучивание)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природой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«Мы дети природы»  • Пробуждение Земли (беседа – игра)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«Все кошки в гости к нам»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«Верный друг человека» Проект «Мир комнатных растений» Групповой проект. продукт – создание буклета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собой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«В человеке должно быть всё прекрасно»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«Учусь владеть собой»  • Путешествие в Страну здоровья (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– игровая программа) </w:t>
      </w:r>
      <w:r w:rsidR="00DA0343" w:rsidRPr="007D71CC">
        <w:rPr>
          <w:rFonts w:ascii="Times New Roman" w:hAnsi="Times New Roman" w:cs="Times New Roman"/>
          <w:sz w:val="24"/>
          <w:szCs w:val="24"/>
        </w:rPr>
        <w:t>.</w:t>
      </w:r>
      <w:r w:rsidRPr="007D71CC">
        <w:rPr>
          <w:rFonts w:ascii="Times New Roman" w:hAnsi="Times New Roman" w:cs="Times New Roman"/>
          <w:sz w:val="24"/>
          <w:szCs w:val="24"/>
        </w:rPr>
        <w:t xml:space="preserve"> Коллективная проектная работа «Энциклопедия моего здоровья».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Продукт – книга, созданная из групповых работ по системам организма с рекомендациями по профилактике заболеваний.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коллективом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«Настоящий друг» </w:t>
      </w:r>
      <w:r w:rsidR="00DA0343" w:rsidRPr="007D71CC">
        <w:rPr>
          <w:rFonts w:ascii="Times New Roman" w:hAnsi="Times New Roman" w:cs="Times New Roman"/>
          <w:sz w:val="24"/>
          <w:szCs w:val="24"/>
        </w:rPr>
        <w:t>.</w:t>
      </w: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«Законы дружбы»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«Спешите делать добро»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>. (Праздничный огонёк ко Дню именинника)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 xml:space="preserve"> </w:t>
      </w:r>
      <w:r w:rsidR="00DA0343" w:rsidRPr="007D71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Долгосрочный групповой проект «Сайт класса». </w:t>
      </w:r>
    </w:p>
    <w:p w:rsidR="00C06F54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Индивидуальные и групповые работы по оформлению новостей, фотоальбома, подбора интересных ссылок и т.д. </w:t>
      </w:r>
    </w:p>
    <w:p w:rsidR="007D71CC" w:rsidRPr="007D71CC" w:rsidRDefault="007D71CC" w:rsidP="00C06F54">
      <w:pPr>
        <w:rPr>
          <w:rFonts w:ascii="Times New Roman" w:hAnsi="Times New Roman" w:cs="Times New Roman"/>
          <w:sz w:val="24"/>
          <w:szCs w:val="24"/>
        </w:rPr>
      </w:pP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В гармонии с семьей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К. час «Права ребёнка»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«Твоя родословная»  • Праздники совместно с родителями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Индивидуальные проектные работы «Генеалогическое древо семьи» Презентация в день семьи.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культурной средой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«Внешний вид человека» </w:t>
      </w:r>
      <w:r w:rsidR="00DA0343" w:rsidRPr="007D71CC">
        <w:rPr>
          <w:rFonts w:ascii="Times New Roman" w:hAnsi="Times New Roman" w:cs="Times New Roman"/>
          <w:sz w:val="24"/>
          <w:szCs w:val="24"/>
        </w:rPr>
        <w:t xml:space="preserve"> </w:t>
      </w:r>
      <w:r w:rsidRPr="007D71CC">
        <w:rPr>
          <w:rFonts w:ascii="Times New Roman" w:hAnsi="Times New Roman" w:cs="Times New Roman"/>
          <w:sz w:val="24"/>
          <w:szCs w:val="24"/>
        </w:rPr>
        <w:t xml:space="preserve">• Посещение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Драм.театра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 • Беседа «Поведение в общественных местах» </w:t>
      </w:r>
    </w:p>
    <w:p w:rsidR="007D71CC" w:rsidRDefault="00C06F54" w:rsidP="007D71CC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Компьютерные презентации </w:t>
      </w:r>
    </w:p>
    <w:p w:rsidR="007D71CC" w:rsidRDefault="00C06F54" w:rsidP="007D71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традициями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«Рождество и Крещение»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«Красные дни календаря»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«Мы наследники победы». Возложение цветов к Вечному огню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«Я – гражданин России»  Проект «Новогодние сюрпризы» Изготовление открыток, сувениров, стенгазет, подготовка новогоднего спектакля для первоклассников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природой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Деревья в народном творчестве разных народов. (Беседа – диалог)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«Растения в городах»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Рейд по озеленению школьного участка Проект «Помоги птицам зимой» Изготовление кормушек, выпуск агитационных плакатов.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собой </w:t>
      </w:r>
    </w:p>
    <w:p w:rsidR="00DA0343" w:rsidRPr="007D71CC" w:rsidRDefault="00C06F54" w:rsidP="00DA0343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«Хочу, могу и надо»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«ЗОЖ» Проект «Умники и умницы». Создание и выпуск электронных интерактивных тестов </w:t>
      </w:r>
    </w:p>
    <w:p w:rsidR="00C06F54" w:rsidRPr="007D71CC" w:rsidRDefault="00C06F54" w:rsidP="00DA03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коллективом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Беседа «Человек среди людей» 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«Толерантность» Проект благоустройства школьной территории </w:t>
      </w:r>
    </w:p>
    <w:p w:rsidR="00C06F54" w:rsidRPr="007D71CC" w:rsidRDefault="00C06F54" w:rsidP="00C06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семьей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7D71C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D71C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7D71CC">
        <w:rPr>
          <w:rFonts w:ascii="Times New Roman" w:hAnsi="Times New Roman" w:cs="Times New Roman"/>
          <w:sz w:val="24"/>
          <w:szCs w:val="24"/>
        </w:rPr>
        <w:t xml:space="preserve"> «Семейные традиции»  • Беседа «Права и обязанности членов семьи» Проект «Истории имен нашей семьи» Изготовление визиток для членов семьи </w:t>
      </w:r>
    </w:p>
    <w:p w:rsidR="00C06F54" w:rsidRPr="007D71CC" w:rsidRDefault="00C06F54" w:rsidP="00C06F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D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гармонии с культурной средой </w:t>
      </w:r>
      <w:r w:rsidRPr="007D71CC">
        <w:rPr>
          <w:rFonts w:ascii="Times New Roman" w:hAnsi="Times New Roman" w:cs="Times New Roman"/>
          <w:sz w:val="24"/>
          <w:szCs w:val="24"/>
        </w:rPr>
        <w:t xml:space="preserve"> • Экскурсия в художественный музей  • Беседа о культуре поведения в общественных местах</w:t>
      </w:r>
      <w:proofErr w:type="gramEnd"/>
      <w:r w:rsidRPr="007D7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97" w:rsidRPr="007D71CC" w:rsidRDefault="00175397" w:rsidP="00175397">
      <w:pPr>
        <w:rPr>
          <w:rFonts w:ascii="Times New Roman" w:hAnsi="Times New Roman" w:cs="Times New Roman"/>
          <w:sz w:val="24"/>
          <w:szCs w:val="24"/>
        </w:rPr>
        <w:sectPr w:rsidR="00175397" w:rsidRPr="007D71CC" w:rsidSect="007D71CC">
          <w:type w:val="nextColumn"/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55266C" w:rsidRPr="007D71CC" w:rsidRDefault="0055266C" w:rsidP="00175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  <w:sectPr w:rsidR="0055266C" w:rsidRPr="007D71CC" w:rsidSect="007D71CC">
          <w:type w:val="nextColumn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55266C" w:rsidRPr="007D71CC" w:rsidRDefault="0055266C" w:rsidP="00175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175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  <w:sectPr w:rsidR="0055266C" w:rsidRPr="007D71CC" w:rsidSect="007D71CC">
          <w:type w:val="nextColumn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55266C" w:rsidRPr="007D71CC" w:rsidRDefault="0055266C" w:rsidP="00175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175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175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175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175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175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175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1753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397" w:rsidRPr="007D71CC" w:rsidRDefault="00175397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397" w:rsidRPr="007D71CC" w:rsidRDefault="00175397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55266C" w:rsidP="00552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66C" w:rsidRPr="007D71CC" w:rsidRDefault="00AD4AEC" w:rsidP="00552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1CC">
        <w:rPr>
          <w:rFonts w:ascii="Times New Roman" w:hAnsi="Times New Roman" w:cs="Times New Roman"/>
          <w:sz w:val="24"/>
          <w:szCs w:val="24"/>
        </w:rPr>
        <w:br w:type="page"/>
      </w:r>
    </w:p>
    <w:p w:rsidR="00AD4AEC" w:rsidRPr="007D71CC" w:rsidRDefault="00AD4AEC" w:rsidP="00AD4AEC">
      <w:pPr>
        <w:rPr>
          <w:rFonts w:ascii="Times New Roman" w:hAnsi="Times New Roman" w:cs="Times New Roman"/>
          <w:sz w:val="24"/>
          <w:szCs w:val="24"/>
        </w:rPr>
      </w:pPr>
    </w:p>
    <w:p w:rsidR="00B1441B" w:rsidRPr="007D71CC" w:rsidRDefault="00B1441B" w:rsidP="00B14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1B" w:rsidRPr="007D71CC" w:rsidRDefault="00B1441B" w:rsidP="00B14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1B" w:rsidRPr="007D71CC" w:rsidRDefault="00B1441B" w:rsidP="00B14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1B" w:rsidRPr="007D71CC" w:rsidRDefault="00B1441B" w:rsidP="00B14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1B" w:rsidRPr="007D71CC" w:rsidRDefault="00B1441B" w:rsidP="00B14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1B" w:rsidRPr="007D71CC" w:rsidRDefault="00B1441B" w:rsidP="00B14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1B" w:rsidRPr="007D71CC" w:rsidRDefault="00B1441B" w:rsidP="00B144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41B" w:rsidRPr="007D71CC" w:rsidRDefault="00B1441B" w:rsidP="00B144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441B" w:rsidRPr="007D71CC" w:rsidRDefault="00B1441B" w:rsidP="00B144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441B" w:rsidRPr="007D71CC" w:rsidRDefault="00B1441B" w:rsidP="00B1441B">
      <w:pPr>
        <w:spacing w:after="0"/>
        <w:ind w:left="20" w:firstLine="740"/>
        <w:rPr>
          <w:rFonts w:ascii="Times New Roman" w:hAnsi="Times New Roman" w:cs="Times New Roman"/>
          <w:sz w:val="24"/>
          <w:szCs w:val="24"/>
        </w:rPr>
      </w:pPr>
    </w:p>
    <w:p w:rsidR="00B1441B" w:rsidRPr="007D71CC" w:rsidRDefault="00B1441B" w:rsidP="00B144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4B74" w:rsidRPr="007D71CC" w:rsidRDefault="00034B74" w:rsidP="00B1441B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06F54" w:rsidRPr="007D71CC" w:rsidRDefault="00C06F54" w:rsidP="00B1441B">
      <w:pPr>
        <w:rPr>
          <w:rFonts w:ascii="Times New Roman" w:hAnsi="Times New Roman" w:cs="Times New Roman"/>
          <w:sz w:val="24"/>
          <w:szCs w:val="24"/>
        </w:rPr>
      </w:pPr>
    </w:p>
    <w:sectPr w:rsidR="00C06F54" w:rsidRPr="007D71CC" w:rsidSect="007D71CC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A3F25"/>
    <w:multiLevelType w:val="hybridMultilevel"/>
    <w:tmpl w:val="F7CCEB14"/>
    <w:lvl w:ilvl="0" w:tplc="FB6E2DA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314132"/>
    <w:multiLevelType w:val="hybridMultilevel"/>
    <w:tmpl w:val="33E09F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16640"/>
    <w:multiLevelType w:val="hybridMultilevel"/>
    <w:tmpl w:val="9BFCB210"/>
    <w:lvl w:ilvl="0" w:tplc="9E86FA08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41B"/>
    <w:rsid w:val="00034B74"/>
    <w:rsid w:val="00140B2C"/>
    <w:rsid w:val="00175397"/>
    <w:rsid w:val="001C136A"/>
    <w:rsid w:val="0055266C"/>
    <w:rsid w:val="0077044E"/>
    <w:rsid w:val="007D71CC"/>
    <w:rsid w:val="007E0A30"/>
    <w:rsid w:val="00AD4AEC"/>
    <w:rsid w:val="00B1441B"/>
    <w:rsid w:val="00C06F54"/>
    <w:rsid w:val="00CF55EA"/>
    <w:rsid w:val="00DA0343"/>
    <w:rsid w:val="00DE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1441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4">
    <w:name w:val="No Spacing"/>
    <w:uiPriority w:val="1"/>
    <w:qFormat/>
    <w:rsid w:val="00AD4A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10EB-F396-4473-B13B-CA246C30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3610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2013-12-24T16:37:00Z</cp:lastPrinted>
  <dcterms:created xsi:type="dcterms:W3CDTF">2013-09-24T15:14:00Z</dcterms:created>
  <dcterms:modified xsi:type="dcterms:W3CDTF">2013-12-24T16:38:00Z</dcterms:modified>
</cp:coreProperties>
</file>