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801" w:rsidRDefault="00987801" w:rsidP="00987801">
      <w:pPr>
        <w:spacing w:line="360" w:lineRule="auto"/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Артикуляционная гимнастика:</w:t>
      </w:r>
    </w:p>
    <w:p w:rsidR="00987801" w:rsidRDefault="00987801" w:rsidP="00987801">
      <w:pPr>
        <w:spacing w:line="360" w:lineRule="auto"/>
      </w:pPr>
    </w:p>
    <w:p w:rsidR="00987801" w:rsidRDefault="00987801" w:rsidP="00987801">
      <w:pPr>
        <w:spacing w:line="360" w:lineRule="auto"/>
      </w:pPr>
    </w:p>
    <w:p w:rsidR="00987801" w:rsidRDefault="00987801" w:rsidP="00DC61BD">
      <w:pPr>
        <w:pStyle w:val="a3"/>
        <w:numPr>
          <w:ilvl w:val="0"/>
          <w:numId w:val="1"/>
        </w:numPr>
        <w:spacing w:line="360" w:lineRule="auto"/>
      </w:pPr>
      <w:r>
        <w:t xml:space="preserve"> Артикуляционной гимнастикой называются специальные упражнения для развития подвижности, ловкости языка, губ, щёк, уздечки.</w:t>
      </w:r>
    </w:p>
    <w:p w:rsidR="00987801" w:rsidRDefault="00987801" w:rsidP="00DC61BD">
      <w:pPr>
        <w:spacing w:line="360" w:lineRule="auto"/>
        <w:ind w:left="570" w:hanging="570"/>
      </w:pPr>
    </w:p>
    <w:p w:rsidR="00987801" w:rsidRDefault="00987801" w:rsidP="00DC61BD">
      <w:pPr>
        <w:pStyle w:val="a3"/>
        <w:numPr>
          <w:ilvl w:val="0"/>
          <w:numId w:val="1"/>
        </w:numPr>
        <w:spacing w:line="360" w:lineRule="auto"/>
      </w:pPr>
      <w:r>
        <w:t>Мы выполняем гимнастику для рук, ног, чтобы они стали сильными, ловкими. Такая же гимнастика необходима и для речевых органов, где язык (главная мышца) нуждается в достаточно хорошем развитии для выполнения тонких целенаправленных движений.</w:t>
      </w:r>
    </w:p>
    <w:p w:rsidR="00987801" w:rsidRDefault="00987801" w:rsidP="00DC61BD">
      <w:pPr>
        <w:spacing w:line="360" w:lineRule="auto"/>
        <w:ind w:left="570" w:hanging="570"/>
      </w:pPr>
    </w:p>
    <w:p w:rsidR="00987801" w:rsidRDefault="00987801" w:rsidP="00DC61BD">
      <w:pPr>
        <w:pStyle w:val="a3"/>
        <w:numPr>
          <w:ilvl w:val="0"/>
          <w:numId w:val="2"/>
        </w:numPr>
        <w:spacing w:line="360" w:lineRule="auto"/>
      </w:pPr>
      <w:r>
        <w:t>Детям 2-4-х лет артикуляционная гимнастика поможет обрести целенаправленность движений языка. Помните, что в этом возрасте вы помогаете малышу достичь правильного звукопроизношения.</w:t>
      </w:r>
    </w:p>
    <w:p w:rsidR="00987801" w:rsidRDefault="00987801" w:rsidP="00DC61BD">
      <w:pPr>
        <w:spacing w:line="360" w:lineRule="auto"/>
        <w:ind w:left="570" w:hanging="570"/>
      </w:pPr>
    </w:p>
    <w:p w:rsidR="00987801" w:rsidRDefault="00987801" w:rsidP="00DC61BD">
      <w:pPr>
        <w:pStyle w:val="a3"/>
        <w:numPr>
          <w:ilvl w:val="0"/>
          <w:numId w:val="2"/>
        </w:numPr>
        <w:spacing w:line="360" w:lineRule="auto"/>
      </w:pPr>
      <w:r>
        <w:t xml:space="preserve"> Детям 5-7-ми лет и далее артикуляционная гимнастика поможет преодолеть уже сложившиеся нарушения.</w:t>
      </w:r>
    </w:p>
    <w:p w:rsidR="00987801" w:rsidRDefault="00987801" w:rsidP="00DC61BD">
      <w:pPr>
        <w:spacing w:line="360" w:lineRule="auto"/>
        <w:ind w:left="570" w:hanging="570"/>
      </w:pPr>
    </w:p>
    <w:p w:rsidR="00987801" w:rsidRDefault="00DC61BD" w:rsidP="00DC61BD">
      <w:pPr>
        <w:pStyle w:val="a3"/>
        <w:numPr>
          <w:ilvl w:val="0"/>
          <w:numId w:val="2"/>
        </w:numPr>
        <w:spacing w:line="360" w:lineRule="auto"/>
      </w:pPr>
      <w:r>
        <w:t xml:space="preserve"> </w:t>
      </w:r>
      <w:r w:rsidR="00987801">
        <w:t>В начальный период артикуляционную гимнастику необходимо выполнять перед зеркалом.</w:t>
      </w:r>
    </w:p>
    <w:p w:rsidR="00987801" w:rsidRDefault="00987801" w:rsidP="00DC61BD">
      <w:pPr>
        <w:spacing w:line="360" w:lineRule="auto"/>
        <w:ind w:left="570" w:hanging="570"/>
      </w:pPr>
    </w:p>
    <w:p w:rsidR="00987801" w:rsidRDefault="00987801" w:rsidP="00DC61BD">
      <w:pPr>
        <w:pStyle w:val="a3"/>
        <w:numPr>
          <w:ilvl w:val="0"/>
          <w:numId w:val="2"/>
        </w:numPr>
        <w:spacing w:line="360" w:lineRule="auto"/>
      </w:pPr>
      <w:r>
        <w:t xml:space="preserve">Ребёнок должен видеть, что делает язык. Мы, взрослые, не задумываемся, где находится в данный момент язык (за верхними или за нижними зубами). У нас автоматизированный навык, а ребёнку необходимо через зрительное восприятие </w:t>
      </w:r>
      <w:proofErr w:type="gramStart"/>
      <w:r>
        <w:t>обрести этот автоматизм, постоянно упражняясь</w:t>
      </w:r>
      <w:proofErr w:type="gramEnd"/>
      <w:r>
        <w:t>.</w:t>
      </w:r>
    </w:p>
    <w:p w:rsidR="00987801" w:rsidRDefault="00987801" w:rsidP="00DC61BD">
      <w:pPr>
        <w:spacing w:line="360" w:lineRule="auto"/>
        <w:ind w:left="570" w:hanging="570"/>
      </w:pPr>
    </w:p>
    <w:p w:rsidR="00987801" w:rsidRDefault="00987801" w:rsidP="00DC61BD">
      <w:pPr>
        <w:pStyle w:val="a3"/>
        <w:numPr>
          <w:ilvl w:val="0"/>
          <w:numId w:val="2"/>
        </w:numPr>
        <w:spacing w:line="360" w:lineRule="auto"/>
      </w:pPr>
      <w:r>
        <w:t xml:space="preserve"> Артикуляционную гимнастику лучше всего проводить в виде сказки, 5-7 минут.</w:t>
      </w:r>
    </w:p>
    <w:p w:rsidR="00987801" w:rsidRDefault="00987801" w:rsidP="00DC61BD">
      <w:pPr>
        <w:spacing w:line="360" w:lineRule="auto"/>
        <w:ind w:left="570" w:hanging="570"/>
      </w:pPr>
    </w:p>
    <w:p w:rsidR="00987801" w:rsidRDefault="00987801" w:rsidP="00DC61BD">
      <w:pPr>
        <w:pStyle w:val="a3"/>
        <w:numPr>
          <w:ilvl w:val="0"/>
          <w:numId w:val="2"/>
        </w:numPr>
        <w:spacing w:line="360" w:lineRule="auto"/>
      </w:pPr>
      <w:r>
        <w:t>Не огорчайтесь, если некоторые упражнения не будут получаться с первого раза. Попробуйте повторять их вместе с ребёнком. Будьте терпеливы, ласковы и спокойны, и у вас всё получится.</w:t>
      </w:r>
    </w:p>
    <w:p w:rsidR="00B775CE" w:rsidRDefault="00B775CE" w:rsidP="00DC61BD"/>
    <w:sectPr w:rsidR="00B775CE" w:rsidSect="00B775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903D21"/>
    <w:multiLevelType w:val="hybridMultilevel"/>
    <w:tmpl w:val="7FB0050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E469B7"/>
    <w:multiLevelType w:val="hybridMultilevel"/>
    <w:tmpl w:val="FCEEFA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7801"/>
    <w:rsid w:val="00697325"/>
    <w:rsid w:val="00987801"/>
    <w:rsid w:val="00B775CE"/>
    <w:rsid w:val="00DC61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8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61B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193</Words>
  <Characters>1104</Characters>
  <Application>Microsoft Office Word</Application>
  <DocSecurity>0</DocSecurity>
  <Lines>9</Lines>
  <Paragraphs>2</Paragraphs>
  <ScaleCrop>false</ScaleCrop>
  <Company>Grizli777</Company>
  <LinksUpToDate>false</LinksUpToDate>
  <CharactersWithSpaces>1295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Вячеслав</dc:creator>
  <cp:keywords/>
  <dc:description/>
  <cp:lastModifiedBy>Вячеслав</cp:lastModifiedBy>
  <cp:revision>2</cp:revision>
  <dcterms:created xsi:type="dcterms:W3CDTF">2014-09-21T19:00:00Z</dcterms:created>
  <dcterms:modified xsi:type="dcterms:W3CDTF">2014-09-21T19:04:00Z</dcterms:modified>
</cp:coreProperties>
</file>