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A9" w:rsidRPr="008750A9" w:rsidRDefault="008750A9" w:rsidP="008750A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14243"/>
          <w:kern w:val="36"/>
          <w:sz w:val="48"/>
          <w:szCs w:val="48"/>
          <w:lang w:eastAsia="ru-RU"/>
        </w:rPr>
      </w:pPr>
      <w:r w:rsidRPr="008750A9"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  <w:t>«Роль детской книги в речевом развитии детей»</w:t>
      </w:r>
    </w:p>
    <w:p w:rsidR="008750A9" w:rsidRPr="00813038" w:rsidRDefault="008750A9" w:rsidP="008750A9">
      <w:pPr>
        <w:shd w:val="clear" w:color="auto" w:fill="FFFFFF"/>
        <w:spacing w:after="0" w:line="255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813038" w:rsidRDefault="00813038" w:rsidP="008130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038">
        <w:rPr>
          <w:sz w:val="28"/>
          <w:szCs w:val="28"/>
        </w:rPr>
        <w:t>Особое место в дошкольных учреждениях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книге.</w:t>
      </w:r>
    </w:p>
    <w:p w:rsidR="00813038" w:rsidRPr="007278D8" w:rsidRDefault="00813038" w:rsidP="008130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литература</w:t>
      </w:r>
      <w:r w:rsidRPr="007278D8">
        <w:rPr>
          <w:color w:val="000000"/>
          <w:sz w:val="28"/>
          <w:szCs w:val="28"/>
        </w:rPr>
        <w:t xml:space="preserve"> развивает душу человека, учит его сострадать, быть милосердным, чувствовать чужую боль и радоваться чужому успеху.</w:t>
      </w:r>
    </w:p>
    <w:p w:rsidR="00813038" w:rsidRDefault="00813038" w:rsidP="008130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>Чтение развивает речь человека, делает ее правильной, четкой, понятной, образной, красивой.</w:t>
      </w:r>
    </w:p>
    <w:p w:rsidR="00813038" w:rsidRPr="00813038" w:rsidRDefault="00813038" w:rsidP="00813038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наше время издано много книг для детей дошкольного возраста. Художественная книга для ребенка - это могучее средство коммуникативного воспитания: она способствует развитию у детей любви к родине, природе, любви  к родному языку, будит детское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AE" w:rsidRPr="000C1A9A" w:rsidRDefault="00031AAE" w:rsidP="00031A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особенности языка детских книг говорил ещё Белинский: «</w:t>
      </w:r>
      <w:r w:rsidRPr="00031AAE">
        <w:rPr>
          <w:color w:val="000000"/>
          <w:sz w:val="28"/>
          <w:szCs w:val="28"/>
        </w:rPr>
        <w:t xml:space="preserve">Детские книги </w:t>
      </w:r>
      <w:r w:rsidRPr="000C1A9A">
        <w:rPr>
          <w:sz w:val="28"/>
          <w:szCs w:val="28"/>
        </w:rPr>
        <w:t>должны отличаться особенною легкостью, чистотою и правильностью языка… Книга должна быть написана просто, умело, без излишних потребностей, хорошим языком, события изложены ясно, расставлены в перспективе, обличающей память, переданы с живостью и увлекательностью…»</w:t>
      </w:r>
    </w:p>
    <w:p w:rsidR="00813038" w:rsidRPr="000C1A9A" w:rsidRDefault="00031AAE" w:rsidP="00031A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Такими «правильными» являются произведения Л.Н. Толстого, написанные</w:t>
      </w:r>
      <w:r w:rsidR="00813038" w:rsidRPr="000C1A9A">
        <w:rPr>
          <w:sz w:val="28"/>
          <w:szCs w:val="28"/>
        </w:rPr>
        <w:t xml:space="preserve"> для детей. Его многочисленные маленькие рассказы, изумительные по форме, по лаконичности,</w:t>
      </w:r>
      <w:r w:rsidRPr="000C1A9A">
        <w:rPr>
          <w:sz w:val="28"/>
          <w:szCs w:val="28"/>
        </w:rPr>
        <w:t xml:space="preserve"> </w:t>
      </w:r>
      <w:r w:rsidR="00813038" w:rsidRPr="000C1A9A">
        <w:rPr>
          <w:sz w:val="28"/>
          <w:szCs w:val="28"/>
        </w:rPr>
        <w:t xml:space="preserve">- ценнейшее средство нравственного воспитания ребенка, формирование его языка. В рассказах Л.Н. Толстого нет назойливого назидания, навязчивого </w:t>
      </w:r>
      <w:proofErr w:type="spellStart"/>
      <w:r w:rsidR="00813038" w:rsidRPr="000C1A9A">
        <w:rPr>
          <w:sz w:val="28"/>
          <w:szCs w:val="28"/>
        </w:rPr>
        <w:t>морализования</w:t>
      </w:r>
      <w:proofErr w:type="spellEnd"/>
      <w:r w:rsidR="00813038" w:rsidRPr="000C1A9A">
        <w:rPr>
          <w:sz w:val="28"/>
          <w:szCs w:val="28"/>
        </w:rPr>
        <w:t>, но все они вселяют в ребенка мысль о том, что необходимо поступать честно, правдиво, быть смелым.</w:t>
      </w:r>
    </w:p>
    <w:p w:rsidR="00813038" w:rsidRDefault="00813038" w:rsidP="00813038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великого русского педагога и детского писателя К.Д. Ушинского </w:t>
      </w:r>
      <w:r w:rsidR="008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большой интерес для воспит</w:t>
      </w:r>
      <w:r w:rsidR="000C1A9A"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детей дошкольного возраста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Сказки, рассказанные им, сохраняя всю прелесть народных сказок, отличаются лаконичностью и выразительностью</w:t>
      </w:r>
      <w:r w:rsidR="000C1A9A"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простым языком, приучают детей выражаться точно и определенно, развивают у них логическое мышление.</w:t>
      </w:r>
    </w:p>
    <w:p w:rsidR="008679BA" w:rsidRPr="008679BA" w:rsidRDefault="008679BA" w:rsidP="008679BA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книгой начинается у детей ещё в раннем младенчестве. </w:t>
      </w:r>
      <w:r w:rsidRPr="007278D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Характерной особенностью детей от 2 до 5 лет является необычайная тяга к ритмически организованному складу речи, звучным ритмам и рифмам, выразительной интонации. </w:t>
      </w:r>
    </w:p>
    <w:p w:rsidR="008679BA" w:rsidRPr="007278D8" w:rsidRDefault="008679B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</w:t>
      </w:r>
      <w:r w:rsidRPr="007278D8">
        <w:rPr>
          <w:color w:val="000000"/>
          <w:sz w:val="28"/>
          <w:szCs w:val="28"/>
        </w:rPr>
        <w:t xml:space="preserve">руг чтения у младших дошкольников составляют главным образом произведения русского фольклора– </w:t>
      </w:r>
      <w:proofErr w:type="gramStart"/>
      <w:r w:rsidRPr="007278D8">
        <w:rPr>
          <w:color w:val="000000"/>
          <w:sz w:val="28"/>
          <w:szCs w:val="28"/>
        </w:rPr>
        <w:t>ча</w:t>
      </w:r>
      <w:proofErr w:type="gramEnd"/>
      <w:r w:rsidRPr="007278D8">
        <w:rPr>
          <w:color w:val="000000"/>
          <w:sz w:val="28"/>
          <w:szCs w:val="28"/>
        </w:rPr>
        <w:t xml:space="preserve">стушки, </w:t>
      </w:r>
      <w:proofErr w:type="spellStart"/>
      <w:r w:rsidRPr="007278D8">
        <w:rPr>
          <w:color w:val="000000"/>
          <w:sz w:val="28"/>
          <w:szCs w:val="28"/>
        </w:rPr>
        <w:t>потешки</w:t>
      </w:r>
      <w:proofErr w:type="spellEnd"/>
      <w:r w:rsidRPr="007278D8">
        <w:rPr>
          <w:color w:val="000000"/>
          <w:sz w:val="28"/>
          <w:szCs w:val="28"/>
        </w:rPr>
        <w:t>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и движения.</w:t>
      </w:r>
    </w:p>
    <w:p w:rsidR="008679BA" w:rsidRDefault="008679B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>Фольклор оказывает психофизиологическое воздействие на детей: вызывает радостные эмоции, помогает координировать движения, развивать речь, учит преодолевать страх. Детский фольклор способствует эстетическому развитию малышей.</w:t>
      </w:r>
    </w:p>
    <w:p w:rsidR="008679BA" w:rsidRDefault="008679B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lastRenderedPageBreak/>
        <w:t xml:space="preserve">Детям </w:t>
      </w:r>
      <w:r w:rsidRPr="008679BA">
        <w:rPr>
          <w:b/>
          <w:color w:val="000000"/>
          <w:sz w:val="28"/>
          <w:szCs w:val="28"/>
        </w:rPr>
        <w:t>3-го и 4-го года</w:t>
      </w:r>
      <w:r w:rsidRPr="007278D8">
        <w:rPr>
          <w:color w:val="000000"/>
          <w:sz w:val="28"/>
          <w:szCs w:val="28"/>
        </w:rPr>
        <w:t xml:space="preserve"> жизни необходимо слушать сказки, рассказы, короткие стихотворения, произведения русских и советских писателей. Детям этого возраста сказки необходимо не читать, а рассказывать и даже разыгрывать их, передавая действие в лицах, в движении</w:t>
      </w:r>
      <w:r>
        <w:rPr>
          <w:color w:val="000000"/>
          <w:sz w:val="28"/>
          <w:szCs w:val="28"/>
        </w:rPr>
        <w:t>.</w:t>
      </w:r>
    </w:p>
    <w:p w:rsidR="008679BA" w:rsidRPr="007278D8" w:rsidRDefault="008679B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>Детей старшего дошкольного возраста знакомят с веселыми приключениями героев книг, воспитывая, тем самым, чувство юмора.</w:t>
      </w:r>
    </w:p>
    <w:p w:rsidR="008679BA" w:rsidRPr="007278D8" w:rsidRDefault="008679B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п</w:t>
      </w:r>
      <w:r w:rsidRPr="007278D8">
        <w:rPr>
          <w:color w:val="000000"/>
          <w:sz w:val="28"/>
          <w:szCs w:val="28"/>
        </w:rPr>
        <w:t>ри чтении стихотворений ребенок-дошкольник развивает и совершенствует художественно-речевые исполнительские навыки.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rStyle w:val="a3"/>
          <w:sz w:val="28"/>
          <w:szCs w:val="28"/>
        </w:rPr>
        <w:t>В средней группе</w:t>
      </w:r>
      <w:r w:rsidRPr="000C1A9A">
        <w:rPr>
          <w:rStyle w:val="apple-converted-space"/>
          <w:b/>
          <w:bCs/>
          <w:sz w:val="28"/>
          <w:szCs w:val="28"/>
        </w:rPr>
        <w:t> </w:t>
      </w:r>
      <w:r w:rsidRPr="000C1A9A">
        <w:rPr>
          <w:sz w:val="28"/>
          <w:szCs w:val="28"/>
        </w:rPr>
        <w:t>продолжается ознакомление детей с художественной литературой</w:t>
      </w:r>
      <w:r w:rsidR="008679BA">
        <w:rPr>
          <w:sz w:val="28"/>
          <w:szCs w:val="28"/>
        </w:rPr>
        <w:t xml:space="preserve">. </w:t>
      </w:r>
      <w:r w:rsidRPr="000C1A9A">
        <w:rPr>
          <w:sz w:val="28"/>
          <w:szCs w:val="28"/>
        </w:rPr>
        <w:t>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rStyle w:val="a3"/>
          <w:sz w:val="28"/>
          <w:szCs w:val="28"/>
        </w:rPr>
        <w:t>В старшей группе</w:t>
      </w:r>
      <w:r w:rsidRPr="000C1A9A">
        <w:rPr>
          <w:rStyle w:val="apple-converted-space"/>
          <w:b/>
          <w:bCs/>
          <w:sz w:val="28"/>
          <w:szCs w:val="28"/>
        </w:rPr>
        <w:t> </w:t>
      </w:r>
      <w:r w:rsidRPr="000C1A9A">
        <w:rPr>
          <w:sz w:val="28"/>
          <w:szCs w:val="28"/>
        </w:rPr>
        <w:t>детей учат при восприятии содержания литературных произведений замечать выразительные средства.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rStyle w:val="a3"/>
          <w:sz w:val="28"/>
          <w:szCs w:val="28"/>
        </w:rPr>
        <w:t>В подготовительной группе</w:t>
      </w:r>
      <w:r w:rsidRPr="000C1A9A">
        <w:rPr>
          <w:rStyle w:val="apple-converted-space"/>
          <w:b/>
          <w:bCs/>
          <w:sz w:val="28"/>
          <w:szCs w:val="28"/>
        </w:rPr>
        <w:t> </w:t>
      </w:r>
      <w:r w:rsidRPr="000C1A9A">
        <w:rPr>
          <w:sz w:val="28"/>
          <w:szCs w:val="28"/>
        </w:rPr>
        <w:t>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 xml:space="preserve">Необходимо проводить такой анализ литературных произведений всех жанров, при </w:t>
      </w:r>
      <w:proofErr w:type="gramStart"/>
      <w:r w:rsidRPr="000C1A9A">
        <w:rPr>
          <w:sz w:val="28"/>
          <w:szCs w:val="28"/>
        </w:rPr>
        <w:t>котором</w:t>
      </w:r>
      <w:proofErr w:type="gramEnd"/>
      <w:r w:rsidRPr="000C1A9A">
        <w:rPr>
          <w:sz w:val="28"/>
          <w:szCs w:val="28"/>
        </w:rPr>
        <w:t xml:space="preserve">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</w:t>
      </w:r>
    </w:p>
    <w:p w:rsidR="008679BA" w:rsidRDefault="008679B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Особую роль в речевом развитии играют и загадки. </w:t>
      </w:r>
      <w:r w:rsidRPr="00813038">
        <w:rPr>
          <w:sz w:val="28"/>
          <w:szCs w:val="28"/>
        </w:rPr>
        <w:t>Процесс разгадывания обостряет внимание ребенка, приучает осознавать значение слова и правильно его употреблять. В старшей группе можно подводить детей к тому, чтобы они сами придумывали загадки. Однако это допустимо лишь в той группе, где систематически проводилась работа с загадками, и только в том случае, если дети привыкли внимательно наблюдать предмет и описывать его характерные признаки.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8679BA" w:rsidRDefault="000C1A9A" w:rsidP="008679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развитие поэтического слуха, чувства языка и словесного творчества детей.</w:t>
      </w:r>
    </w:p>
    <w:p w:rsidR="00E8343C" w:rsidRDefault="00E8343C" w:rsidP="004265D9">
      <w:pPr>
        <w:spacing w:after="0"/>
      </w:pPr>
    </w:p>
    <w:sectPr w:rsidR="00E8343C" w:rsidSect="004265D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A9"/>
    <w:rsid w:val="000000A6"/>
    <w:rsid w:val="00012D39"/>
    <w:rsid w:val="00031AAE"/>
    <w:rsid w:val="00060E21"/>
    <w:rsid w:val="00080433"/>
    <w:rsid w:val="00082B35"/>
    <w:rsid w:val="000A0F04"/>
    <w:rsid w:val="000A41D1"/>
    <w:rsid w:val="000A663F"/>
    <w:rsid w:val="000C1A9A"/>
    <w:rsid w:val="001146C2"/>
    <w:rsid w:val="00143568"/>
    <w:rsid w:val="00152064"/>
    <w:rsid w:val="0015374C"/>
    <w:rsid w:val="001B5222"/>
    <w:rsid w:val="001C1105"/>
    <w:rsid w:val="001F0A82"/>
    <w:rsid w:val="001F1807"/>
    <w:rsid w:val="00201532"/>
    <w:rsid w:val="002067C5"/>
    <w:rsid w:val="00215196"/>
    <w:rsid w:val="002249E6"/>
    <w:rsid w:val="00252735"/>
    <w:rsid w:val="0027420B"/>
    <w:rsid w:val="00275086"/>
    <w:rsid w:val="00290504"/>
    <w:rsid w:val="002E3384"/>
    <w:rsid w:val="00305AAC"/>
    <w:rsid w:val="00380C5B"/>
    <w:rsid w:val="00396DD2"/>
    <w:rsid w:val="003A0969"/>
    <w:rsid w:val="003D6CE7"/>
    <w:rsid w:val="0040699D"/>
    <w:rsid w:val="004165B2"/>
    <w:rsid w:val="004265D9"/>
    <w:rsid w:val="00430DF6"/>
    <w:rsid w:val="00431337"/>
    <w:rsid w:val="00453D61"/>
    <w:rsid w:val="00486FEF"/>
    <w:rsid w:val="004A4483"/>
    <w:rsid w:val="004A4C8E"/>
    <w:rsid w:val="004B3749"/>
    <w:rsid w:val="004E6E68"/>
    <w:rsid w:val="00502D4A"/>
    <w:rsid w:val="005107A3"/>
    <w:rsid w:val="00515766"/>
    <w:rsid w:val="00550CE5"/>
    <w:rsid w:val="005705AD"/>
    <w:rsid w:val="00573013"/>
    <w:rsid w:val="00587F10"/>
    <w:rsid w:val="00592542"/>
    <w:rsid w:val="00595CC1"/>
    <w:rsid w:val="005B5A1B"/>
    <w:rsid w:val="005C1CDF"/>
    <w:rsid w:val="005C4B38"/>
    <w:rsid w:val="005C5609"/>
    <w:rsid w:val="005E0632"/>
    <w:rsid w:val="005E7152"/>
    <w:rsid w:val="00603C5C"/>
    <w:rsid w:val="006100B2"/>
    <w:rsid w:val="0061050B"/>
    <w:rsid w:val="00657E63"/>
    <w:rsid w:val="006A5E3A"/>
    <w:rsid w:val="006D2B9D"/>
    <w:rsid w:val="006F0A61"/>
    <w:rsid w:val="0070010E"/>
    <w:rsid w:val="00703CBA"/>
    <w:rsid w:val="00711F0C"/>
    <w:rsid w:val="00712F2B"/>
    <w:rsid w:val="00716A0E"/>
    <w:rsid w:val="00740F59"/>
    <w:rsid w:val="007529F9"/>
    <w:rsid w:val="00752E80"/>
    <w:rsid w:val="0076676D"/>
    <w:rsid w:val="00770A20"/>
    <w:rsid w:val="007A1271"/>
    <w:rsid w:val="007C3EFB"/>
    <w:rsid w:val="007C6388"/>
    <w:rsid w:val="00801CAF"/>
    <w:rsid w:val="008104EF"/>
    <w:rsid w:val="00813038"/>
    <w:rsid w:val="00827B28"/>
    <w:rsid w:val="008337BD"/>
    <w:rsid w:val="00845AA8"/>
    <w:rsid w:val="00863929"/>
    <w:rsid w:val="008679BA"/>
    <w:rsid w:val="008750A9"/>
    <w:rsid w:val="00890F6A"/>
    <w:rsid w:val="008B0137"/>
    <w:rsid w:val="008B05F0"/>
    <w:rsid w:val="008C2C03"/>
    <w:rsid w:val="008E6DE0"/>
    <w:rsid w:val="008F0AEE"/>
    <w:rsid w:val="00904D5B"/>
    <w:rsid w:val="00915BBC"/>
    <w:rsid w:val="00926A47"/>
    <w:rsid w:val="00944130"/>
    <w:rsid w:val="00970FC3"/>
    <w:rsid w:val="00971530"/>
    <w:rsid w:val="009A5DE3"/>
    <w:rsid w:val="009E690C"/>
    <w:rsid w:val="00A063EF"/>
    <w:rsid w:val="00A25304"/>
    <w:rsid w:val="00A97254"/>
    <w:rsid w:val="00AC1FD0"/>
    <w:rsid w:val="00AE2B91"/>
    <w:rsid w:val="00B2123B"/>
    <w:rsid w:val="00B33ED2"/>
    <w:rsid w:val="00B664F1"/>
    <w:rsid w:val="00B84193"/>
    <w:rsid w:val="00BA04FE"/>
    <w:rsid w:val="00BF1036"/>
    <w:rsid w:val="00BF3019"/>
    <w:rsid w:val="00C34D04"/>
    <w:rsid w:val="00C44F55"/>
    <w:rsid w:val="00C46C56"/>
    <w:rsid w:val="00C75C83"/>
    <w:rsid w:val="00C873D6"/>
    <w:rsid w:val="00CE00A5"/>
    <w:rsid w:val="00CF538F"/>
    <w:rsid w:val="00D32184"/>
    <w:rsid w:val="00D43C7E"/>
    <w:rsid w:val="00D444E2"/>
    <w:rsid w:val="00D634B3"/>
    <w:rsid w:val="00D64922"/>
    <w:rsid w:val="00DA5F45"/>
    <w:rsid w:val="00DC60C8"/>
    <w:rsid w:val="00E12020"/>
    <w:rsid w:val="00E31F96"/>
    <w:rsid w:val="00E52E8F"/>
    <w:rsid w:val="00E62BF5"/>
    <w:rsid w:val="00E77197"/>
    <w:rsid w:val="00E8343C"/>
    <w:rsid w:val="00E904CC"/>
    <w:rsid w:val="00EA1421"/>
    <w:rsid w:val="00EA2DAD"/>
    <w:rsid w:val="00EC3FB5"/>
    <w:rsid w:val="00EE6820"/>
    <w:rsid w:val="00EF6605"/>
    <w:rsid w:val="00EF6EFB"/>
    <w:rsid w:val="00F17A1A"/>
    <w:rsid w:val="00F2291A"/>
    <w:rsid w:val="00F26677"/>
    <w:rsid w:val="00F72FD1"/>
    <w:rsid w:val="00FC6196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3C"/>
  </w:style>
  <w:style w:type="paragraph" w:styleId="1">
    <w:name w:val="heading 1"/>
    <w:basedOn w:val="a"/>
    <w:link w:val="10"/>
    <w:uiPriority w:val="9"/>
    <w:qFormat/>
    <w:rsid w:val="0087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50A9"/>
    <w:rPr>
      <w:b/>
      <w:bCs/>
    </w:rPr>
  </w:style>
  <w:style w:type="paragraph" w:styleId="a4">
    <w:name w:val="Normal (Web)"/>
    <w:basedOn w:val="a"/>
    <w:uiPriority w:val="99"/>
    <w:unhideWhenUsed/>
    <w:rsid w:val="0087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6</cp:revision>
  <dcterms:created xsi:type="dcterms:W3CDTF">2012-01-15T08:22:00Z</dcterms:created>
  <dcterms:modified xsi:type="dcterms:W3CDTF">2012-01-15T17:26:00Z</dcterms:modified>
</cp:coreProperties>
</file>