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F3" w:rsidRPr="00575BB4" w:rsidRDefault="00167943">
      <w:pPr>
        <w:rPr>
          <w:sz w:val="28"/>
          <w:szCs w:val="28"/>
        </w:rPr>
      </w:pPr>
      <w:r w:rsidRPr="00575BB4">
        <w:rPr>
          <w:sz w:val="28"/>
          <w:szCs w:val="28"/>
        </w:rPr>
        <w:t>Контрольная работа № 2</w:t>
      </w:r>
    </w:p>
    <w:p w:rsidR="00167943" w:rsidRPr="00575BB4" w:rsidRDefault="00167943">
      <w:pPr>
        <w:rPr>
          <w:sz w:val="28"/>
          <w:szCs w:val="28"/>
        </w:rPr>
      </w:pPr>
      <w:r w:rsidRPr="00575BB4">
        <w:rPr>
          <w:sz w:val="28"/>
          <w:szCs w:val="28"/>
        </w:rPr>
        <w:t>1 вариант</w:t>
      </w:r>
    </w:p>
    <w:p w:rsidR="00167943" w:rsidRPr="00575BB4" w:rsidRDefault="00167943">
      <w:pPr>
        <w:rPr>
          <w:sz w:val="28"/>
          <w:szCs w:val="28"/>
        </w:rPr>
      </w:pPr>
      <w:r w:rsidRPr="00575BB4">
        <w:rPr>
          <w:sz w:val="28"/>
          <w:szCs w:val="28"/>
        </w:rPr>
        <w:t>№ 1 Вычисли: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90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+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5</w:t>
      </w:r>
      <w:r w:rsidRPr="00575BB4">
        <w:rPr>
          <w:sz w:val="28"/>
          <w:szCs w:val="28"/>
        </w:rPr>
        <w:tab/>
        <w:t>87-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45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53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-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30</w:t>
      </w:r>
      <w:r w:rsidRPr="00575BB4">
        <w:rPr>
          <w:sz w:val="28"/>
          <w:szCs w:val="28"/>
        </w:rPr>
        <w:tab/>
        <w:t>63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+17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26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+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47</w:t>
      </w:r>
      <w:r w:rsidRPr="00575BB4">
        <w:rPr>
          <w:sz w:val="28"/>
          <w:szCs w:val="28"/>
        </w:rPr>
        <w:tab/>
        <w:t>74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-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56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№2 Реши задачу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Утром в киоске было 48 газет и 25 журналов. За день продали 60 газет и журналов. Сколько всего газет и журналов осталось в киоске к концу дня ?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 xml:space="preserve"> № 3 Выполни вычисления: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19 + ( 50 -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4)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( 15</w:t>
      </w:r>
      <w:r w:rsidR="00056D6F">
        <w:rPr>
          <w:sz w:val="28"/>
          <w:szCs w:val="28"/>
        </w:rPr>
        <w:t xml:space="preserve"> </w:t>
      </w:r>
      <w:r w:rsidRPr="00575BB4">
        <w:rPr>
          <w:sz w:val="28"/>
          <w:szCs w:val="28"/>
        </w:rPr>
        <w:t>+ 55) - 47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 xml:space="preserve">№4 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Запиши цифрами число сорок; число, следующее за числом сорок; число, предшествующее числу сорок.</w:t>
      </w:r>
    </w:p>
    <w:p w:rsidR="00167943" w:rsidRPr="00575BB4" w:rsidRDefault="00167943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 xml:space="preserve">№5 </w:t>
      </w:r>
    </w:p>
    <w:p w:rsidR="00575BB4" w:rsidRPr="00575BB4" w:rsidRDefault="00575BB4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Построй любой четырехугольник, обозначь его буквами.</w:t>
      </w:r>
    </w:p>
    <w:p w:rsidR="00575BB4" w:rsidRPr="00575BB4" w:rsidRDefault="00575BB4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№6 *</w:t>
      </w:r>
    </w:p>
    <w:p w:rsidR="00575BB4" w:rsidRPr="00575BB4" w:rsidRDefault="00575BB4" w:rsidP="00167943">
      <w:pPr>
        <w:tabs>
          <w:tab w:val="left" w:pos="2867"/>
        </w:tabs>
        <w:rPr>
          <w:sz w:val="28"/>
          <w:szCs w:val="28"/>
        </w:rPr>
      </w:pPr>
      <w:r w:rsidRPr="00575BB4">
        <w:rPr>
          <w:sz w:val="28"/>
          <w:szCs w:val="28"/>
        </w:rPr>
        <w:t>Рассмотри числа : 80, 78, 76,74... Найди закономерность и напиши три следующих числа.</w:t>
      </w:r>
    </w:p>
    <w:p w:rsidR="00575BB4" w:rsidRDefault="00575BB4" w:rsidP="00167943">
      <w:pPr>
        <w:tabs>
          <w:tab w:val="left" w:pos="2867"/>
        </w:tabs>
      </w:pPr>
    </w:p>
    <w:sectPr w:rsidR="00575BB4" w:rsidSect="0042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67943"/>
    <w:rsid w:val="00056D6F"/>
    <w:rsid w:val="0016253A"/>
    <w:rsid w:val="00167943"/>
    <w:rsid w:val="004235F3"/>
    <w:rsid w:val="0057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2013-10-24T17:30:00Z</dcterms:created>
  <dcterms:modified xsi:type="dcterms:W3CDTF">2013-10-24T17:57:00Z</dcterms:modified>
</cp:coreProperties>
</file>