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F3" w:rsidRDefault="003D6FF3" w:rsidP="003D6FF3">
      <w:pPr>
        <w:shd w:val="clear" w:color="auto" w:fill="FFFFFF"/>
        <w:spacing w:after="0"/>
        <w:jc w:val="center"/>
        <w:rPr>
          <w:rFonts w:asciiTheme="majorHAnsi" w:hAnsiTheme="majorHAnsi" w:cs="Times New Roman"/>
          <w:b/>
          <w:bCs/>
          <w:iCs/>
          <w:sz w:val="28"/>
          <w:szCs w:val="28"/>
        </w:rPr>
      </w:pPr>
      <w:r>
        <w:rPr>
          <w:rFonts w:asciiTheme="majorHAnsi" w:hAnsiTheme="majorHAnsi" w:cs="Times New Roman"/>
          <w:b/>
          <w:bCs/>
          <w:iCs/>
          <w:sz w:val="28"/>
          <w:szCs w:val="28"/>
        </w:rPr>
        <w:t>МБОУ «СОШ № 15 с углубленным изучением отдельных предметов»</w:t>
      </w:r>
    </w:p>
    <w:p w:rsidR="003D6FF3" w:rsidRDefault="003D6FF3" w:rsidP="003D6FF3">
      <w:pPr>
        <w:shd w:val="clear" w:color="auto" w:fill="FFFFFF"/>
        <w:spacing w:after="0"/>
        <w:jc w:val="center"/>
        <w:rPr>
          <w:rFonts w:asciiTheme="majorHAnsi" w:hAnsiTheme="majorHAnsi" w:cs="Times New Roman"/>
          <w:b/>
          <w:bCs/>
          <w:iCs/>
          <w:sz w:val="28"/>
          <w:szCs w:val="28"/>
        </w:rPr>
      </w:pPr>
      <w:r>
        <w:rPr>
          <w:rFonts w:asciiTheme="majorHAnsi" w:hAnsiTheme="majorHAnsi" w:cs="Times New Roman"/>
          <w:b/>
          <w:bCs/>
          <w:iCs/>
          <w:sz w:val="28"/>
          <w:szCs w:val="28"/>
        </w:rPr>
        <w:t>Энгельсского муниципального района Саратовской области</w:t>
      </w:r>
    </w:p>
    <w:p w:rsidR="003D6FF3" w:rsidRDefault="003D6FF3" w:rsidP="003D6FF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  <w:r>
        <w:rPr>
          <w:rFonts w:ascii="Times New Roman" w:hAnsi="Times New Roman" w:cs="Times New Roman"/>
          <w:bCs/>
          <w:iCs/>
          <w:sz w:val="52"/>
          <w:szCs w:val="52"/>
        </w:rPr>
        <w:t>Конспект учебного занятия</w:t>
      </w: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  <w:r>
        <w:rPr>
          <w:rFonts w:ascii="Times New Roman" w:hAnsi="Times New Roman" w:cs="Times New Roman"/>
          <w:bCs/>
          <w:iCs/>
          <w:sz w:val="52"/>
          <w:szCs w:val="52"/>
        </w:rPr>
        <w:t>по математике  в 5в классе</w:t>
      </w: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</w:p>
    <w:p w:rsidR="003D6FF3" w:rsidRDefault="003D6FF3" w:rsidP="003D6FF3">
      <w:pPr>
        <w:shd w:val="clear" w:color="auto" w:fill="FFFFFF"/>
        <w:jc w:val="center"/>
        <w:rPr>
          <w:rFonts w:ascii="Monotype Corsiva" w:hAnsi="Monotype Corsiva" w:cs="Times New Roman"/>
          <w:b/>
          <w:bCs/>
          <w:iCs/>
          <w:color w:val="17365D" w:themeColor="text2" w:themeShade="BF"/>
          <w:sz w:val="72"/>
          <w:szCs w:val="72"/>
        </w:rPr>
      </w:pPr>
      <w:r>
        <w:rPr>
          <w:rFonts w:ascii="Monotype Corsiva" w:hAnsi="Monotype Corsiva" w:cs="Times New Roman"/>
          <w:b/>
          <w:bCs/>
          <w:iCs/>
          <w:color w:val="17365D" w:themeColor="text2" w:themeShade="BF"/>
          <w:sz w:val="72"/>
          <w:szCs w:val="72"/>
        </w:rPr>
        <w:t>Сложение десятичных дробей.</w:t>
      </w:r>
    </w:p>
    <w:p w:rsidR="003D6FF3" w:rsidRDefault="003D6FF3" w:rsidP="003D6FF3">
      <w:pPr>
        <w:shd w:val="clear" w:color="auto" w:fill="FFFFFF"/>
        <w:spacing w:after="0" w:line="240" w:lineRule="auto"/>
        <w:ind w:firstLine="281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</w:p>
    <w:p w:rsidR="003D6FF3" w:rsidRDefault="003D6FF3" w:rsidP="003D6FF3">
      <w:pPr>
        <w:shd w:val="clear" w:color="auto" w:fill="FFFFFF"/>
        <w:spacing w:after="0" w:line="240" w:lineRule="auto"/>
        <w:ind w:firstLine="281"/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</w:p>
    <w:p w:rsidR="003D6FF3" w:rsidRDefault="003D6FF3" w:rsidP="003D6FF3">
      <w:pPr>
        <w:shd w:val="clear" w:color="auto" w:fill="FFFFFF"/>
        <w:spacing w:after="0" w:line="240" w:lineRule="auto"/>
        <w:ind w:firstLine="8364"/>
        <w:rPr>
          <w:rFonts w:asciiTheme="majorHAnsi" w:hAnsiTheme="majorHAnsi" w:cs="Times New Roman"/>
          <w:bCs/>
          <w:i/>
          <w:iCs/>
          <w:sz w:val="40"/>
          <w:szCs w:val="40"/>
        </w:rPr>
      </w:pPr>
      <w:r>
        <w:rPr>
          <w:rFonts w:asciiTheme="majorHAnsi" w:hAnsiTheme="majorHAnsi" w:cs="Times New Roman"/>
          <w:bCs/>
          <w:iCs/>
          <w:sz w:val="40"/>
          <w:szCs w:val="40"/>
        </w:rPr>
        <w:t xml:space="preserve">Автор: </w:t>
      </w:r>
      <w:r>
        <w:rPr>
          <w:rFonts w:asciiTheme="majorHAnsi" w:hAnsiTheme="majorHAnsi" w:cs="Times New Roman"/>
          <w:bCs/>
          <w:i/>
          <w:iCs/>
          <w:sz w:val="40"/>
          <w:szCs w:val="40"/>
        </w:rPr>
        <w:t>Шуткина Ольга Павловна,</w:t>
      </w:r>
    </w:p>
    <w:p w:rsidR="003D6FF3" w:rsidRDefault="003D6FF3" w:rsidP="003D6FF3">
      <w:pPr>
        <w:shd w:val="clear" w:color="auto" w:fill="FFFFFF"/>
        <w:spacing w:after="0" w:line="240" w:lineRule="auto"/>
        <w:ind w:firstLine="8364"/>
        <w:rPr>
          <w:rFonts w:asciiTheme="majorHAnsi" w:hAnsiTheme="majorHAnsi" w:cs="Times New Roman"/>
          <w:bCs/>
          <w:i/>
          <w:iCs/>
          <w:sz w:val="40"/>
          <w:szCs w:val="40"/>
        </w:rPr>
      </w:pPr>
      <w:r>
        <w:rPr>
          <w:rFonts w:asciiTheme="majorHAnsi" w:hAnsiTheme="majorHAnsi" w:cs="Times New Roman"/>
          <w:bCs/>
          <w:i/>
          <w:iCs/>
          <w:sz w:val="40"/>
          <w:szCs w:val="40"/>
        </w:rPr>
        <w:t>учитель математики</w:t>
      </w:r>
    </w:p>
    <w:p w:rsidR="003D6FF3" w:rsidRDefault="003D6FF3" w:rsidP="003D6FF3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г. Энгельс</w:t>
      </w: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2015 г.</w:t>
      </w: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Сложение десятичных дробей. 5 класс.</w:t>
      </w:r>
    </w:p>
    <w:p w:rsidR="003D6FF3" w:rsidRDefault="003D6FF3" w:rsidP="003D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3D6FF3" w:rsidRDefault="003D6FF3" w:rsidP="003D6FF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Тип урока:  </w:t>
      </w:r>
      <w:r>
        <w:rPr>
          <w:rFonts w:ascii="Times New Roman" w:hAnsi="Times New Roman" w:cs="Times New Roman"/>
          <w:bCs/>
          <w:iCs/>
          <w:sz w:val="32"/>
          <w:szCs w:val="32"/>
        </w:rPr>
        <w:t>урок "открытия" новых знаний.</w:t>
      </w: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Дидактический материал:  </w:t>
      </w:r>
      <w:r>
        <w:rPr>
          <w:rFonts w:ascii="Times New Roman" w:hAnsi="Times New Roman" w:cs="Times New Roman"/>
          <w:bCs/>
          <w:iCs/>
          <w:sz w:val="32"/>
          <w:szCs w:val="32"/>
        </w:rPr>
        <w:t>учебник, рабочие тетради,  раздаточный материал для  работы в парах, индивидуальные задания.</w:t>
      </w: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Место учебного занятия в теме: </w:t>
      </w:r>
      <w:r>
        <w:rPr>
          <w:rFonts w:ascii="Times New Roman" w:hAnsi="Times New Roman" w:cs="Times New Roman"/>
          <w:bCs/>
          <w:iCs/>
          <w:sz w:val="32"/>
          <w:szCs w:val="32"/>
        </w:rPr>
        <w:t>первый урок.</w:t>
      </w: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3D6FF3" w:rsidRDefault="003D6FF3" w:rsidP="003D6FF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Оборудование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: </w:t>
      </w:r>
      <w:r>
        <w:rPr>
          <w:rFonts w:ascii="Times New Roman" w:hAnsi="Times New Roman" w:cs="Times New Roman"/>
          <w:bCs/>
          <w:iCs/>
          <w:sz w:val="32"/>
          <w:szCs w:val="32"/>
        </w:rPr>
        <w:t>мультимедийный проектор, компьютер.</w:t>
      </w:r>
    </w:p>
    <w:p w:rsidR="003D6FF3" w:rsidRDefault="003D6FF3" w:rsidP="003D6FF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D6FF3" w:rsidRDefault="003D6FF3" w:rsidP="003D6FF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Триединая цель учебного занятия: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учащихся складывать десятичные дроби, развивать навыки решения текстовых заданий, содержащих десятичные дроби арифметическим способом; развивать интерес к изучению темы, понимание сущности алгоритмических предписаний и умение действовать в соответствии с предложенным алгоритмом,</w:t>
      </w:r>
      <w:r>
        <w:rPr>
          <w:rFonts w:ascii="Times New Roman" w:hAnsi="Times New Roman" w:cs="Times New Roman"/>
          <w:sz w:val="32"/>
          <w:szCs w:val="32"/>
        </w:rPr>
        <w:t xml:space="preserve"> самостоятельности в учебной деятельности.</w:t>
      </w: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FF3" w:rsidRDefault="003D6FF3" w:rsidP="003D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F3" w:rsidRPr="003D6FF3" w:rsidRDefault="003D6FF3" w:rsidP="003D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5103"/>
        <w:gridCol w:w="5103"/>
        <w:gridCol w:w="2748"/>
      </w:tblGrid>
      <w:tr w:rsidR="002D19B8" w:rsidTr="005457BF">
        <w:tc>
          <w:tcPr>
            <w:tcW w:w="2660" w:type="dxa"/>
          </w:tcPr>
          <w:p w:rsidR="005457BF" w:rsidRPr="007C5F46" w:rsidRDefault="005457BF" w:rsidP="005457B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C5F46">
              <w:rPr>
                <w:rFonts w:asciiTheme="majorHAnsi" w:hAnsiTheme="majorHAnsi" w:cs="Times New Roman"/>
                <w:sz w:val="28"/>
                <w:szCs w:val="28"/>
              </w:rPr>
              <w:t>Этап.</w:t>
            </w:r>
          </w:p>
          <w:p w:rsidR="00687D48" w:rsidRPr="007C5F46" w:rsidRDefault="005457BF" w:rsidP="005457B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C5F46">
              <w:rPr>
                <w:rFonts w:asciiTheme="majorHAnsi" w:hAnsiTheme="majorHAnsi" w:cs="Times New Roman"/>
                <w:sz w:val="28"/>
                <w:szCs w:val="28"/>
              </w:rPr>
              <w:t>Задачи</w:t>
            </w:r>
            <w:r w:rsidR="00687D48" w:rsidRPr="007C5F46">
              <w:rPr>
                <w:rFonts w:asciiTheme="majorHAnsi" w:hAnsiTheme="majorHAnsi" w:cs="Times New Roman"/>
                <w:sz w:val="28"/>
                <w:szCs w:val="28"/>
              </w:rPr>
              <w:t xml:space="preserve"> этапа.</w:t>
            </w:r>
          </w:p>
        </w:tc>
        <w:tc>
          <w:tcPr>
            <w:tcW w:w="5103" w:type="dxa"/>
          </w:tcPr>
          <w:p w:rsidR="00687D48" w:rsidRPr="007C5F46" w:rsidRDefault="00687D48" w:rsidP="005457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C5F46">
              <w:rPr>
                <w:rFonts w:asciiTheme="majorHAnsi" w:hAnsiTheme="majorHAnsi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687D48" w:rsidRPr="007C5F46" w:rsidRDefault="00687D48" w:rsidP="005457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C5F46">
              <w:rPr>
                <w:rFonts w:asciiTheme="majorHAnsi" w:hAnsiTheme="majorHAnsi"/>
                <w:sz w:val="28"/>
                <w:szCs w:val="28"/>
              </w:rPr>
              <w:t>Деятельность учащихся посредством  УУД</w:t>
            </w:r>
          </w:p>
        </w:tc>
        <w:tc>
          <w:tcPr>
            <w:tcW w:w="2748" w:type="dxa"/>
          </w:tcPr>
          <w:p w:rsidR="00687D48" w:rsidRPr="007C5F46" w:rsidRDefault="00687D48" w:rsidP="005457B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C5F46">
              <w:rPr>
                <w:rFonts w:asciiTheme="majorHAnsi" w:hAnsiTheme="majorHAnsi"/>
                <w:sz w:val="28"/>
                <w:szCs w:val="28"/>
              </w:rPr>
              <w:t>Планируемый результат</w:t>
            </w: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F">
              <w:rPr>
                <w:rFonts w:ascii="Times New Roman" w:hAnsi="Times New Roman" w:cs="Times New Roman"/>
                <w:sz w:val="28"/>
                <w:szCs w:val="28"/>
              </w:rPr>
              <w:t>1. Мотивация к учебной деятельности.</w:t>
            </w:r>
          </w:p>
          <w:p w:rsidR="005457BF" w:rsidRPr="005457BF" w:rsidRDefault="0054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5457BF" w:rsidRDefault="00687D48">
            <w:pPr>
              <w:rPr>
                <w:i/>
                <w:sz w:val="24"/>
                <w:szCs w:val="24"/>
              </w:rPr>
            </w:pPr>
            <w:r w:rsidRPr="005457BF">
              <w:rPr>
                <w:rFonts w:ascii="Times New Roman" w:hAnsi="Times New Roman" w:cs="Times New Roman"/>
                <w:i/>
                <w:sz w:val="24"/>
                <w:szCs w:val="24"/>
              </w:rPr>
              <w:t>Выработка на личностно   значимом уровне внутренней готовности  к  учебной деятельности</w:t>
            </w:r>
            <w:r w:rsidR="005457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7D48" w:rsidRPr="00F10AF6" w:rsidRDefault="0022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деловой ритм.</w:t>
            </w:r>
          </w:p>
          <w:p w:rsidR="00221564" w:rsidRPr="00F10AF6" w:rsidRDefault="0022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AF6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Здравствуйте,  ребята! Откройте тетради, запишите  число. На месте темы урока поставьте точку, мы вернемся к ней позже.</w:t>
            </w:r>
          </w:p>
          <w:p w:rsidR="00221564" w:rsidRPr="00F10AF6" w:rsidRDefault="0022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Cs/>
                <w:sz w:val="24"/>
                <w:szCs w:val="24"/>
              </w:rPr>
              <w:t>- Скажите, пожалуйста, какие числа мы изучаем?</w:t>
            </w:r>
          </w:p>
          <w:p w:rsidR="00221564" w:rsidRPr="00F10AF6" w:rsidRDefault="0022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Предлагаю начать урок с такого высказывания: </w:t>
            </w:r>
            <w:r w:rsidR="00E555B1"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(Слайд 2)</w:t>
            </w:r>
          </w:p>
          <w:p w:rsidR="00221564" w:rsidRPr="00F10AF6" w:rsidRDefault="00221564" w:rsidP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Три десятых – и стены возводятся косо!</w:t>
            </w:r>
          </w:p>
          <w:p w:rsidR="00221564" w:rsidRPr="00F10AF6" w:rsidRDefault="00221564" w:rsidP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Три десятых – и рухнут вагоны с откоса!</w:t>
            </w:r>
          </w:p>
          <w:p w:rsidR="00221564" w:rsidRPr="00F10AF6" w:rsidRDefault="00221564" w:rsidP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Ошибись только на три десятых аптека -</w:t>
            </w:r>
          </w:p>
          <w:p w:rsidR="00221564" w:rsidRPr="00F10AF6" w:rsidRDefault="00221564" w:rsidP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Станет ядом лекарство – убьёт человека… </w:t>
            </w:r>
          </w:p>
          <w:p w:rsidR="00221564" w:rsidRPr="00F10AF6" w:rsidRDefault="00221564" w:rsidP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В. Лифшиц.</w:t>
            </w:r>
          </w:p>
          <w:p w:rsidR="00221564" w:rsidRPr="00F10AF6" w:rsidRDefault="00221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687D48" w:rsidRPr="00F10AF6" w:rsidRDefault="0022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 класса на работу.</w:t>
            </w:r>
          </w:p>
          <w:p w:rsidR="00221564" w:rsidRPr="00F10AF6" w:rsidRDefault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1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4" w:rsidRPr="00F10AF6" w:rsidRDefault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4" w:rsidRPr="00F10AF6" w:rsidRDefault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-Дробные.</w:t>
            </w:r>
          </w:p>
          <w:p w:rsidR="00221564" w:rsidRPr="00F10AF6" w:rsidRDefault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4" w:rsidRPr="00F10AF6" w:rsidRDefault="002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Один ребёнок читает высказывание вслух.</w:t>
            </w:r>
          </w:p>
          <w:p w:rsidR="00E555B1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1" w:rsidRPr="00F10AF6" w:rsidRDefault="00E555B1" w:rsidP="00E5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УУД.</w:t>
            </w:r>
          </w:p>
          <w:p w:rsidR="00E555B1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1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687D48" w:rsidRPr="007C5F46" w:rsidRDefault="00687D48" w:rsidP="00CC1393">
            <w:pPr>
              <w:shd w:val="clear" w:color="auto" w:fill="FFFFFF"/>
              <w:ind w:left="48" w:right="45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учебной деятельности </w:t>
            </w:r>
          </w:p>
          <w:p w:rsidR="00687D48" w:rsidRPr="007C5F46" w:rsidRDefault="00687D48" w:rsidP="00CC1393">
            <w:pPr>
              <w:shd w:val="clear" w:color="auto" w:fill="FFFFFF"/>
              <w:ind w:left="48" w:right="45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687D48" w:rsidRPr="007C5F46" w:rsidRDefault="006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F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 и пробное учебное действие.</w:t>
            </w:r>
          </w:p>
          <w:p w:rsidR="005457BF" w:rsidRPr="005457BF" w:rsidRDefault="00545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5457BF" w:rsidRDefault="00687D48">
            <w:pPr>
              <w:rPr>
                <w:i/>
              </w:rPr>
            </w:pPr>
            <w:r w:rsidRPr="005457BF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новых знаний  через пробное учебное действие</w:t>
            </w:r>
            <w:r w:rsidR="005457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D4263" w:rsidRPr="00F10AF6" w:rsidRDefault="00CD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Выявляет уровень знаний.</w:t>
            </w:r>
          </w:p>
          <w:p w:rsidR="00CD4263" w:rsidRPr="00F10AF6" w:rsidRDefault="00CD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63" w:rsidRPr="00F10AF6" w:rsidRDefault="00CD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F10AF6" w:rsidRDefault="0022156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 Давайте вспомним, что мы уже знаем о дробях.</w:t>
            </w:r>
            <w:r w:rsidR="00E555B1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экран, какую дробь вы видите</w:t>
            </w:r>
            <w:r w:rsidR="00CD4263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100 000</m:t>
                  </m:r>
                </m:den>
              </m:f>
            </m:oMath>
            <w:r w:rsidR="00E555B1"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  <w:r w:rsidR="00CD4263"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(слайд 3)</w:t>
            </w:r>
          </w:p>
          <w:p w:rsidR="00CD4263" w:rsidRPr="00F10AF6" w:rsidRDefault="00CD4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-Прочитайте эту дробь.</w:t>
            </w:r>
          </w:p>
          <w:p w:rsidR="00CD4263" w:rsidRPr="00F10AF6" w:rsidRDefault="00CD4263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На экране появляются следующие  дроби: 1)0,8100; 2)0,081; 3)0,00081; 4)0,8100 (слайд </w:t>
            </w:r>
            <w:r w:rsidR="00260F71"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3</w:t>
            </w:r>
            <w:r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</w:p>
          <w:p w:rsidR="00260F71" w:rsidRPr="00F10AF6" w:rsidRDefault="00260F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 А теперь какие дроби перед вами?</w:t>
            </w:r>
          </w:p>
          <w:p w:rsidR="00260F71" w:rsidRPr="00F10AF6" w:rsidRDefault="00260F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-Какая из этих дробей соответствует нашей обыкновенной?</w:t>
            </w:r>
            <w:proofErr w:type="gramEnd"/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Как она читается?</w:t>
            </w:r>
          </w:p>
          <w:p w:rsidR="00260F71" w:rsidRPr="00F10AF6" w:rsidRDefault="00260F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E555B1"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Запишите эту дробь в тетрадь и округлите её</w:t>
            </w: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 тысячных.</w:t>
            </w:r>
            <w:r w:rsidR="00E555B1"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60F71" w:rsidRPr="00F10AF6" w:rsidRDefault="00260F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-Сравните дроби под цифрами 2 и 4.</w:t>
            </w:r>
          </w:p>
          <w:p w:rsidR="008E0A83" w:rsidRPr="00F10AF6" w:rsidRDefault="008E0A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60F71" w:rsidRPr="00F10AF6" w:rsidRDefault="00260F7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На доске </w:t>
            </w:r>
            <w:r w:rsidR="00291E27"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карточки с числами: 736; 1,41; 7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796A94"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796A94" w:rsidRPr="00F10AF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7,36; 141.</w:t>
            </w:r>
          </w:p>
          <w:p w:rsidR="00796A94" w:rsidRPr="00F10AF6" w:rsidRDefault="00796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Разбейте эти числа на группы. Сколько групп получилось? Назовите их.</w:t>
            </w:r>
          </w:p>
          <w:p w:rsidR="00796A94" w:rsidRPr="00F10AF6" w:rsidRDefault="00796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-Найдите сумму чисел в каждой группе. Решение запишите в тетрадь.</w:t>
            </w:r>
          </w:p>
          <w:p w:rsidR="00796A94" w:rsidRPr="00F10AF6" w:rsidRDefault="00796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-Давайте проверим ответы.</w:t>
            </w:r>
          </w:p>
          <w:p w:rsidR="00796A94" w:rsidRPr="00F10AF6" w:rsidRDefault="00796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-Как вы складывали числа в третьей группе</w:t>
            </w:r>
            <w:proofErr w:type="gramStart"/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  <w:r w:rsidR="008E0A83"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8E0A83"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>Десятичные дроби.)</w:t>
            </w:r>
          </w:p>
          <w:p w:rsidR="00796A94" w:rsidRPr="00F10AF6" w:rsidRDefault="0079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-Обратите внимание на </w:t>
            </w:r>
            <w:r w:rsidR="00A40F70" w:rsidRPr="00F10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полученные результаты  при сложении натуральных чисел и десятичных дробей. Что вы заметили? </w:t>
            </w:r>
          </w:p>
        </w:tc>
        <w:tc>
          <w:tcPr>
            <w:tcW w:w="5103" w:type="dxa"/>
          </w:tcPr>
          <w:p w:rsidR="00687D48" w:rsidRPr="00F10AF6" w:rsidRDefault="00CD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Выполняют задания, отвечают на поставленные вопросы.</w:t>
            </w:r>
          </w:p>
          <w:p w:rsidR="00E555B1" w:rsidRPr="00F10AF6" w:rsidRDefault="00E5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B1" w:rsidRPr="00F10AF6" w:rsidRDefault="00E5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263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-Обыкновенную.</w:t>
            </w:r>
          </w:p>
          <w:p w:rsidR="00E555B1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71" w:rsidRPr="00F10AF6" w:rsidRDefault="0026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Один ребёнок читает дробь.</w:t>
            </w:r>
          </w:p>
          <w:p w:rsidR="00260F71" w:rsidRPr="00F10AF6" w:rsidRDefault="0026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71" w:rsidRPr="00F10AF6" w:rsidRDefault="0026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71" w:rsidRPr="00F10AF6" w:rsidRDefault="0026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71" w:rsidRPr="00F10AF6" w:rsidRDefault="0026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-Десятичные.</w:t>
            </w:r>
          </w:p>
          <w:p w:rsidR="00E555B1" w:rsidRPr="00F10AF6" w:rsidRDefault="00E5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B1" w:rsidRPr="00F10AF6" w:rsidRDefault="00E555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дробь.</w:t>
            </w:r>
          </w:p>
          <w:p w:rsidR="00E555B1" w:rsidRPr="00F10AF6" w:rsidRDefault="00E555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5B1" w:rsidRPr="00F10AF6" w:rsidRDefault="00E555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5B1" w:rsidRPr="00F10AF6" w:rsidRDefault="008E0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Округляют дробь и проверяют ответ. (Слайд 4)</w:t>
            </w:r>
          </w:p>
          <w:p w:rsidR="008E0A83" w:rsidRPr="00F10AF6" w:rsidRDefault="008E0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 и проверяют ответ. (Слайд 4). </w:t>
            </w:r>
          </w:p>
          <w:p w:rsidR="008E0A83" w:rsidRPr="00F10AF6" w:rsidRDefault="008E0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83" w:rsidRPr="00F10AF6" w:rsidRDefault="008E0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83" w:rsidRPr="00F10AF6" w:rsidRDefault="008E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Получилось три группы: натуральные числа, смешанные и десятичные дроби.</w:t>
            </w:r>
          </w:p>
          <w:p w:rsidR="008E0A83" w:rsidRPr="00F10AF6" w:rsidRDefault="008E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83" w:rsidRPr="00F10AF6" w:rsidRDefault="008E0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записывают в тетрадь, три ребёнка у доски.</w:t>
            </w:r>
          </w:p>
          <w:p w:rsidR="008E0A83" w:rsidRPr="00F10AF6" w:rsidRDefault="008E0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83" w:rsidRPr="00F10AF6" w:rsidRDefault="008E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-Сложили отдельно целые части и дробные. (Как в смешанных числах.)</w:t>
            </w:r>
          </w:p>
          <w:p w:rsidR="00A40F70" w:rsidRPr="00F10AF6" w:rsidRDefault="00A40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Отмечают, что результаты отличаются только наличием запятой при сложении десятичных дробей. Делают вывод, что десятичные дроби можно складывать также как и натуральные числа, а целая часть отделяется от дробной запятой.</w:t>
            </w:r>
          </w:p>
          <w:p w:rsidR="00F10AF6" w:rsidRPr="00F10AF6" w:rsidRDefault="00F10A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наиболее оптимальных способов выполнения заданий, </w:t>
            </w: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сопоставление способов действий с результатом, самоконтроль</w:t>
            </w:r>
          </w:p>
        </w:tc>
        <w:tc>
          <w:tcPr>
            <w:tcW w:w="2748" w:type="dxa"/>
          </w:tcPr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 и понятий.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по заданным признакам</w:t>
            </w:r>
            <w:r w:rsidR="00A40F70" w:rsidRPr="007C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</w:t>
            </w:r>
            <w:r w:rsidR="00A40F70"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округления и сравнения дробей, сложения натуральных и смешанных чисел. 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7C5F46" w:rsidRDefault="00687D48" w:rsidP="00CC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</w:t>
            </w:r>
            <w:r w:rsidR="00A40F70" w:rsidRPr="007C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Выявление места, причины затруднения и определение учебной цели.</w:t>
            </w:r>
          </w:p>
          <w:p w:rsidR="00E555B1" w:rsidRPr="00E555B1" w:rsidRDefault="00E5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E555B1" w:rsidRDefault="00687D48">
            <w:pPr>
              <w:rPr>
                <w:i/>
              </w:rPr>
            </w:pP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Достижение понимания связи цели учебной деятельности с темой занятия через уточнение  учебных затруднений</w:t>
            </w:r>
            <w:r w:rsidR="00E555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7D48" w:rsidRPr="00F10AF6" w:rsidRDefault="00796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Активизирует знания учащихся. Создаёт проблемную ситуацию.</w:t>
            </w:r>
          </w:p>
          <w:p w:rsidR="00E73BFF" w:rsidRPr="00F10AF6" w:rsidRDefault="00E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-А теперь давайте попробуем решить задачу. (</w:t>
            </w:r>
            <w:r w:rsidR="0009055C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9055C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proofErr w:type="gramStart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40F70" w:rsidRPr="00F10AF6" w:rsidRDefault="00A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-Давайте разберём задачу, запишем условие.</w:t>
            </w: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-Как вы получили 376,30кг?</w:t>
            </w: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-Кто получил другой ответ, </w:t>
            </w:r>
            <w:proofErr w:type="gramStart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как вы складывали?</w:t>
            </w: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-Но в одном числе у нас есть сотые, а в другом нет?</w:t>
            </w:r>
          </w:p>
          <w:p w:rsidR="005D40C0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C0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-Как узнать, кто же прав?</w:t>
            </w:r>
            <w:r w:rsidR="005D40C0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Какие есть предложения?</w:t>
            </w:r>
          </w:p>
          <w:p w:rsidR="005D40C0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-Давайте попробуем.</w:t>
            </w:r>
          </w:p>
          <w:p w:rsidR="005D40C0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C0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C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-Давайте дорешаем задачу и запишем ответ.</w:t>
            </w: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7D48" w:rsidRPr="00F10AF6" w:rsidRDefault="006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Обсуждают решение задачи.</w:t>
            </w:r>
            <w:r w:rsidR="00811AE0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условие задачи в тетрадь.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Пробуют решить (один ученик работает за доской, остальные в тетрадях). В первом действии получают разные ответы.</w:t>
            </w:r>
            <w:r w:rsidR="00811AE0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(376,75кг и 376,30кг)</w:t>
            </w: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-Сложили отдельно целые части и дробные, т.е. 320+56 и 25+5</w:t>
            </w: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-Сложили целые части, а при сложении дробных частей складывали десятые с десятыми, сотые с сотыми.</w:t>
            </w:r>
          </w:p>
          <w:p w:rsidR="00811AE0" w:rsidRPr="00F10AF6" w:rsidRDefault="0081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0C0" w:rsidRPr="00F10AF6">
              <w:rPr>
                <w:rFonts w:ascii="Times New Roman" w:hAnsi="Times New Roman" w:cs="Times New Roman"/>
                <w:sz w:val="24"/>
                <w:szCs w:val="24"/>
              </w:rPr>
              <w:t>Т.к. в дробной части мы можем добавлять нули, то в том числе, где нет сотых, в разряде сотых можно написать 0.</w:t>
            </w:r>
          </w:p>
          <w:p w:rsidR="0009055C" w:rsidRPr="00F10AF6" w:rsidRDefault="000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-Нужно перевести десятичные дроби в смешанные числа и сложить их.</w:t>
            </w:r>
          </w:p>
          <w:p w:rsidR="005D40C0" w:rsidRPr="00F10AF6" w:rsidRDefault="005D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Переводят десятичные дроби в смешанные </w:t>
            </w: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числа, складывают, получают второй вариант.</w:t>
            </w:r>
          </w:p>
          <w:p w:rsidR="0009055C" w:rsidRPr="00F10AF6" w:rsidRDefault="00F1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сопоставление способов действий с результатом, самоконтроль</w:t>
            </w:r>
          </w:p>
        </w:tc>
        <w:tc>
          <w:tcPr>
            <w:tcW w:w="2748" w:type="dxa"/>
          </w:tcPr>
          <w:p w:rsidR="00687D48" w:rsidRPr="007C5F46" w:rsidRDefault="00687D48" w:rsidP="00CC1393">
            <w:pPr>
              <w:shd w:val="clear" w:color="auto" w:fill="FFFFFF"/>
              <w:ind w:left="83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места затруднения. </w:t>
            </w:r>
          </w:p>
          <w:p w:rsidR="00687D48" w:rsidRPr="007C5F46" w:rsidRDefault="00687D48" w:rsidP="00CC1393">
            <w:pPr>
              <w:shd w:val="clear" w:color="auto" w:fill="FFFFFF"/>
              <w:spacing w:before="240"/>
              <w:ind w:left="43"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Соотнесение  своих действий  на этом шаге с изученными способами и фиксация знания или умения, которого  не достает.</w:t>
            </w:r>
          </w:p>
          <w:p w:rsidR="00687D48" w:rsidRPr="007C5F46" w:rsidRDefault="006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Первичное закрепление с формулированием проблемы. </w:t>
            </w:r>
          </w:p>
          <w:p w:rsidR="00E555B1" w:rsidRPr="00E555B1" w:rsidRDefault="00E5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E555B1" w:rsidRDefault="00687D48">
            <w:pPr>
              <w:rPr>
                <w:i/>
              </w:rPr>
            </w:pP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учащимися нового знания через способы действия</w:t>
            </w:r>
            <w:r w:rsidR="00E555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D40C0" w:rsidRPr="00F10AF6" w:rsidRDefault="005D4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учащихся по исследованию проблемной ситуации.</w:t>
            </w:r>
          </w:p>
          <w:p w:rsidR="005D40C0" w:rsidRPr="00F10AF6" w:rsidRDefault="005D4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D48" w:rsidRPr="00F10AF6" w:rsidRDefault="00F1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-Какое затруднение возникло при решении этой задачи?</w:t>
            </w:r>
          </w:p>
          <w:p w:rsidR="00F15337" w:rsidRPr="00F10AF6" w:rsidRDefault="00F15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02" w:rsidRPr="00F10AF6" w:rsidRDefault="00D97902" w:rsidP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-Над какой темой мы будем сегодня работать?</w:t>
            </w:r>
          </w:p>
          <w:p w:rsidR="00D97902" w:rsidRPr="00F10AF6" w:rsidRDefault="00D97902" w:rsidP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-Какова цель нашего урока?</w:t>
            </w: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37" w:rsidRPr="00F10AF6" w:rsidRDefault="00F1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902" w:rsidRPr="00F10AF6">
              <w:rPr>
                <w:rFonts w:ascii="Times New Roman" w:hAnsi="Times New Roman" w:cs="Times New Roman"/>
                <w:sz w:val="24"/>
                <w:szCs w:val="24"/>
              </w:rPr>
              <w:t>Как же мы будем складывать десятичные дроби</w:t>
            </w:r>
            <w:r w:rsidR="002D19B8" w:rsidRPr="00F10A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-Как вы думаете, где мы можем проверить наше предположение?</w:t>
            </w:r>
          </w:p>
          <w:p w:rsidR="002D19B8" w:rsidRPr="00F10AF6" w:rsidRDefault="002D19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стр.</w:t>
            </w:r>
            <w:r w:rsidR="00D97902"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221</w:t>
            </w: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C3" w:rsidRPr="00F10AF6" w:rsidRDefault="007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-Применяя правило, выполните задание в карточке 1</w:t>
            </w:r>
            <w:r w:rsidR="00D97902"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(1 карточка на парту)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97902" w:rsidRPr="00F10AF6" w:rsidRDefault="005D4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Дети высказывают свои предположения.</w:t>
            </w:r>
          </w:p>
          <w:p w:rsidR="00D97902" w:rsidRPr="00F10AF6" w:rsidRDefault="00D9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D48" w:rsidRPr="00F10AF6" w:rsidRDefault="005D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337" w:rsidRPr="00F10AF6">
              <w:rPr>
                <w:rFonts w:ascii="Times New Roman" w:hAnsi="Times New Roman" w:cs="Times New Roman"/>
                <w:sz w:val="24"/>
                <w:szCs w:val="24"/>
              </w:rPr>
              <w:t>-Мы не знали</w:t>
            </w:r>
            <w:r w:rsidR="002D19B8" w:rsidRPr="00F10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5337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как  правильно сложить десятичные дроби</w:t>
            </w:r>
            <w:r w:rsidR="002D19B8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и у нас в первом действии получились разные ответы. П</w:t>
            </w:r>
            <w:r w:rsidR="00F15337" w:rsidRPr="00F10AF6">
              <w:rPr>
                <w:rFonts w:ascii="Times New Roman" w:hAnsi="Times New Roman" w:cs="Times New Roman"/>
                <w:sz w:val="24"/>
                <w:szCs w:val="24"/>
              </w:rPr>
              <w:t>оэтому, чтобы</w:t>
            </w:r>
            <w:r w:rsidR="002D19B8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</w:t>
            </w:r>
            <w:r w:rsidR="00F15337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ответ,</w:t>
            </w:r>
            <w:r w:rsidR="002D19B8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пришлось переводить десятичные дроби</w:t>
            </w:r>
            <w:r w:rsidR="00F15337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в смешанные числа.</w:t>
            </w: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02" w:rsidRPr="00F10AF6" w:rsidRDefault="00D97902" w:rsidP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Исходя из заданий, определяют тему занятия, формулируют цель учебной деятельности.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-Нужно сложить целую часть с </w:t>
            </w:r>
            <w:proofErr w:type="gramStart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целой</w:t>
            </w:r>
            <w:proofErr w:type="gramEnd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, а дробную с дробной, причем, десятые с десятыми, сотые с сотыми и т.д. (поразрядно)</w:t>
            </w: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9B8" w:rsidRPr="00F10AF6" w:rsidRDefault="002D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-В учебнике.</w:t>
            </w:r>
          </w:p>
          <w:p w:rsidR="00D97902" w:rsidRPr="00F10AF6" w:rsidRDefault="00D9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C3" w:rsidRPr="00F10AF6" w:rsidRDefault="00D979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Ещё раз проговаривают алгоритм сложения десятичных дробей.</w:t>
            </w:r>
          </w:p>
          <w:p w:rsidR="007E25C3" w:rsidRPr="00F10AF6" w:rsidRDefault="007E2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5C3" w:rsidRPr="00F10AF6" w:rsidRDefault="007E2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Вычеркивают неверные варианты</w:t>
            </w:r>
            <w:proofErr w:type="gramStart"/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97902"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D97902"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аботая в парах,</w:t>
            </w:r>
            <w:r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остаётся один верный.</w:t>
            </w:r>
            <w:r w:rsidR="00D97902" w:rsidRPr="00F10AF6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  <w:p w:rsidR="00F10AF6" w:rsidRPr="00F10AF6" w:rsidRDefault="00F10AF6" w:rsidP="007C5F46">
            <w:pPr>
              <w:shd w:val="clear" w:color="auto" w:fill="FFFFFF"/>
              <w:spacing w:line="240" w:lineRule="exact"/>
              <w:ind w:left="58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формулировка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десятичных дробей,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  с применением правила, анализ, синтез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контроль действий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самоанализ результатов усвоения материала, выявление проблем</w:t>
            </w:r>
          </w:p>
        </w:tc>
        <w:tc>
          <w:tcPr>
            <w:tcW w:w="2748" w:type="dxa"/>
          </w:tcPr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Выдвижение гипотез.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проблемы, построение логической цепи.</w:t>
            </w:r>
          </w:p>
          <w:p w:rsidR="00687D48" w:rsidRPr="007C5F46" w:rsidRDefault="00687D48" w:rsidP="00CC1393">
            <w:pPr>
              <w:shd w:val="clear" w:color="auto" w:fill="FFFFFF"/>
              <w:spacing w:line="211" w:lineRule="exact"/>
              <w:ind w:left="29" w:right="178" w:firstLine="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Планирование  своих действий.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Поиск информации в учебнике.</w:t>
            </w:r>
          </w:p>
          <w:p w:rsidR="00687D48" w:rsidRPr="007C5F46" w:rsidRDefault="00687D48" w:rsidP="00CC1393">
            <w:pPr>
              <w:shd w:val="clear" w:color="auto" w:fill="FFFFFF"/>
              <w:ind w:left="19" w:right="19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Умение осознанно и </w:t>
            </w:r>
            <w:r w:rsidRPr="007C5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произвольно строить речевое высказывание.</w:t>
            </w:r>
          </w:p>
          <w:p w:rsidR="00687D48" w:rsidRPr="007C5F46" w:rsidRDefault="00687D48" w:rsidP="00CC1393">
            <w:pPr>
              <w:shd w:val="clear" w:color="auto" w:fill="FFFFFF"/>
              <w:ind w:left="19" w:right="19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D48" w:rsidRPr="007C5F46" w:rsidRDefault="00687D48" w:rsidP="00CC1393">
            <w:pPr>
              <w:shd w:val="clear" w:color="auto" w:fill="FFFFFF"/>
              <w:ind w:left="19" w:right="19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свою точку зрения;</w:t>
            </w: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7C5F46" w:rsidRDefault="00687D48" w:rsidP="00C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46" w:rsidRPr="007C5F46" w:rsidRDefault="007C5F46" w:rsidP="007C5F46">
            <w:pPr>
              <w:shd w:val="clear" w:color="auto" w:fill="FFFFFF"/>
              <w:ind w:left="19" w:right="19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работать в паре</w:t>
            </w:r>
          </w:p>
          <w:p w:rsidR="007C5F46" w:rsidRPr="007C5F46" w:rsidRDefault="007C5F46" w:rsidP="007C5F46">
            <w:pPr>
              <w:shd w:val="clear" w:color="auto" w:fill="FFFFFF"/>
              <w:ind w:left="29" w:right="17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46" w:rsidRPr="007C5F46" w:rsidRDefault="007C5F46" w:rsidP="007C5F46">
            <w:pPr>
              <w:shd w:val="clear" w:color="auto" w:fill="FFFFFF"/>
              <w:ind w:left="29" w:right="178" w:firstLine="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- контроль.</w:t>
            </w:r>
          </w:p>
          <w:p w:rsidR="00687D48" w:rsidRPr="007C5F46" w:rsidRDefault="00687D48" w:rsidP="00D97902">
            <w:pPr>
              <w:shd w:val="clear" w:color="auto" w:fill="FFFFFF"/>
              <w:ind w:left="24" w:right="518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5B1">
              <w:rPr>
                <w:rFonts w:ascii="Times New Roman" w:hAnsi="Times New Roman" w:cs="Times New Roman"/>
                <w:sz w:val="28"/>
                <w:szCs w:val="28"/>
              </w:rPr>
              <w:t xml:space="preserve">5. Самостоятельная работа с самопроверкой по </w:t>
            </w:r>
            <w:r w:rsidRPr="00E5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эталону.</w:t>
            </w:r>
          </w:p>
          <w:p w:rsidR="00E555B1" w:rsidRPr="00E555B1" w:rsidRDefault="00E5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E555B1" w:rsidRDefault="00687D48">
            <w:pPr>
              <w:rPr>
                <w:i/>
              </w:rPr>
            </w:pPr>
            <w:r w:rsidRPr="00E555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  умения применять новое знание  в типовых заданиях</w:t>
            </w:r>
            <w:r w:rsidR="00E555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97902" w:rsidRPr="00F10AF6" w:rsidRDefault="00D9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Организует деятельность учащихся по применению новых знаний.</w:t>
            </w:r>
          </w:p>
          <w:p w:rsidR="00687D48" w:rsidRPr="00F10AF6" w:rsidRDefault="007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-Выполните задание №417 (1-4) в рабочих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  <w:r w:rsidR="002B3D33" w:rsidRPr="00F10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33" w:rsidRPr="00F10AF6" w:rsidRDefault="002B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-Проверьте свою работу.</w:t>
            </w:r>
            <w:r w:rsidR="008448A6"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(Открывается доска с решенными заданиями.)</w:t>
            </w:r>
          </w:p>
          <w:p w:rsidR="002B3D33" w:rsidRPr="00F10AF6" w:rsidRDefault="002B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</w:tc>
        <w:tc>
          <w:tcPr>
            <w:tcW w:w="5103" w:type="dxa"/>
          </w:tcPr>
          <w:p w:rsidR="008448A6" w:rsidRPr="00F10AF6" w:rsidRDefault="0084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в ТПО</w:t>
            </w:r>
            <w:proofErr w:type="gramStart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8448A6" w:rsidRPr="00F10AF6" w:rsidRDefault="0084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A6" w:rsidRPr="00F10AF6" w:rsidRDefault="0084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решенные задания, выставляют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 в лист самоконтроля.</w:t>
            </w:r>
          </w:p>
          <w:p w:rsidR="00F10AF6" w:rsidRPr="00F10AF6" w:rsidRDefault="00F10AF6" w:rsidP="007C5F46">
            <w:pPr>
              <w:shd w:val="clear" w:color="auto" w:fill="FFFFFF"/>
              <w:spacing w:line="211" w:lineRule="exact"/>
              <w:ind w:left="19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новых знаний на практике, обобщение, синтез, выявление главного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самопроверка, самоконтроль результативности деятельности</w:t>
            </w:r>
          </w:p>
          <w:p w:rsidR="00F10AF6" w:rsidRPr="00F10AF6" w:rsidRDefault="00F1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687D48" w:rsidRPr="007C5F46" w:rsidRDefault="00687D48" w:rsidP="00CC1393">
            <w:pPr>
              <w:shd w:val="clear" w:color="auto" w:fill="FFFFFF"/>
              <w:ind w:left="19" w:right="19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Умение работать </w:t>
            </w:r>
          </w:p>
          <w:p w:rsidR="00687D48" w:rsidRPr="007C5F46" w:rsidRDefault="00687D48" w:rsidP="00CC1393">
            <w:pPr>
              <w:shd w:val="clear" w:color="auto" w:fill="FFFFFF"/>
              <w:ind w:left="19" w:right="19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группе</w:t>
            </w:r>
          </w:p>
          <w:p w:rsidR="00687D48" w:rsidRPr="007C5F46" w:rsidRDefault="00687D48" w:rsidP="00CC1393">
            <w:pPr>
              <w:shd w:val="clear" w:color="auto" w:fill="FFFFFF"/>
              <w:ind w:left="24" w:right="518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7C5F46" w:rsidRDefault="00687D48" w:rsidP="00CC1393">
            <w:pPr>
              <w:shd w:val="clear" w:color="auto" w:fill="FFFFFF"/>
              <w:ind w:left="24" w:right="51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в своей системе знаний, сопоставление и отбор информации</w:t>
            </w:r>
          </w:p>
          <w:p w:rsidR="00687D48" w:rsidRPr="007C5F46" w:rsidRDefault="00687D48" w:rsidP="00CC1393">
            <w:pPr>
              <w:shd w:val="clear" w:color="auto" w:fill="FFFFFF"/>
              <w:spacing w:line="211" w:lineRule="exact"/>
              <w:ind w:left="24" w:right="518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7D48" w:rsidRPr="007C5F46" w:rsidRDefault="00687D48" w:rsidP="00CC1393">
            <w:pPr>
              <w:shd w:val="clear" w:color="auto" w:fill="FFFFFF"/>
              <w:spacing w:line="211" w:lineRule="exact"/>
              <w:ind w:left="24" w:right="518" w:hanging="1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687D48" w:rsidRPr="007C5F46" w:rsidRDefault="00687D48" w:rsidP="00CC1393">
            <w:pPr>
              <w:shd w:val="clear" w:color="auto" w:fill="FFFFFF"/>
              <w:spacing w:line="211" w:lineRule="exact"/>
              <w:ind w:left="24" w:right="518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7C5F46" w:rsidRDefault="00687D48" w:rsidP="00CC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заданий на новый способ действия.</w:t>
            </w:r>
          </w:p>
        </w:tc>
      </w:tr>
      <w:tr w:rsidR="002D19B8" w:rsidTr="005457BF">
        <w:tc>
          <w:tcPr>
            <w:tcW w:w="2660" w:type="dxa"/>
          </w:tcPr>
          <w:p w:rsidR="00687D48" w:rsidRPr="00E555B1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Включение в систему знаний.</w:t>
            </w:r>
          </w:p>
          <w:p w:rsidR="00687D48" w:rsidRPr="00E555B1" w:rsidRDefault="00687D48">
            <w:pPr>
              <w:rPr>
                <w:i/>
              </w:rPr>
            </w:pP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t>Включение нового способа действий в</w:t>
            </w: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систему знаний</w:t>
            </w:r>
            <w:r w:rsidR="00E555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448A6" w:rsidRPr="00F10AF6" w:rsidRDefault="00844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деятельность по применению новых знаний.</w:t>
            </w:r>
          </w:p>
          <w:p w:rsidR="00687D48" w:rsidRPr="00F10AF6" w:rsidRDefault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Карточка 2, №2,3(Ответы: слайды 6и 7)</w:t>
            </w:r>
          </w:p>
        </w:tc>
        <w:tc>
          <w:tcPr>
            <w:tcW w:w="5103" w:type="dxa"/>
          </w:tcPr>
          <w:p w:rsidR="00687D48" w:rsidRPr="00F10AF6" w:rsidRDefault="00844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карточке.</w:t>
            </w:r>
          </w:p>
          <w:p w:rsidR="008448A6" w:rsidRDefault="00844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Осуществляют </w:t>
            </w:r>
            <w:r w:rsidR="00F10AF6"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707C80"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проверку по эталону</w:t>
            </w:r>
            <w:r w:rsidR="00707C80" w:rsidRPr="00F10AF6">
              <w:rPr>
                <w:rFonts w:ascii="Times New Roman" w:hAnsi="Times New Roman" w:cs="Times New Roman"/>
                <w:b/>
                <w:sz w:val="24"/>
                <w:szCs w:val="24"/>
              </w:rPr>
              <w:t>. Выставляют баллы в листы самоконтроля.</w:t>
            </w:r>
          </w:p>
          <w:p w:rsidR="007C5F46" w:rsidRPr="00F10AF6" w:rsidRDefault="007C5F46" w:rsidP="007C5F46">
            <w:pPr>
              <w:shd w:val="clear" w:color="auto" w:fill="FFFFFF"/>
              <w:spacing w:line="211" w:lineRule="exact"/>
              <w:ind w:left="58" w:righ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УУД:</w:t>
            </w:r>
          </w:p>
          <w:p w:rsidR="007C5F46" w:rsidRPr="007C5F46" w:rsidRDefault="007C5F46" w:rsidP="007C5F46">
            <w:pPr>
              <w:shd w:val="clear" w:color="auto" w:fill="FFFFFF"/>
              <w:spacing w:line="211" w:lineRule="exact"/>
              <w:ind w:left="58" w:righ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748" w:type="dxa"/>
          </w:tcPr>
          <w:p w:rsidR="00687D48" w:rsidRPr="007C5F46" w:rsidRDefault="007C5F46" w:rsidP="007C5F46">
            <w:pPr>
              <w:shd w:val="clear" w:color="auto" w:fill="FFFFFF"/>
              <w:ind w:left="29" w:right="17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заданий на новый способ действия.</w:t>
            </w: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5B1">
              <w:rPr>
                <w:rFonts w:ascii="Times New Roman" w:hAnsi="Times New Roman" w:cs="Times New Roman"/>
                <w:sz w:val="28"/>
                <w:szCs w:val="28"/>
              </w:rPr>
              <w:t>7. Рефлексия деятельности.</w:t>
            </w:r>
          </w:p>
          <w:p w:rsidR="00E555B1" w:rsidRPr="00E555B1" w:rsidRDefault="00E5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E555B1" w:rsidRDefault="00687D48">
            <w:pPr>
              <w:rPr>
                <w:i/>
              </w:rPr>
            </w:pP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учащимися результатов своей</w:t>
            </w: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учебной деятельности</w:t>
            </w:r>
            <w:r w:rsidR="00E555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7D48" w:rsidRPr="00F10AF6" w:rsidRDefault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 Какое новое открытие мы сделали сегодня?</w:t>
            </w: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-Какое задание было самым интересным?</w:t>
            </w: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трудным?</w:t>
            </w: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 Сегодня я поня</w:t>
            </w:r>
            <w:proofErr w:type="gramStart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707C80" w:rsidRPr="00F10AF6" w:rsidRDefault="00707C80" w:rsidP="0070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 Я запомни</w:t>
            </w:r>
            <w:proofErr w:type="gramStart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а)…</w:t>
            </w:r>
          </w:p>
          <w:p w:rsidR="00707C80" w:rsidRPr="00F10AF6" w:rsidRDefault="00707C80" w:rsidP="00707C80">
            <w:pPr>
              <w:shd w:val="clear" w:color="auto" w:fill="FFFFFF"/>
              <w:ind w:left="5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 Теперь я могу…</w:t>
            </w:r>
          </w:p>
          <w:p w:rsidR="00707C80" w:rsidRPr="00F10AF6" w:rsidRDefault="00707C80" w:rsidP="00707C80">
            <w:pPr>
              <w:shd w:val="clear" w:color="auto" w:fill="FFFFFF"/>
              <w:ind w:left="58" w:righ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 свою работу  в течение всего урока.</w:t>
            </w:r>
          </w:p>
          <w:p w:rsidR="00707C80" w:rsidRPr="00F10AF6" w:rsidRDefault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7C80" w:rsidRPr="00F10AF6" w:rsidRDefault="00707C80" w:rsidP="00707C80">
            <w:pPr>
              <w:shd w:val="clear" w:color="auto" w:fill="FFFFFF"/>
              <w:spacing w:line="211" w:lineRule="exact"/>
              <w:ind w:left="58" w:righ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F1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УУД:</w:t>
            </w:r>
          </w:p>
          <w:p w:rsidR="00707C80" w:rsidRPr="007C5F46" w:rsidRDefault="00707C80" w:rsidP="007C5F46">
            <w:pPr>
              <w:shd w:val="clear" w:color="auto" w:fill="FFFFFF"/>
              <w:spacing w:line="211" w:lineRule="exact"/>
              <w:ind w:left="58" w:righ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</w:t>
            </w:r>
            <w:r w:rsidR="007C5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деятельности, соотносят цель</w:t>
            </w:r>
          </w:p>
          <w:p w:rsidR="00687D48" w:rsidRPr="00F10AF6" w:rsidRDefault="00707C80" w:rsidP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и результаты, степень их соответствия</w:t>
            </w:r>
          </w:p>
        </w:tc>
        <w:tc>
          <w:tcPr>
            <w:tcW w:w="2748" w:type="dxa"/>
          </w:tcPr>
          <w:p w:rsidR="00687D48" w:rsidRPr="007C5F46" w:rsidRDefault="00687D48" w:rsidP="00CC1393">
            <w:pPr>
              <w:shd w:val="clear" w:color="auto" w:fill="FFFFFF"/>
              <w:ind w:left="24" w:right="1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и. точностью выражать свои мысли; </w:t>
            </w:r>
          </w:p>
          <w:p w:rsidR="00687D48" w:rsidRPr="007C5F46" w:rsidRDefault="00687D48" w:rsidP="00CC1393">
            <w:pPr>
              <w:shd w:val="clear" w:color="auto" w:fill="FFFFFF"/>
              <w:ind w:left="24" w:right="17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48" w:rsidRPr="007C5F46" w:rsidRDefault="00687D48" w:rsidP="00CC1393">
            <w:pPr>
              <w:shd w:val="clear" w:color="auto" w:fill="FFFFFF"/>
              <w:ind w:left="24" w:right="178" w:hanging="5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bCs/>
                <w:w w:val="89"/>
                <w:sz w:val="24"/>
                <w:szCs w:val="24"/>
              </w:rPr>
              <w:t xml:space="preserve">Рефлексия и самооценка учениками </w:t>
            </w:r>
            <w:proofErr w:type="gramStart"/>
            <w:r w:rsidRPr="007C5F46">
              <w:rPr>
                <w:rFonts w:ascii="Times New Roman" w:hAnsi="Times New Roman" w:cs="Times New Roman"/>
                <w:bCs/>
                <w:w w:val="89"/>
                <w:sz w:val="24"/>
                <w:szCs w:val="24"/>
              </w:rPr>
              <w:t>своей</w:t>
            </w:r>
            <w:proofErr w:type="gramEnd"/>
            <w:r w:rsidRPr="007C5F46">
              <w:rPr>
                <w:rFonts w:ascii="Times New Roman" w:hAnsi="Times New Roman" w:cs="Times New Roman"/>
                <w:bCs/>
                <w:w w:val="89"/>
                <w:sz w:val="24"/>
                <w:szCs w:val="24"/>
              </w:rPr>
              <w:t xml:space="preserve"> УД на уроке</w:t>
            </w:r>
            <w:r w:rsidRPr="007C5F46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. </w:t>
            </w:r>
          </w:p>
          <w:p w:rsidR="00687D48" w:rsidRPr="007C5F46" w:rsidRDefault="006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B8" w:rsidTr="005457BF">
        <w:tc>
          <w:tcPr>
            <w:tcW w:w="2660" w:type="dxa"/>
          </w:tcPr>
          <w:p w:rsidR="00687D48" w:rsidRDefault="006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5B1">
              <w:rPr>
                <w:rFonts w:ascii="Times New Roman" w:hAnsi="Times New Roman" w:cs="Times New Roman"/>
                <w:sz w:val="28"/>
                <w:szCs w:val="28"/>
              </w:rPr>
              <w:t>8. Домашнее задание.</w:t>
            </w:r>
          </w:p>
          <w:p w:rsidR="00E555B1" w:rsidRPr="00E555B1" w:rsidRDefault="00E5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48" w:rsidRPr="00E555B1" w:rsidRDefault="00687D48">
            <w:pPr>
              <w:rPr>
                <w:i/>
              </w:rPr>
            </w:pPr>
            <w:r w:rsidRPr="00E555B1">
              <w:rPr>
                <w:rFonts w:ascii="Times New Roman" w:hAnsi="Times New Roman" w:cs="Times New Roman"/>
                <w:i/>
                <w:sz w:val="24"/>
                <w:szCs w:val="24"/>
              </w:rPr>
              <w:t>Стимулирование организации учебной деятельности дома</w:t>
            </w:r>
            <w:r w:rsidR="00E555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87D48" w:rsidRPr="00F10AF6" w:rsidRDefault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-№864(1,3,5)</w:t>
            </w:r>
          </w:p>
          <w:p w:rsidR="00707C80" w:rsidRPr="00F10AF6" w:rsidRDefault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-№871</w:t>
            </w:r>
          </w:p>
          <w:p w:rsidR="00707C80" w:rsidRPr="00F10AF6" w:rsidRDefault="0070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hAnsi="Times New Roman" w:cs="Times New Roman"/>
                <w:sz w:val="24"/>
                <w:szCs w:val="24"/>
              </w:rPr>
              <w:t>-по желанию составить и решить задачу (на сложение десятичных дробей).</w:t>
            </w:r>
          </w:p>
        </w:tc>
        <w:tc>
          <w:tcPr>
            <w:tcW w:w="5103" w:type="dxa"/>
          </w:tcPr>
          <w:p w:rsidR="00687D48" w:rsidRPr="007C5F46" w:rsidRDefault="00F10AF6" w:rsidP="007C5F46">
            <w:pPr>
              <w:shd w:val="clear" w:color="auto" w:fill="FFFFFF"/>
              <w:spacing w:line="211" w:lineRule="exact"/>
              <w:ind w:left="24" w:right="178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r w:rsidRPr="00F10AF6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эффективных способов решения, структурирование знаний</w:t>
            </w:r>
            <w:r w:rsidR="007C5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0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  <w:r w:rsidRPr="00F10AF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748" w:type="dxa"/>
          </w:tcPr>
          <w:p w:rsidR="00687D48" w:rsidRPr="007C5F46" w:rsidRDefault="006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4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Самостоятельность  в выполнении домашнего задания</w:t>
            </w:r>
            <w:r w:rsidR="00707C80" w:rsidRPr="007C5F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0308F" w:rsidRDefault="0080308F"/>
    <w:sectPr w:rsidR="0080308F" w:rsidSect="003D6FF3">
      <w:pgSz w:w="16838" w:h="11906" w:orient="landscape"/>
      <w:pgMar w:top="720" w:right="720" w:bottom="720" w:left="720" w:header="708" w:footer="708" w:gutter="0"/>
      <w:pgBorders w:display="firstPage" w:offsetFrom="page">
        <w:top w:val="thickThinMediumGap" w:sz="24" w:space="24" w:color="17365D" w:themeColor="text2" w:themeShade="BF"/>
        <w:left w:val="thickThinMediumGap" w:sz="24" w:space="24" w:color="17365D" w:themeColor="text2" w:themeShade="BF"/>
        <w:bottom w:val="thinThickMediumGap" w:sz="24" w:space="24" w:color="17365D" w:themeColor="text2" w:themeShade="BF"/>
        <w:right w:val="thinThick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D6FF3"/>
    <w:rsid w:val="0009055C"/>
    <w:rsid w:val="001D146A"/>
    <w:rsid w:val="00221564"/>
    <w:rsid w:val="00260F71"/>
    <w:rsid w:val="00291E27"/>
    <w:rsid w:val="002B3D33"/>
    <w:rsid w:val="002D19B8"/>
    <w:rsid w:val="003D6FF3"/>
    <w:rsid w:val="005457BF"/>
    <w:rsid w:val="005D40C0"/>
    <w:rsid w:val="00687D48"/>
    <w:rsid w:val="00707C80"/>
    <w:rsid w:val="00796A94"/>
    <w:rsid w:val="007C5F46"/>
    <w:rsid w:val="007E25C3"/>
    <w:rsid w:val="0080308F"/>
    <w:rsid w:val="00811AE0"/>
    <w:rsid w:val="008448A6"/>
    <w:rsid w:val="00896373"/>
    <w:rsid w:val="008E0A83"/>
    <w:rsid w:val="00A40F70"/>
    <w:rsid w:val="00B443F1"/>
    <w:rsid w:val="00CC1393"/>
    <w:rsid w:val="00CD4263"/>
    <w:rsid w:val="00D97902"/>
    <w:rsid w:val="00E555B1"/>
    <w:rsid w:val="00E73BFF"/>
    <w:rsid w:val="00F10AF6"/>
    <w:rsid w:val="00F1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FF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4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2015-06-02T07:06:00Z</cp:lastPrinted>
  <dcterms:created xsi:type="dcterms:W3CDTF">2015-06-01T23:50:00Z</dcterms:created>
  <dcterms:modified xsi:type="dcterms:W3CDTF">2015-06-02T07:09:00Z</dcterms:modified>
</cp:coreProperties>
</file>