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4E" w:rsidRPr="00A54248" w:rsidRDefault="006C024E" w:rsidP="00A54248">
      <w:pPr>
        <w:ind w:right="354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A54248">
        <w:rPr>
          <w:rFonts w:ascii="Times New Roman" w:hAnsi="Times New Roman" w:cs="Times New Roman"/>
          <w:b/>
          <w:i/>
          <w:color w:val="333333"/>
          <w:sz w:val="32"/>
          <w:szCs w:val="32"/>
        </w:rPr>
        <w:t>Задание 1. Вычисления и преобразования.</w:t>
      </w:r>
    </w:p>
    <w:p w:rsidR="000F0A6E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>(6,8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>10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  <w:vertAlign w:val="superscript"/>
        </w:rPr>
        <w:t>− 2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(8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>10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  <w:vertAlign w:val="superscript"/>
        </w:rPr>
        <w:t>− 4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>)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(1,6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10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− 5</w:t>
      </w:r>
      <w:r w:rsidRPr="00A54248">
        <w:rPr>
          <w:rFonts w:ascii="Times New Roman" w:hAnsi="Times New Roman" w:cs="Times New Roman"/>
          <w:sz w:val="28"/>
          <w:szCs w:val="28"/>
        </w:rPr>
        <w:t>)</w:t>
      </w:r>
      <w:r w:rsidR="006109CD"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09CD"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="006109CD"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09CD" w:rsidRPr="00A54248">
        <w:rPr>
          <w:rFonts w:ascii="Times New Roman" w:hAnsi="Times New Roman" w:cs="Times New Roman"/>
          <w:sz w:val="28"/>
          <w:szCs w:val="28"/>
        </w:rPr>
        <w:t xml:space="preserve"> </w:t>
      </w:r>
      <w:r w:rsidRPr="00A54248">
        <w:rPr>
          <w:rFonts w:ascii="Times New Roman" w:hAnsi="Times New Roman" w:cs="Times New Roman"/>
          <w:sz w:val="28"/>
          <w:szCs w:val="28"/>
        </w:rPr>
        <w:t>(6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10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− 2</w:t>
      </w:r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(16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10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− 2</w:t>
      </w:r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4248">
        <w:rPr>
          <w:rFonts w:ascii="Times New Roman" w:hAnsi="Times New Roman" w:cs="Times New Roman"/>
          <w:sz w:val="28"/>
          <w:szCs w:val="28"/>
        </w:rPr>
        <w:t>​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 xml:space="preserve"> (13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10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(19</m:t>
            </m:r>
            <m:r>
              <w:rPr>
                <w:rFonts w:ascii="Cambria Math" w:hAnsi="Cambria Math" w:cs="Times New Roman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(15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.</m:t>
        </m:r>
      </m:oMath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17,5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0,8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 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den>
            </m:f>
          </m:den>
        </m:f>
      </m:oMath>
      <w:r w:rsidRPr="00A5424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54248">
        <w:rPr>
          <w:rFonts w:ascii="Times New Roman" w:hAnsi="Times New Roman" w:cs="Times New Roman"/>
          <w:sz w:val="28"/>
          <w:szCs w:val="28"/>
        </w:rPr>
        <w:t>−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m:oMath>
        <m:r>
          <w:rPr>
            <w:rStyle w:val="mathjax1"/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20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  <w:vertAlign w:val="superscript"/>
                  </w:rPr>
                  <m:t>- 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Times New Roman" w:hAnsi="Cambria Math" w:cs="Times New Roman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  <w:vertAlign w:val="superscript"/>
                  </w:rPr>
                  <m:t>- 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  <w:vertAlign w:val="superscript"/>
                  </w:rPr>
                  <m:t>- 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6</m:t>
                </m:r>
              </m:sup>
            </m:sSup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48F0" w:rsidRPr="00A54248" w:rsidRDefault="004948F0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42</m:t>
                </m:r>
              </m:den>
            </m:f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42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91</m:t>
                </m:r>
              </m:den>
            </m:f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54248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4248">
        <w:rPr>
          <w:rFonts w:ascii="Times New Roman" w:hAnsi="Times New Roman" w:cs="Times New Roman"/>
          <w:sz w:val="28"/>
          <w:szCs w:val="28"/>
        </w:rPr>
        <w:t>6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− 4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(− 6,2)−8,4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A542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4248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DF7325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1,7+3,8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2,2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7325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5,3 − 9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(− 4,4)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3.</m:t>
        </m:r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7325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54248">
        <w:rPr>
          <w:rFonts w:ascii="Times New Roman" w:hAnsi="Times New Roman" w:cs="Times New Roman"/>
          <w:sz w:val="28"/>
          <w:szCs w:val="28"/>
        </w:rPr>
        <w:t>− 2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Style w:val="mathjax1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4248">
        <w:rPr>
          <w:rStyle w:val="mathjax1"/>
          <w:rFonts w:ascii="Times New Roman" w:hAnsi="Cambria Math" w:cs="Times New Roman"/>
          <w:color w:val="333333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26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0,6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(− 10)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54248">
        <w:rPr>
          <w:rFonts w:ascii="Times New Roman" w:hAnsi="Times New Roman" w:cs="Times New Roman"/>
          <w:sz w:val="28"/>
          <w:szCs w:val="28"/>
        </w:rPr>
        <w:t>​ +50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− 12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(− 8,6) − 9,4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109CD" w:rsidP="00A5424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8,8</m:t>
            </m:r>
            <m:r>
              <w:rPr>
                <w:rFonts w:ascii="Cambria Math" w:hAnsi="Cambria Math" w:cs="Times New Roman"/>
                <w:sz w:val="28"/>
                <w:szCs w:val="28"/>
              </w:rPr>
              <m:t>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4,4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>.</m:t>
        </m:r>
      </m:oMath>
    </w:p>
    <w:p w:rsidR="006109CD" w:rsidRPr="00A54248" w:rsidRDefault="006109CD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>− 0,4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(− 10)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54248">
        <w:rPr>
          <w:rFonts w:ascii="Times New Roman" w:hAnsi="Times New Roman" w:cs="Times New Roman"/>
          <w:sz w:val="28"/>
          <w:szCs w:val="28"/>
        </w:rPr>
        <w:t>​ + 3</w:t>
      </w:r>
      <w:r w:rsidRPr="00A54248">
        <w:rPr>
          <w:rFonts w:ascii="Times New Roman" w:hAnsi="Cambria Math" w:cs="Times New Roman"/>
          <w:sz w:val="28"/>
          <w:szCs w:val="28"/>
        </w:rPr>
        <w:t>⋅</w:t>
      </w:r>
      <w:r w:rsidRPr="00A54248">
        <w:rPr>
          <w:rFonts w:ascii="Times New Roman" w:hAnsi="Times New Roman" w:cs="Times New Roman"/>
          <w:sz w:val="28"/>
          <w:szCs w:val="28"/>
        </w:rPr>
        <w:t>(− 10)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4248">
        <w:rPr>
          <w:rFonts w:ascii="Times New Roman" w:hAnsi="Times New Roman" w:cs="Times New Roman"/>
          <w:sz w:val="28"/>
          <w:szCs w:val="28"/>
        </w:rPr>
        <w:t>​ − 98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9CD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sz w:val="28"/>
            <w:szCs w:val="28"/>
          </w:rPr>
          <m:t>45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024E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2,4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5,4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7,8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024E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​-</m:t>
        </m:r>
        <m:r>
          <w:rPr>
            <w:rFonts w:ascii="Cambria Math" w:hAnsi="Times New Roman" w:cs="Times New Roman"/>
            <w:sz w:val="28"/>
            <w:szCs w:val="28"/>
          </w:rPr>
          <m:t>16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024E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eastAsia="Calibri" w:hAnsi="Times New Roman" w:cs="Times New Roman"/>
          <w:color w:val="333333"/>
          <w:sz w:val="28"/>
          <w:szCs w:val="28"/>
        </w:rPr>
        <w:t>0,02∙0,3∙0,06</w:t>
      </w:r>
      <w:r w:rsidRPr="00A54248">
        <w:rPr>
          <w:rFonts w:ascii="Times New Roman" w:eastAsia="Calibri" w:hAnsi="Times New Roman" w:cs="Times New Roman"/>
          <w:color w:val="333333"/>
          <w:sz w:val="28"/>
          <w:szCs w:val="28"/>
          <w:vertAlign w:val="superscript"/>
        </w:rPr>
        <w:t>-1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024E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>Найдите значение выражения 0,007 ∙ 70 ∙ 700</w:t>
      </w:r>
    </w:p>
    <w:p w:rsidR="006C024E" w:rsidRPr="00A54248" w:rsidRDefault="006C024E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>Найдите значение выражения</w:t>
      </w:r>
      <w:r w:rsidR="006F1D6B"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 xml:space="preserve">0,24 </m:t>
            </m:r>
            <m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 xml:space="preserve"> 1,8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5,8</m:t>
            </m:r>
            <m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8,5</m:t>
            </m:r>
          </m:den>
        </m:f>
      </m:oMath>
      <w:r w:rsidR="006F1D6B" w:rsidRPr="00A54248">
        <w:rPr>
          <w:rFonts w:ascii="Times New Roman" w:eastAsiaTheme="minorEastAsia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den>
            </m:f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A542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4248">
        <w:rPr>
          <w:rFonts w:ascii="Times New Roman" w:hAnsi="Times New Roman" w:cs="Times New Roman"/>
          <w:sz w:val="28"/>
          <w:szCs w:val="28"/>
        </w:rPr>
        <w:t>- 0,35.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 </w:t>
      </w:r>
      <w:r w:rsidRPr="00A54248">
        <w:rPr>
          <w:rFonts w:ascii="Times New Roman" w:hAnsi="Times New Roman" w:cs="Times New Roman"/>
          <w:sz w:val="28"/>
          <w:szCs w:val="28"/>
        </w:rPr>
        <w:t>− 0,2 ∙ (−10)</w:t>
      </w:r>
      <w:r w:rsidRPr="00A542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4248">
        <w:rPr>
          <w:rFonts w:ascii="Times New Roman" w:hAnsi="Times New Roman" w:cs="Times New Roman"/>
          <w:sz w:val="28"/>
          <w:szCs w:val="28"/>
        </w:rPr>
        <w:t>​ +55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den>
        </m:f>
        <m:r>
          <w:rPr>
            <w:rFonts w:ascii="Times New Roman" w:hAnsi="Times New Roman" w:cs="Times New Roman"/>
            <w:color w:val="333333"/>
            <w:sz w:val="28"/>
            <w:szCs w:val="28"/>
          </w:rPr>
          <m:t>∙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3</m:t>
            </m:r>
          </m:den>
        </m:f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∙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den>
        </m:f>
      </m:oMath>
      <w:r w:rsidRPr="00A54248">
        <w:rPr>
          <w:rFonts w:ascii="Times New Roman" w:eastAsiaTheme="minorEastAsia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>1,7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>+2</m:t>
        </m:r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</m:oMath>
      <w:r w:rsidRPr="00A54248">
        <w:rPr>
          <w:rFonts w:ascii="Times New Roman" w:eastAsiaTheme="minorEastAsia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sz w:val="28"/>
            <w:szCs w:val="28"/>
          </w:rPr>
          <m:t>15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​-</m:t>
        </m:r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Times New Roman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​</m:t>
        </m:r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A53" w:rsidRPr="00A54248" w:rsidRDefault="00610A53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w:r w:rsidRPr="00A54248">
        <w:rPr>
          <w:rFonts w:ascii="Times New Roman" w:hAnsi="Times New Roman" w:cs="Times New Roman"/>
          <w:sz w:val="28"/>
          <w:szCs w:val="28"/>
        </w:rPr>
        <w:t xml:space="preserve">− 6 ∙ (− 3) + 56 : </w:t>
      </w:r>
      <w:r w:rsidR="00A54248" w:rsidRPr="00A54248">
        <w:rPr>
          <w:rFonts w:ascii="Times New Roman" w:hAnsi="Times New Roman" w:cs="Times New Roman"/>
          <w:sz w:val="28"/>
          <w:szCs w:val="28"/>
        </w:rPr>
        <w:t>│</w:t>
      </w:r>
      <w:r w:rsidRPr="00A54248">
        <w:rPr>
          <w:rFonts w:ascii="Times New Roman" w:hAnsi="Times New Roman" w:cs="Times New Roman"/>
          <w:sz w:val="28"/>
          <w:szCs w:val="28"/>
        </w:rPr>
        <w:t>−14</w:t>
      </w:r>
      <w:r w:rsidR="00A54248" w:rsidRPr="00A54248">
        <w:rPr>
          <w:rFonts w:ascii="Times New Roman" w:hAnsi="Times New Roman" w:cs="Times New Roman"/>
          <w:sz w:val="28"/>
          <w:szCs w:val="28"/>
        </w:rPr>
        <w:t>│.</w:t>
      </w:r>
    </w:p>
    <w:p w:rsidR="00A54248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22 ∙ </w:t>
      </w:r>
      <w:r w:rsidRPr="00A54248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54248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>)</w:t>
      </w:r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4248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 xml:space="preserve"> − 1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4248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4248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2,9 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54248">
        <w:rPr>
          <w:rFonts w:ascii="Times New Roman" w:hAnsi="Times New Roman" w:cs="Times New Roman"/>
          <w:sz w:val="28"/>
          <w:szCs w:val="28"/>
        </w:rPr>
        <w:t xml:space="preserve"> − 0,07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4248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A54248">
        <w:rPr>
          <w:rFonts w:ascii="Times New Roman" w:hAnsi="Times New Roman" w:cs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1,6</m:t>
        </m:r>
      </m:oMath>
      <w:r w:rsidRPr="00A5424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948F0" w:rsidRPr="00A54248" w:rsidRDefault="00A54248" w:rsidP="00DC11B1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142" w:right="-213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54248">
        <w:rPr>
          <w:rFonts w:ascii="Times New Roman" w:hAnsi="Times New Roman" w:cs="Times New Roman"/>
          <w:color w:val="333333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333333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color w:val="333333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color w:val="333333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color w:val="333333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333333"/>
                <w:sz w:val="28"/>
                <w:szCs w:val="28"/>
              </w:rPr>
              <m:t>0,3+4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333333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333333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Times New Roman" w:eastAsiaTheme="minorEastAsia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333333"/>
            <w:sz w:val="28"/>
            <w:szCs w:val="28"/>
          </w:rPr>
          <m:t>0,8</m:t>
        </m:r>
        <m:r>
          <w:rPr>
            <w:rFonts w:ascii="Cambria Math" w:eastAsiaTheme="minorEastAsia" w:hAnsi="Times New Roman" w:cs="Times New Roman"/>
            <w:color w:val="333333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333333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54248">
        <w:rPr>
          <w:rFonts w:ascii="Times New Roman" w:eastAsiaTheme="minorEastAsia" w:hAnsi="Times New Roman" w:cs="Times New Roman"/>
          <w:color w:val="333333"/>
          <w:sz w:val="28"/>
          <w:szCs w:val="28"/>
        </w:rPr>
        <w:t>.</w:t>
      </w:r>
    </w:p>
    <w:sectPr w:rsidR="004948F0" w:rsidRPr="00A54248" w:rsidSect="00DC11B1">
      <w:pgSz w:w="16838" w:h="11906" w:orient="landscape"/>
      <w:pgMar w:top="426" w:right="253" w:bottom="426" w:left="284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6368"/>
    <w:multiLevelType w:val="hybridMultilevel"/>
    <w:tmpl w:val="A0EE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4948F0"/>
    <w:rsid w:val="000F0A6E"/>
    <w:rsid w:val="004948F0"/>
    <w:rsid w:val="006109CD"/>
    <w:rsid w:val="00610A53"/>
    <w:rsid w:val="006C024E"/>
    <w:rsid w:val="006F1D6B"/>
    <w:rsid w:val="00A54248"/>
    <w:rsid w:val="00DC11B1"/>
    <w:rsid w:val="00D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jax1">
    <w:name w:val="mathjax1"/>
    <w:basedOn w:val="a0"/>
    <w:rsid w:val="004948F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49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F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1D6B"/>
    <w:rPr>
      <w:color w:val="808080"/>
    </w:rPr>
  </w:style>
  <w:style w:type="paragraph" w:styleId="a6">
    <w:name w:val="List Paragraph"/>
    <w:basedOn w:val="a"/>
    <w:uiPriority w:val="34"/>
    <w:qFormat/>
    <w:rsid w:val="00A54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2015-09-04T07:01:00Z</dcterms:created>
  <dcterms:modified xsi:type="dcterms:W3CDTF">2015-09-04T08:17:00Z</dcterms:modified>
</cp:coreProperties>
</file>