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7E" w:rsidRPr="00507831" w:rsidRDefault="0044467E" w:rsidP="0044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831">
        <w:rPr>
          <w:rFonts w:ascii="Times New Roman" w:hAnsi="Times New Roman" w:cs="Times New Roman"/>
          <w:sz w:val="20"/>
          <w:szCs w:val="20"/>
        </w:rPr>
        <w:t xml:space="preserve">Утверждаю: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0783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831">
        <w:rPr>
          <w:rFonts w:ascii="Times New Roman" w:hAnsi="Times New Roman" w:cs="Times New Roman"/>
          <w:sz w:val="20"/>
          <w:szCs w:val="20"/>
        </w:rPr>
        <w:t>Директор МБОУ «</w:t>
      </w:r>
      <w:proofErr w:type="spellStart"/>
      <w:r w:rsidRPr="00507831">
        <w:rPr>
          <w:rFonts w:ascii="Times New Roman" w:hAnsi="Times New Roman" w:cs="Times New Roman"/>
          <w:sz w:val="20"/>
          <w:szCs w:val="20"/>
        </w:rPr>
        <w:t>Тростенецкая</w:t>
      </w:r>
      <w:proofErr w:type="spellEnd"/>
      <w:r w:rsidRPr="00507831">
        <w:rPr>
          <w:rFonts w:ascii="Times New Roman" w:hAnsi="Times New Roman" w:cs="Times New Roman"/>
          <w:sz w:val="20"/>
          <w:szCs w:val="20"/>
        </w:rPr>
        <w:t xml:space="preserve"> СОШ»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07831">
        <w:rPr>
          <w:rFonts w:ascii="Times New Roman" w:hAnsi="Times New Roman" w:cs="Times New Roman"/>
          <w:sz w:val="20"/>
          <w:szCs w:val="20"/>
        </w:rPr>
        <w:t>Зам. директора 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0783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07831">
        <w:rPr>
          <w:rFonts w:ascii="Times New Roman" w:hAnsi="Times New Roman" w:cs="Times New Roman"/>
          <w:sz w:val="20"/>
          <w:szCs w:val="20"/>
        </w:rPr>
        <w:t>Голубина</w:t>
      </w:r>
      <w:proofErr w:type="spellEnd"/>
      <w:r w:rsidRPr="00507831">
        <w:rPr>
          <w:rFonts w:ascii="Times New Roman" w:hAnsi="Times New Roman" w:cs="Times New Roman"/>
          <w:sz w:val="20"/>
          <w:szCs w:val="20"/>
        </w:rPr>
        <w:t xml:space="preserve"> С.И.)</w:t>
      </w:r>
    </w:p>
    <w:p w:rsidR="0044467E" w:rsidRPr="00507831" w:rsidRDefault="0044467E" w:rsidP="0044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_________(Терехова Т.В.)                                                                    «___»__________2014 г.</w:t>
      </w:r>
    </w:p>
    <w:p w:rsidR="0044467E" w:rsidRPr="00507831" w:rsidRDefault="0044467E" w:rsidP="0044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«___»__________2014 г.</w:t>
      </w: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C61AC">
        <w:rPr>
          <w:rFonts w:ascii="Times New Roman" w:hAnsi="Times New Roman" w:cs="Times New Roman"/>
          <w:sz w:val="56"/>
          <w:szCs w:val="56"/>
        </w:rPr>
        <w:t>Индиви</w:t>
      </w:r>
      <w:r>
        <w:rPr>
          <w:rFonts w:ascii="Times New Roman" w:hAnsi="Times New Roman" w:cs="Times New Roman"/>
          <w:sz w:val="56"/>
          <w:szCs w:val="56"/>
        </w:rPr>
        <w:t>дуальный план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работы учителя 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математики и физики 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МБОУ «</w:t>
      </w:r>
      <w:proofErr w:type="spellStart"/>
      <w:r>
        <w:rPr>
          <w:rFonts w:ascii="Times New Roman" w:hAnsi="Times New Roman" w:cs="Times New Roman"/>
          <w:sz w:val="56"/>
          <w:szCs w:val="56"/>
        </w:rPr>
        <w:t>Тростенецкая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СОШ </w:t>
      </w:r>
      <w:proofErr w:type="spellStart"/>
      <w:r>
        <w:rPr>
          <w:rFonts w:ascii="Times New Roman" w:hAnsi="Times New Roman" w:cs="Times New Roman"/>
          <w:sz w:val="56"/>
          <w:szCs w:val="56"/>
        </w:rPr>
        <w:t>Новооскольского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района Белгородской области»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Бесединой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Антонины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Николаевны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2014 – 2015 учебный год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4467E" w:rsidRPr="005D51D9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D9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</w:t>
      </w:r>
    </w:p>
    <w:p w:rsidR="0044467E" w:rsidRPr="005D51D9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D9">
        <w:rPr>
          <w:rFonts w:ascii="Times New Roman" w:hAnsi="Times New Roman" w:cs="Times New Roman"/>
          <w:b/>
          <w:sz w:val="28"/>
          <w:szCs w:val="28"/>
        </w:rPr>
        <w:t xml:space="preserve">работы учителя </w:t>
      </w:r>
      <w:proofErr w:type="spellStart"/>
      <w:r w:rsidRPr="005D51D9">
        <w:rPr>
          <w:rFonts w:ascii="Times New Roman" w:hAnsi="Times New Roman" w:cs="Times New Roman"/>
          <w:b/>
          <w:sz w:val="28"/>
          <w:szCs w:val="28"/>
        </w:rPr>
        <w:t>Бесединой</w:t>
      </w:r>
      <w:proofErr w:type="spellEnd"/>
      <w:r w:rsidRPr="005D51D9">
        <w:rPr>
          <w:rFonts w:ascii="Times New Roman" w:hAnsi="Times New Roman" w:cs="Times New Roman"/>
          <w:b/>
          <w:sz w:val="28"/>
          <w:szCs w:val="28"/>
        </w:rPr>
        <w:t xml:space="preserve"> Антонины Николаевны</w:t>
      </w:r>
    </w:p>
    <w:p w:rsidR="0044467E" w:rsidRPr="005D51D9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D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51D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51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класс: </w:t>
      </w:r>
      <w:r w:rsidRPr="00A651C3">
        <w:rPr>
          <w:rFonts w:ascii="Times New Roman" w:hAnsi="Times New Roman" w:cs="Times New Roman"/>
          <w:sz w:val="28"/>
          <w:szCs w:val="28"/>
          <w:u w:val="single"/>
        </w:rPr>
        <w:t>математика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51C3">
        <w:rPr>
          <w:rFonts w:ascii="Times New Roman" w:hAnsi="Times New Roman" w:cs="Times New Roman"/>
          <w:sz w:val="28"/>
          <w:szCs w:val="28"/>
          <w:u w:val="single"/>
        </w:rPr>
        <w:t>6,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  <w:r w:rsidRPr="00A651C3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физика – 7,8,9,11</w:t>
      </w:r>
      <w:r w:rsidRPr="000441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51C3">
        <w:rPr>
          <w:rFonts w:ascii="Times New Roman" w:hAnsi="Times New Roman" w:cs="Times New Roman"/>
          <w:sz w:val="28"/>
          <w:szCs w:val="28"/>
          <w:u w:val="single"/>
        </w:rPr>
        <w:t>классы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1C3">
        <w:rPr>
          <w:rFonts w:ascii="Times New Roman" w:hAnsi="Times New Roman" w:cs="Times New Roman"/>
          <w:sz w:val="28"/>
          <w:szCs w:val="28"/>
        </w:rPr>
        <w:t xml:space="preserve">Классное руководство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51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51C3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67E" w:rsidRPr="00A651C3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851"/>
        <w:gridCol w:w="850"/>
        <w:gridCol w:w="851"/>
        <w:gridCol w:w="850"/>
        <w:gridCol w:w="851"/>
        <w:gridCol w:w="850"/>
        <w:gridCol w:w="1383"/>
      </w:tblGrid>
      <w:tr w:rsidR="0044467E" w:rsidTr="0044467E">
        <w:trPr>
          <w:trHeight w:val="300"/>
        </w:trPr>
        <w:tc>
          <w:tcPr>
            <w:tcW w:w="3085" w:type="dxa"/>
            <w:vMerge w:val="restart"/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Классы/часы в неделю</w:t>
            </w:r>
          </w:p>
        </w:tc>
        <w:tc>
          <w:tcPr>
            <w:tcW w:w="1383" w:type="dxa"/>
            <w:vMerge w:val="restart"/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Итого часов в год</w:t>
            </w:r>
          </w:p>
        </w:tc>
      </w:tr>
      <w:tr w:rsidR="0044467E" w:rsidTr="0044467E">
        <w:trPr>
          <w:trHeight w:val="260"/>
        </w:trPr>
        <w:tc>
          <w:tcPr>
            <w:tcW w:w="3085" w:type="dxa"/>
            <w:vMerge/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4467E" w:rsidRPr="00324E5F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4467E" w:rsidRPr="00324E5F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383" w:type="dxa"/>
            <w:vMerge/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7E" w:rsidTr="0044467E">
        <w:tc>
          <w:tcPr>
            <w:tcW w:w="3085" w:type="dxa"/>
          </w:tcPr>
          <w:p w:rsidR="0044467E" w:rsidRPr="00324E5F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уроки и занятия по учебному плану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467E" w:rsidRPr="00324E5F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467E" w:rsidRPr="00324E5F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83" w:type="dxa"/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</w:tr>
      <w:tr w:rsidR="0044467E" w:rsidTr="0044467E">
        <w:tc>
          <w:tcPr>
            <w:tcW w:w="3085" w:type="dxa"/>
          </w:tcPr>
          <w:p w:rsidR="0044467E" w:rsidRPr="00324E5F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(индивидуальные и групповые) со слабоуспевающими школьниками</w:t>
            </w:r>
          </w:p>
        </w:tc>
        <w:tc>
          <w:tcPr>
            <w:tcW w:w="5103" w:type="dxa"/>
            <w:gridSpan w:val="6"/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</w:t>
            </w:r>
          </w:p>
        </w:tc>
        <w:tc>
          <w:tcPr>
            <w:tcW w:w="1383" w:type="dxa"/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467E" w:rsidTr="0044467E">
        <w:tc>
          <w:tcPr>
            <w:tcW w:w="3085" w:type="dxa"/>
          </w:tcPr>
          <w:p w:rsidR="0044467E" w:rsidRPr="00324E5F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классного руководителя по организации и проведению классных часов, собраний, оформление личных дел и классных журналов</w:t>
            </w:r>
          </w:p>
        </w:tc>
        <w:tc>
          <w:tcPr>
            <w:tcW w:w="5103" w:type="dxa"/>
            <w:gridSpan w:val="6"/>
          </w:tcPr>
          <w:p w:rsidR="0044467E" w:rsidRPr="00324E5F" w:rsidRDefault="0044467E" w:rsidP="0044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1383" w:type="dxa"/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4467E" w:rsidTr="0044467E">
        <w:tc>
          <w:tcPr>
            <w:tcW w:w="3085" w:type="dxa"/>
          </w:tcPr>
          <w:p w:rsidR="0044467E" w:rsidRPr="00324E5F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5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gridSpan w:val="6"/>
          </w:tcPr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  <w:p w:rsidR="0044467E" w:rsidRPr="00324E5F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ED0" w:rsidRDefault="00546ED0"/>
    <w:p w:rsidR="0044467E" w:rsidRDefault="0044467E"/>
    <w:p w:rsidR="0044467E" w:rsidRDefault="0044467E"/>
    <w:p w:rsidR="0044467E" w:rsidRDefault="0044467E"/>
    <w:p w:rsidR="0044467E" w:rsidRDefault="0044467E"/>
    <w:p w:rsidR="0044467E" w:rsidRDefault="0044467E"/>
    <w:p w:rsidR="0044467E" w:rsidRDefault="0044467E"/>
    <w:p w:rsidR="0044467E" w:rsidRDefault="0044467E"/>
    <w:p w:rsidR="0044467E" w:rsidRDefault="0044467E"/>
    <w:p w:rsidR="0044467E" w:rsidRPr="00773122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22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работы с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73122">
        <w:rPr>
          <w:rFonts w:ascii="Times New Roman" w:hAnsi="Times New Roman" w:cs="Times New Roman"/>
          <w:b/>
          <w:sz w:val="28"/>
          <w:szCs w:val="28"/>
        </w:rPr>
        <w:t xml:space="preserve">слабоуспевающими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учащимися </w:t>
      </w:r>
      <w:r w:rsidRPr="00773122">
        <w:rPr>
          <w:rFonts w:ascii="Times New Roman" w:hAnsi="Times New Roman" w:cs="Times New Roman"/>
          <w:b/>
          <w:sz w:val="28"/>
          <w:szCs w:val="28"/>
        </w:rPr>
        <w:t>учителя математики МБОУ «</w:t>
      </w:r>
      <w:proofErr w:type="spellStart"/>
      <w:r w:rsidRPr="00773122">
        <w:rPr>
          <w:rFonts w:ascii="Times New Roman" w:hAnsi="Times New Roman" w:cs="Times New Roman"/>
          <w:b/>
          <w:sz w:val="28"/>
          <w:szCs w:val="28"/>
        </w:rPr>
        <w:t>Тростенецкая</w:t>
      </w:r>
      <w:proofErr w:type="spellEnd"/>
      <w:r w:rsidRPr="0077312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3122">
        <w:rPr>
          <w:rFonts w:ascii="Times New Roman" w:hAnsi="Times New Roman" w:cs="Times New Roman"/>
          <w:b/>
          <w:sz w:val="28"/>
          <w:szCs w:val="28"/>
        </w:rPr>
        <w:t>Бесединой</w:t>
      </w:r>
      <w:proofErr w:type="spellEnd"/>
      <w:r w:rsidRPr="00773122">
        <w:rPr>
          <w:rFonts w:ascii="Times New Roman" w:hAnsi="Times New Roman" w:cs="Times New Roman"/>
          <w:b/>
          <w:sz w:val="28"/>
          <w:szCs w:val="28"/>
        </w:rPr>
        <w:t xml:space="preserve"> Антонины Николаевны</w:t>
      </w:r>
    </w:p>
    <w:p w:rsidR="0044467E" w:rsidRPr="00773122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134"/>
        <w:gridCol w:w="5812"/>
        <w:gridCol w:w="1950"/>
      </w:tblGrid>
      <w:tr w:rsidR="0044467E" w:rsidTr="00687E7D">
        <w:tc>
          <w:tcPr>
            <w:tcW w:w="675" w:type="dxa"/>
          </w:tcPr>
          <w:p w:rsidR="0044467E" w:rsidRPr="00773122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7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77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44467E" w:rsidRPr="00773122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44467E" w:rsidRPr="00773122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950" w:type="dxa"/>
          </w:tcPr>
          <w:p w:rsidR="0044467E" w:rsidRPr="00773122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812" w:type="dxa"/>
          </w:tcPr>
          <w:p w:rsidR="0044467E" w:rsidRDefault="0044467E" w:rsidP="00687E7D">
            <w:r w:rsidRPr="003213A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812" w:type="dxa"/>
          </w:tcPr>
          <w:p w:rsidR="0044467E" w:rsidRPr="00BA4FC2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C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Квадратный трехчлен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rPr>
          <w:trHeight w:val="305"/>
        </w:trPr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812" w:type="dxa"/>
          </w:tcPr>
          <w:p w:rsidR="0044467E" w:rsidRPr="007B71C0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r w:rsidRPr="007B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B71C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812" w:type="dxa"/>
          </w:tcPr>
          <w:p w:rsidR="0044467E" w:rsidRPr="00EB3E4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47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</w:t>
            </w: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7B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B71C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812" w:type="dxa"/>
          </w:tcPr>
          <w:p w:rsidR="0044467E" w:rsidRPr="00EB3E4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47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</w:t>
            </w: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7B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B71C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812" w:type="dxa"/>
          </w:tcPr>
          <w:p w:rsidR="0044467E" w:rsidRPr="007B71C0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812" w:type="dxa"/>
          </w:tcPr>
          <w:p w:rsidR="0044467E" w:rsidRPr="007B71C0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812" w:type="dxa"/>
          </w:tcPr>
          <w:p w:rsidR="0044467E" w:rsidRPr="007B71C0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C0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812" w:type="dxa"/>
          </w:tcPr>
          <w:p w:rsidR="0044467E" w:rsidRPr="007B71C0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02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812" w:type="dxa"/>
          </w:tcPr>
          <w:p w:rsidR="0044467E" w:rsidRPr="000F3502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812" w:type="dxa"/>
          </w:tcPr>
          <w:p w:rsidR="0044467E" w:rsidRPr="00A52BE4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sz w:val="24"/>
                <w:szCs w:val="24"/>
              </w:rPr>
              <w:t>Системы уравнений второй степени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sz w:val="24"/>
                <w:szCs w:val="24"/>
              </w:rPr>
              <w:t>Системы уравнений второй степени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812" w:type="dxa"/>
          </w:tcPr>
          <w:p w:rsidR="0044467E" w:rsidRPr="00A52BE4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812" w:type="dxa"/>
          </w:tcPr>
          <w:p w:rsidR="0044467E" w:rsidRPr="00A52BE4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812" w:type="dxa"/>
          </w:tcPr>
          <w:p w:rsidR="0044467E" w:rsidRPr="00A52BE4" w:rsidRDefault="0044467E" w:rsidP="00687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812" w:type="dxa"/>
          </w:tcPr>
          <w:p w:rsidR="0044467E" w:rsidRPr="00A52BE4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812" w:type="dxa"/>
          </w:tcPr>
          <w:p w:rsidR="0044467E" w:rsidRPr="00A52BE4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812" w:type="dxa"/>
          </w:tcPr>
          <w:p w:rsidR="0044467E" w:rsidRPr="00A52BE4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812" w:type="dxa"/>
          </w:tcPr>
          <w:p w:rsidR="0044467E" w:rsidRPr="00A4721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17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17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812" w:type="dxa"/>
          </w:tcPr>
          <w:p w:rsidR="0044467E" w:rsidRPr="00A4721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17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7E" w:rsidTr="00687E7D">
        <w:tc>
          <w:tcPr>
            <w:tcW w:w="675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4467E" w:rsidRPr="009B07EA" w:rsidRDefault="0044467E" w:rsidP="0068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812" w:type="dxa"/>
          </w:tcPr>
          <w:p w:rsidR="0044467E" w:rsidRPr="00A87FD7" w:rsidRDefault="0044467E" w:rsidP="0068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17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950" w:type="dxa"/>
          </w:tcPr>
          <w:p w:rsidR="0044467E" w:rsidRPr="00A87FD7" w:rsidRDefault="0044467E" w:rsidP="00687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7E" w:rsidRDefault="0044467E" w:rsidP="00444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67E" w:rsidRPr="005D51D9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D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4467E" w:rsidRPr="005D51D9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D9">
        <w:rPr>
          <w:rFonts w:ascii="Times New Roman" w:hAnsi="Times New Roman" w:cs="Times New Roman"/>
          <w:b/>
          <w:sz w:val="28"/>
          <w:szCs w:val="28"/>
        </w:rPr>
        <w:t>слабоуспевающих учащихся, посещающих дополнительные занятия по математике</w:t>
      </w: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67E" w:rsidRDefault="0044467E" w:rsidP="0044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44467E" w:rsidTr="00687E7D">
        <w:tc>
          <w:tcPr>
            <w:tcW w:w="1101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3191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4467E" w:rsidTr="00687E7D">
        <w:tc>
          <w:tcPr>
            <w:tcW w:w="1101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Марина</w:t>
            </w:r>
          </w:p>
        </w:tc>
        <w:tc>
          <w:tcPr>
            <w:tcW w:w="3191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67E" w:rsidTr="00687E7D">
        <w:tc>
          <w:tcPr>
            <w:tcW w:w="1101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Бартошевицкая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191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67E" w:rsidTr="00687E7D">
        <w:tc>
          <w:tcPr>
            <w:tcW w:w="1101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Никита</w:t>
            </w:r>
          </w:p>
        </w:tc>
        <w:tc>
          <w:tcPr>
            <w:tcW w:w="3191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67E" w:rsidTr="00687E7D">
        <w:tc>
          <w:tcPr>
            <w:tcW w:w="1101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Горбатко Алексей</w:t>
            </w:r>
          </w:p>
        </w:tc>
        <w:tc>
          <w:tcPr>
            <w:tcW w:w="3191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67E" w:rsidTr="00687E7D">
        <w:tc>
          <w:tcPr>
            <w:tcW w:w="1101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</w:p>
        </w:tc>
        <w:tc>
          <w:tcPr>
            <w:tcW w:w="3191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67E" w:rsidTr="00687E7D">
        <w:tc>
          <w:tcPr>
            <w:tcW w:w="1101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 Михаил</w:t>
            </w:r>
          </w:p>
        </w:tc>
        <w:tc>
          <w:tcPr>
            <w:tcW w:w="3191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67E" w:rsidTr="00687E7D">
        <w:tc>
          <w:tcPr>
            <w:tcW w:w="1101" w:type="dxa"/>
          </w:tcPr>
          <w:p w:rsidR="0044467E" w:rsidRDefault="0044467E" w:rsidP="0068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Диана</w:t>
            </w:r>
          </w:p>
        </w:tc>
        <w:tc>
          <w:tcPr>
            <w:tcW w:w="3191" w:type="dxa"/>
          </w:tcPr>
          <w:p w:rsidR="0044467E" w:rsidRDefault="0044467E" w:rsidP="0068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4467E" w:rsidRDefault="0044467E"/>
    <w:sectPr w:rsidR="0044467E" w:rsidSect="0054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7E"/>
    <w:rsid w:val="0044467E"/>
    <w:rsid w:val="00546ED0"/>
    <w:rsid w:val="0067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7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cp:lastPrinted>2014-10-12T17:09:00Z</cp:lastPrinted>
  <dcterms:created xsi:type="dcterms:W3CDTF">2014-10-12T17:10:00Z</dcterms:created>
  <dcterms:modified xsi:type="dcterms:W3CDTF">2014-10-12T17:10:00Z</dcterms:modified>
</cp:coreProperties>
</file>