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4F" w:rsidRDefault="00F34A4F" w:rsidP="00F34A4F">
      <w:pPr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F34A4F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Вычислительная деятельность и значение практических задач на уроках математики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F34A4F" w:rsidRDefault="00F34A4F" w:rsidP="00F34A4F">
      <w:pPr>
        <w:jc w:val="center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9F129F" w:rsidRDefault="007B4BC7" w:rsidP="009F129F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9F129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Вычислительная деятельность, включающая в себя вычислительные умения и навыки, всегда была приоритетной для русской методической школы. Под вычислительным умением понимается знание конкретного вычислительного приёма и его использование для определённого вида выражений. Вычислительные навыки, в отличие от умений, характеризуются свёрнутостью операций, действием, доведённым до автоматизма. При этом следует заметить, что вычислительные  умения и навыки тесно связаны между собой. С одной стороны, навыки составляют основу вычислительного умения, с другой стороны, вычислительные умения являются основой создания прочного вычислительного навыка.</w:t>
      </w:r>
    </w:p>
    <w:p w:rsidR="009F129F" w:rsidRPr="009F129F" w:rsidRDefault="007B4BC7" w:rsidP="009F129F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9F129F">
        <w:rPr>
          <w:rFonts w:ascii="Helvetica" w:hAnsi="Helvetica" w:cs="Helvetica"/>
          <w:color w:val="333333"/>
          <w:sz w:val="24"/>
          <w:szCs w:val="24"/>
        </w:rPr>
        <w:br/>
      </w:r>
      <w:r w:rsidR="009F129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Использую на уроках </w:t>
      </w:r>
      <w:proofErr w:type="spellStart"/>
      <w:r w:rsidR="009F129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метапредметные</w:t>
      </w:r>
      <w:proofErr w:type="spellEnd"/>
      <w:r w:rsidR="009F129F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связи.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Личная гигиена.</w:t>
      </w:r>
      <w:r w:rsidRPr="009F129F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 вычислительных навыков, необходимые для приобретения и использования средств личной гигиены.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Торговля.</w:t>
      </w:r>
      <w:r w:rsidRPr="009F129F">
        <w:rPr>
          <w:rStyle w:val="apple-converted-space"/>
          <w:rFonts w:ascii="Helvetica" w:hAnsi="Helvetica" w:cs="Helvetica"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 математических знаний, которые дадут возможность делать покупки, вступать в социальные взаимодействия, уметь вести хозяйство, делать выбор и видеть выгоду, обосновывать выбор.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Транспорт.</w:t>
      </w:r>
      <w:r w:rsidRPr="009F129F">
        <w:rPr>
          <w:rStyle w:val="apple-converted-space"/>
          <w:rFonts w:ascii="Helvetica" w:hAnsi="Helvetica" w:cs="Helvetica"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 вычислительных навыков, необходимые для умения соблюдать правила пользования различными видами транспорта.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Жилище.</w:t>
      </w:r>
      <w:r w:rsidRPr="009F129F">
        <w:rPr>
          <w:rStyle w:val="apple-converted-space"/>
          <w:rFonts w:ascii="Helvetica" w:hAnsi="Helvetica" w:cs="Helvetica"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 математических знаний, которые дадут возможность бережно относиться к собственности, пользоваться услугами различных жилищно-бытовых служб.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Средства связи.</w:t>
      </w:r>
      <w:r w:rsidRPr="009F129F">
        <w:rPr>
          <w:rStyle w:val="apple-converted-space"/>
          <w:rFonts w:ascii="Helvetica" w:hAnsi="Helvetica" w:cs="Helvetica"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 математических знаний, умения пользоваться услугами различных служб связи, умение найти выгодный тариф для сотового телефона.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Бюджет.</w:t>
      </w:r>
      <w:r w:rsidRPr="009F129F">
        <w:rPr>
          <w:rStyle w:val="apple-converted-space"/>
          <w:rFonts w:ascii="Helvetica" w:hAnsi="Helvetica" w:cs="Helvetica"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закрепление, математические знания, которые дадут возможность научиться планировать бюджет, распоряжаться деньга и уметь, их распределять, вести хозяйство, вступать в социальные взаимодействия, иметь понятие о честности и справедливости.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Семья.</w:t>
      </w:r>
      <w:r w:rsidRPr="009F129F">
        <w:rPr>
          <w:rStyle w:val="apple-converted-space"/>
          <w:rFonts w:ascii="Helvetica" w:hAnsi="Helvetica" w:cs="Helvetica"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 вычислительных навыков, которые необходимы для правильного использования семейного бюджета.</w:t>
      </w:r>
    </w:p>
    <w:p w:rsidR="00A94B5E" w:rsidRPr="009F129F" w:rsidRDefault="00A94B5E" w:rsidP="00A94B5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</w:rPr>
      </w:pPr>
      <w:r w:rsidRPr="009F129F">
        <w:rPr>
          <w:rFonts w:ascii="Helvetica" w:hAnsi="Helvetica" w:cs="Helvetica"/>
          <w:b/>
          <w:bCs/>
          <w:color w:val="333333"/>
        </w:rPr>
        <w:t>Трудоустройства.</w:t>
      </w:r>
      <w:r w:rsidRPr="009F129F">
        <w:rPr>
          <w:rStyle w:val="apple-converted-space"/>
          <w:rFonts w:ascii="Helvetica" w:hAnsi="Helvetica" w:cs="Helvetica"/>
          <w:b/>
          <w:bCs/>
          <w:color w:val="333333"/>
        </w:rPr>
        <w:t> </w:t>
      </w:r>
      <w:r w:rsidRPr="009F129F">
        <w:rPr>
          <w:rFonts w:ascii="Helvetica" w:hAnsi="Helvetica" w:cs="Helvetica"/>
          <w:color w:val="333333"/>
        </w:rPr>
        <w:t>Повторение и закрепление вычислительных навыков необходимых для возможности подобрать подходящую работу, получать информацию о предлагаемой работе и сообщать информацию о себе, вступать в социальное взаимодействие, разумно распоряжаться деньгами.</w:t>
      </w:r>
    </w:p>
    <w:p w:rsidR="00A94B5E" w:rsidRPr="00A94B5E" w:rsidRDefault="00A94B5E" w:rsidP="009F129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F129F" w:rsidRPr="009F129F" w:rsidRDefault="009F129F" w:rsidP="00A94B5E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9F129F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Например, при подсчёте стоимости услуг ЖКХ удобно составлять таблицу</w:t>
      </w:r>
    </w:p>
    <w:tbl>
      <w:tblPr>
        <w:tblW w:w="96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00"/>
        <w:gridCol w:w="2820"/>
        <w:gridCol w:w="1274"/>
        <w:gridCol w:w="3509"/>
      </w:tblGrid>
      <w:tr w:rsidR="009F129F" w:rsidRPr="009F129F" w:rsidTr="009F129F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129F" w:rsidRPr="009F129F" w:rsidRDefault="009F129F" w:rsidP="009F129F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F129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129F" w:rsidRPr="009F129F" w:rsidRDefault="009F129F" w:rsidP="009F129F">
            <w:pPr>
              <w:spacing w:after="12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F129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Единица услуги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129F" w:rsidRPr="009F129F" w:rsidRDefault="009F129F" w:rsidP="009F129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F129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F129F" w:rsidRPr="009F129F" w:rsidRDefault="009F129F" w:rsidP="009F129F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9F129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Оплата услуги, руб.</w:t>
            </w:r>
          </w:p>
        </w:tc>
      </w:tr>
    </w:tbl>
    <w:p w:rsidR="009F129F" w:rsidRPr="009F129F" w:rsidRDefault="009F129F" w:rsidP="009F129F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9F129F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Затем по ней выполнять задания различного рода. </w:t>
      </w:r>
    </w:p>
    <w:p w:rsidR="009F129F" w:rsidRPr="00A94B5E" w:rsidRDefault="009F129F" w:rsidP="00A94B5E">
      <w:pPr>
        <w:spacing w:after="120" w:line="240" w:lineRule="atLeast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9F129F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Например, у</w:t>
      </w:r>
      <w:r w:rsidRPr="00A94B5E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стный счет.</w:t>
      </w:r>
    </w:p>
    <w:p w:rsidR="00A94B5E" w:rsidRPr="00A94B5E" w:rsidRDefault="00A94B5E" w:rsidP="00A94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Запись чисел полученных при измерении чисел полученных, в виде десятичных дробей.</w:t>
      </w:r>
    </w:p>
    <w:p w:rsidR="00A94B5E" w:rsidRPr="00A94B5E" w:rsidRDefault="009F129F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F12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61,39 р. = 6</w:t>
      </w:r>
      <w:r w:rsidR="00A94B5E"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1р. 39 к.</w:t>
      </w:r>
    </w:p>
    <w:p w:rsidR="00A94B5E" w:rsidRPr="00A94B5E" w:rsidRDefault="00A94B5E" w:rsidP="00A94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Работа с микрокалькулятором.</w:t>
      </w:r>
    </w:p>
    <w:p w:rsidR="00A94B5E" w:rsidRPr="00A94B5E" w:rsidRDefault="00A94B5E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Записать числа с помощью микрокалькулятора.</w:t>
      </w:r>
    </w:p>
    <w:p w:rsidR="00A94B5E" w:rsidRPr="00A94B5E" w:rsidRDefault="009F129F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F12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</w:t>
      </w:r>
      <w:r w:rsidR="00A94B5E"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9р. 9к.=</w:t>
      </w:r>
    </w:p>
    <w:p w:rsidR="00A94B5E" w:rsidRPr="00A94B5E" w:rsidRDefault="009F129F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F12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36</w:t>
      </w:r>
      <w:r w:rsidR="00A94B5E"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7р.65р.=</w:t>
      </w:r>
    </w:p>
    <w:p w:rsidR="00A94B5E" w:rsidRPr="00A94B5E" w:rsidRDefault="00A94B5E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Найдите данные числа в таблице. </w:t>
      </w:r>
    </w:p>
    <w:p w:rsidR="00A94B5E" w:rsidRPr="00A94B5E" w:rsidRDefault="00A94B5E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Назовите виды услуг, к которым относятся данные числа.</w:t>
      </w:r>
    </w:p>
    <w:p w:rsidR="00A94B5E" w:rsidRPr="00A94B5E" w:rsidRDefault="00A94B5E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учащиеся учатся свободно ориентироваться в тарифах, видах услуг и единицах измерения на каждый вид услуги.</w:t>
      </w:r>
    </w:p>
    <w:p w:rsidR="00A94B5E" w:rsidRPr="00A94B5E" w:rsidRDefault="00A94B5E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решении задач такого вида, необходимо учитывать личный опыт ребенка. Акцентировать внимания на взаимосвязь полученных знаний на уроках математики, других учебных дисциплин с повседневной жизнью.</w:t>
      </w:r>
    </w:p>
    <w:p w:rsidR="00A94B5E" w:rsidRPr="00A94B5E" w:rsidRDefault="00A94B5E" w:rsidP="00A94B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 разнообразить формы работы на уроке, можно предложить учащимся задачи рассуждения.</w:t>
      </w:r>
    </w:p>
    <w:p w:rsidR="00A94B5E" w:rsidRPr="00A94B5E" w:rsidRDefault="00A94B5E" w:rsidP="00A94B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Например. “У вас есть деньги в сумме... Вы решили купить..., сходить в кино (дискотеку), отложить, накопить..</w:t>
      </w:r>
      <w:proofErr w:type="gramStart"/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.В</w:t>
      </w:r>
      <w:proofErr w:type="gramEnd"/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арианты решений, и целесообразность”.</w:t>
      </w:r>
    </w:p>
    <w:p w:rsidR="00A94B5E" w:rsidRPr="00A94B5E" w:rsidRDefault="00A94B5E" w:rsidP="00A94B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94B5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решении задач использовать дополнительную информацию.</w:t>
      </w:r>
    </w:p>
    <w:p w:rsidR="00A94B5E" w:rsidRPr="00A94B5E" w:rsidRDefault="00A94B5E" w:rsidP="00A94B5E">
      <w:pPr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A94B5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Разработка и применение задач практического содержания на уроках математики оказывает существенное влияние на формирование умств</w:t>
      </w:r>
      <w:r w:rsidR="009F129F" w:rsidRPr="009F129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енных способностей детей </w:t>
      </w:r>
      <w:r w:rsidRPr="00A94B5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и повышает интерес к предмету.</w:t>
      </w:r>
    </w:p>
    <w:p w:rsidR="00A94B5E" w:rsidRPr="009F129F" w:rsidRDefault="00CD7673" w:rsidP="00CD767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Глауберман</w:t>
      </w:r>
      <w:proofErr w:type="spellEnd"/>
      <w:r>
        <w:rPr>
          <w:sz w:val="24"/>
          <w:szCs w:val="24"/>
        </w:rPr>
        <w:t xml:space="preserve"> О.В.</w:t>
      </w:r>
    </w:p>
    <w:sectPr w:rsidR="00A94B5E" w:rsidRPr="009F129F" w:rsidSect="009F1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30F"/>
    <w:multiLevelType w:val="multilevel"/>
    <w:tmpl w:val="75E0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65162"/>
    <w:multiLevelType w:val="multilevel"/>
    <w:tmpl w:val="E51E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F76A5"/>
    <w:multiLevelType w:val="multilevel"/>
    <w:tmpl w:val="F1B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46982"/>
    <w:multiLevelType w:val="multilevel"/>
    <w:tmpl w:val="BA40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13C05"/>
    <w:multiLevelType w:val="multilevel"/>
    <w:tmpl w:val="BA00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78"/>
    <w:rsid w:val="00733E78"/>
    <w:rsid w:val="007B4BC7"/>
    <w:rsid w:val="009F129F"/>
    <w:rsid w:val="00A94B5E"/>
    <w:rsid w:val="00CD7673"/>
    <w:rsid w:val="00D40F58"/>
    <w:rsid w:val="00F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2014-12-26T05:48:00Z</dcterms:created>
  <dcterms:modified xsi:type="dcterms:W3CDTF">2015-08-25T08:50:00Z</dcterms:modified>
</cp:coreProperties>
</file>