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6" w:rsidRDefault="00C73DB6" w:rsidP="00C73DB6">
      <w:pPr>
        <w:spacing w:after="0" w:line="240" w:lineRule="auto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17744F" w:rsidRDefault="0017744F" w:rsidP="00C73DB6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073645">
        <w:rPr>
          <w:rFonts w:ascii="Arial Black" w:hAnsi="Arial Black"/>
          <w:b/>
          <w:color w:val="1F497D" w:themeColor="text2"/>
          <w:sz w:val="28"/>
          <w:szCs w:val="28"/>
        </w:rPr>
        <w:t>Программа семинара «</w:t>
      </w:r>
      <w:r w:rsidRPr="00C612CA">
        <w:rPr>
          <w:rFonts w:ascii="Arial Black" w:hAnsi="Arial Black"/>
          <w:color w:val="1F497D" w:themeColor="text2"/>
          <w:sz w:val="28"/>
          <w:szCs w:val="28"/>
        </w:rPr>
        <w:t>Создание</w:t>
      </w:r>
      <w:r w:rsidRPr="00073645">
        <w:rPr>
          <w:rFonts w:ascii="Arial Black" w:hAnsi="Arial Black"/>
          <w:b/>
          <w:color w:val="1F497D" w:themeColor="text2"/>
          <w:sz w:val="28"/>
          <w:szCs w:val="28"/>
        </w:rPr>
        <w:t xml:space="preserve"> системы Международного бакалавриата»</w:t>
      </w:r>
    </w:p>
    <w:p w:rsidR="0017744F" w:rsidRDefault="0017744F" w:rsidP="0017744F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073645">
        <w:rPr>
          <w:rFonts w:ascii="Arial Black" w:hAnsi="Arial Black"/>
          <w:b/>
          <w:i/>
          <w:color w:val="C00000"/>
          <w:sz w:val="28"/>
          <w:szCs w:val="28"/>
          <w:u w:val="single"/>
        </w:rPr>
        <w:t xml:space="preserve">для учителей </w:t>
      </w:r>
      <w:r>
        <w:rPr>
          <w:rFonts w:ascii="Arial Black" w:hAnsi="Arial Black"/>
          <w:b/>
          <w:i/>
          <w:color w:val="C00000"/>
          <w:sz w:val="28"/>
          <w:szCs w:val="28"/>
          <w:u w:val="single"/>
        </w:rPr>
        <w:t xml:space="preserve">английского языка </w:t>
      </w:r>
      <w:r>
        <w:rPr>
          <w:rFonts w:ascii="Arial Black" w:hAnsi="Arial Black"/>
          <w:b/>
          <w:color w:val="1F497D" w:themeColor="text2"/>
          <w:sz w:val="28"/>
          <w:szCs w:val="28"/>
        </w:rPr>
        <w:t>с</w:t>
      </w:r>
      <w:r w:rsidRPr="00073645">
        <w:rPr>
          <w:rFonts w:ascii="Arial Black" w:hAnsi="Arial Black"/>
          <w:b/>
          <w:color w:val="1F497D" w:themeColor="text2"/>
          <w:sz w:val="28"/>
          <w:szCs w:val="28"/>
        </w:rPr>
        <w:t xml:space="preserve"> 15-18 марта 2011г.</w:t>
      </w:r>
    </w:p>
    <w:p w:rsidR="0017744F" w:rsidRDefault="0017744F" w:rsidP="0017744F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1559"/>
        <w:gridCol w:w="1701"/>
        <w:gridCol w:w="3763"/>
      </w:tblGrid>
      <w:tr w:rsidR="0017744F" w:rsidTr="007F05C8">
        <w:tc>
          <w:tcPr>
            <w:tcW w:w="1242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Дата</w:t>
            </w:r>
          </w:p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Класс</w:t>
            </w:r>
          </w:p>
        </w:tc>
        <w:tc>
          <w:tcPr>
            <w:tcW w:w="1701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 xml:space="preserve">Кабинет </w:t>
            </w:r>
          </w:p>
        </w:tc>
        <w:tc>
          <w:tcPr>
            <w:tcW w:w="3763" w:type="dxa"/>
          </w:tcPr>
          <w:p w:rsidR="0017744F" w:rsidRPr="0017744F" w:rsidRDefault="0017744F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Учителя МОУ «Средняя школа №8»</w:t>
            </w:r>
          </w:p>
        </w:tc>
      </w:tr>
      <w:tr w:rsidR="007F05C8" w:rsidTr="007F05C8">
        <w:tc>
          <w:tcPr>
            <w:tcW w:w="1242" w:type="dxa"/>
            <w:vMerge w:val="restart"/>
          </w:tcPr>
          <w:p w:rsidR="007F05C8" w:rsidRPr="007C4ECF" w:rsidRDefault="007F05C8" w:rsidP="001A067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F05C8" w:rsidRPr="007C4ECF" w:rsidRDefault="007F05C8" w:rsidP="001A067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F05C8" w:rsidRPr="007C4ECF" w:rsidRDefault="007F05C8" w:rsidP="001A067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F05C8" w:rsidRPr="007C4ECF" w:rsidRDefault="007F05C8" w:rsidP="001A067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F05C8" w:rsidRDefault="007F05C8" w:rsidP="001A0677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F05C8" w:rsidRDefault="007F05C8" w:rsidP="001A0677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F05C8" w:rsidRPr="0017744F" w:rsidRDefault="007F05C8" w:rsidP="001A0677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15 марта</w:t>
            </w:r>
          </w:p>
        </w:tc>
        <w:tc>
          <w:tcPr>
            <w:tcW w:w="1418" w:type="dxa"/>
          </w:tcPr>
          <w:p w:rsidR="007F05C8" w:rsidRPr="007F05C8" w:rsidRDefault="007F05C8" w:rsidP="007F05C8">
            <w:pPr>
              <w:jc w:val="center"/>
              <w:rPr>
                <w:rFonts w:ascii="Arial" w:hAnsi="Arial" w:cs="Arial"/>
                <w:b/>
                <w:color w:val="1F497D" w:themeColor="text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45-10</w:t>
            </w: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7F05C8" w:rsidRPr="007F05C8" w:rsidRDefault="007F05C8" w:rsidP="007F0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Посещение урока английского языка предполагаемого учителя английского языка в Дипломной программе IB</w:t>
            </w:r>
          </w:p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701" w:type="dxa"/>
          </w:tcPr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3763" w:type="dxa"/>
          </w:tcPr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Занкович А.В.</w:t>
            </w:r>
          </w:p>
        </w:tc>
      </w:tr>
      <w:tr w:rsidR="007F05C8" w:rsidTr="007F05C8">
        <w:tc>
          <w:tcPr>
            <w:tcW w:w="1242" w:type="dxa"/>
            <w:vMerge/>
          </w:tcPr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5C8" w:rsidRPr="0017744F" w:rsidRDefault="007F05C8" w:rsidP="007F05C8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10.40-12.15 </w:t>
            </w:r>
          </w:p>
          <w:p w:rsidR="007F05C8" w:rsidRDefault="007F05C8" w:rsidP="007F05C8">
            <w:pPr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(4,5 уроки)</w:t>
            </w:r>
          </w:p>
        </w:tc>
        <w:tc>
          <w:tcPr>
            <w:tcW w:w="5103" w:type="dxa"/>
          </w:tcPr>
          <w:p w:rsidR="007F05C8" w:rsidRPr="007F05C8" w:rsidRDefault="007F05C8" w:rsidP="007F0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Открытые уроки английского языка</w:t>
            </w:r>
            <w:r w:rsidR="00C612CA">
              <w:rPr>
                <w:rFonts w:ascii="Times New Roman" w:hAnsi="Times New Roman" w:cs="Times New Roman"/>
                <w:sz w:val="26"/>
                <w:szCs w:val="26"/>
              </w:rPr>
              <w:t xml:space="preserve"> (проводит Н.Г. Власова)</w:t>
            </w:r>
          </w:p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10А </w:t>
            </w:r>
          </w:p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0"/>
                <w:szCs w:val="20"/>
              </w:rPr>
              <w:t>(группа Эскаевой С.И.)</w:t>
            </w:r>
          </w:p>
        </w:tc>
        <w:tc>
          <w:tcPr>
            <w:tcW w:w="1701" w:type="dxa"/>
          </w:tcPr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3763" w:type="dxa"/>
          </w:tcPr>
          <w:p w:rsidR="007F05C8" w:rsidRPr="007F05C8" w:rsidRDefault="007F05C8" w:rsidP="007F0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Т.Г., </w:t>
            </w:r>
            <w:r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Занкович А.В.,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Балабанова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7F05C8" w:rsidTr="007F05C8">
        <w:tc>
          <w:tcPr>
            <w:tcW w:w="1242" w:type="dxa"/>
            <w:vMerge/>
          </w:tcPr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5C8" w:rsidRPr="007F05C8" w:rsidRDefault="007F05C8" w:rsidP="007F05C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F05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14.00-18.00</w:t>
            </w:r>
          </w:p>
        </w:tc>
        <w:tc>
          <w:tcPr>
            <w:tcW w:w="5103" w:type="dxa"/>
          </w:tcPr>
          <w:p w:rsidR="00C612CA" w:rsidRPr="007F05C8" w:rsidRDefault="007F05C8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учителями английского языка. Обсуждение программы </w:t>
            </w:r>
            <w:proofErr w:type="spellStart"/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  <w:proofErr w:type="spellEnd"/>
            <w:r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 B. Разбор некоторых заданий из экзаменационных работ</w:t>
            </w:r>
            <w:r w:rsidR="00F63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2CA">
              <w:rPr>
                <w:rFonts w:ascii="Times New Roman" w:hAnsi="Times New Roman" w:cs="Times New Roman"/>
                <w:sz w:val="26"/>
                <w:szCs w:val="26"/>
              </w:rPr>
              <w:t>(проводит Н.Г. Власова)</w:t>
            </w:r>
          </w:p>
          <w:p w:rsidR="007F05C8" w:rsidRPr="007F05C8" w:rsidRDefault="007F05C8" w:rsidP="007F05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5C8" w:rsidRDefault="007F05C8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05C8" w:rsidRPr="007F05C8" w:rsidRDefault="007F05C8" w:rsidP="00177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3763" w:type="dxa"/>
          </w:tcPr>
          <w:p w:rsidR="007F05C8" w:rsidRDefault="007F05C8" w:rsidP="007F05C8">
            <w:pPr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Т.Г., </w:t>
            </w:r>
            <w:r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Занкович А.В.,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Балабанова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="003562A4">
              <w:rPr>
                <w:rFonts w:ascii="Times New Roman" w:hAnsi="Times New Roman" w:cs="Times New Roman"/>
                <w:sz w:val="26"/>
                <w:szCs w:val="26"/>
              </w:rPr>
              <w:t>, Шабаева Е.Н., Григорьева Ф.С.</w:t>
            </w:r>
          </w:p>
        </w:tc>
      </w:tr>
      <w:tr w:rsidR="00F63D7D" w:rsidTr="007F05C8">
        <w:tc>
          <w:tcPr>
            <w:tcW w:w="1242" w:type="dxa"/>
            <w:vMerge w:val="restart"/>
          </w:tcPr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Pr="00C612CA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612C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 марта</w:t>
            </w:r>
          </w:p>
        </w:tc>
        <w:tc>
          <w:tcPr>
            <w:tcW w:w="1418" w:type="dxa"/>
          </w:tcPr>
          <w:p w:rsidR="00F63D7D" w:rsidRDefault="00F63D7D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45-10</w:t>
            </w: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Посещение урока предполагаемого учителя ТОК</w:t>
            </w:r>
          </w:p>
          <w:p w:rsidR="00F63D7D" w:rsidRDefault="00F63D7D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D7D" w:rsidRPr="00C612CA" w:rsidRDefault="00F63D7D" w:rsidP="0017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A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701" w:type="dxa"/>
          </w:tcPr>
          <w:p w:rsidR="00F63D7D" w:rsidRPr="00C612CA" w:rsidRDefault="00F63D7D" w:rsidP="0017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763" w:type="dxa"/>
          </w:tcPr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Балабанова В.В.</w:t>
            </w:r>
          </w:p>
        </w:tc>
      </w:tr>
      <w:tr w:rsidR="00F63D7D" w:rsidTr="007F05C8">
        <w:tc>
          <w:tcPr>
            <w:tcW w:w="1242" w:type="dxa"/>
            <w:vMerge/>
          </w:tcPr>
          <w:p w:rsidR="00F63D7D" w:rsidRDefault="00F63D7D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D7D" w:rsidRPr="0017744F" w:rsidRDefault="00F63D7D" w:rsidP="00C612CA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10.40-12.15 </w:t>
            </w:r>
          </w:p>
          <w:p w:rsidR="00F63D7D" w:rsidRDefault="00F63D7D" w:rsidP="00C612CA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(4,5 уроки)</w:t>
            </w:r>
          </w:p>
        </w:tc>
        <w:tc>
          <w:tcPr>
            <w:tcW w:w="5103" w:type="dxa"/>
          </w:tcPr>
          <w:p w:rsidR="00F63D7D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Открытые уроки TOK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(проводит 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63D7D" w:rsidRDefault="00F63D7D" w:rsidP="00C612CA">
            <w:pPr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D7D" w:rsidRPr="007F05C8" w:rsidRDefault="00F63D7D" w:rsidP="001A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1" w:type="dxa"/>
          </w:tcPr>
          <w:p w:rsidR="00F63D7D" w:rsidRPr="007F05C8" w:rsidRDefault="00F63D7D" w:rsidP="001A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F0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:rsidR="00F63D7D" w:rsidRDefault="00F63D7D" w:rsidP="00C612CA">
            <w:pPr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Балабанова В.В.</w:t>
            </w:r>
          </w:p>
        </w:tc>
      </w:tr>
      <w:tr w:rsidR="00F63D7D" w:rsidTr="007F05C8">
        <w:tc>
          <w:tcPr>
            <w:tcW w:w="1242" w:type="dxa"/>
            <w:vMerge/>
          </w:tcPr>
          <w:p w:rsidR="00F63D7D" w:rsidRDefault="00F63D7D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D7D" w:rsidRPr="0017744F" w:rsidRDefault="00F63D7D" w:rsidP="001A0677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13.00-14.00</w:t>
            </w:r>
          </w:p>
        </w:tc>
        <w:tc>
          <w:tcPr>
            <w:tcW w:w="5103" w:type="dxa"/>
          </w:tcPr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FCD">
              <w:rPr>
                <w:rFonts w:ascii="Times New Roman" w:hAnsi="Times New Roman" w:cs="Times New Roman"/>
                <w:sz w:val="26"/>
                <w:szCs w:val="26"/>
              </w:rPr>
              <w:t>Встречи с заведующими кафедрами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(руководитель ШМО)</w:t>
            </w:r>
          </w:p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763" w:type="dxa"/>
          </w:tcPr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Маркова Т.Г.</w:t>
            </w:r>
          </w:p>
        </w:tc>
      </w:tr>
      <w:tr w:rsidR="00F63D7D" w:rsidTr="007F05C8">
        <w:tc>
          <w:tcPr>
            <w:tcW w:w="1242" w:type="dxa"/>
            <w:vMerge/>
          </w:tcPr>
          <w:p w:rsidR="00F63D7D" w:rsidRDefault="00F63D7D" w:rsidP="0017744F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D7D" w:rsidRPr="0017744F" w:rsidRDefault="00F63D7D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15.00-18.00</w:t>
            </w:r>
          </w:p>
        </w:tc>
        <w:tc>
          <w:tcPr>
            <w:tcW w:w="5103" w:type="dxa"/>
          </w:tcPr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FCD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учителями всех предметов. Обсуждение программы ТОК, связь ТОК с </w:t>
            </w:r>
            <w:r w:rsidRPr="006D0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предметами программы</w:t>
            </w:r>
          </w:p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63" w:type="dxa"/>
          </w:tcPr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>Маркова Т.Г.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12CA">
              <w:rPr>
                <w:rFonts w:ascii="Times New Roman" w:hAnsi="Times New Roman" w:cs="Times New Roman"/>
                <w:sz w:val="26"/>
                <w:szCs w:val="26"/>
              </w:rPr>
              <w:t xml:space="preserve"> Балабанова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Занкович А.В.</w:t>
            </w:r>
            <w:r w:rsidR="00EC75C1"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</w:t>
            </w:r>
            <w:r w:rsidR="00EC75C1">
              <w:rPr>
                <w:rFonts w:ascii="Times New Roman" w:hAnsi="Times New Roman" w:cs="Times New Roman"/>
                <w:sz w:val="26"/>
                <w:szCs w:val="26"/>
              </w:rPr>
              <w:t xml:space="preserve"> Хамитова А.А.</w:t>
            </w:r>
          </w:p>
        </w:tc>
      </w:tr>
      <w:tr w:rsidR="00F63D7D" w:rsidTr="007F05C8">
        <w:tc>
          <w:tcPr>
            <w:tcW w:w="1242" w:type="dxa"/>
            <w:vMerge w:val="restart"/>
          </w:tcPr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63D7D" w:rsidRP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63D7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 марта</w:t>
            </w:r>
          </w:p>
        </w:tc>
        <w:tc>
          <w:tcPr>
            <w:tcW w:w="1418" w:type="dxa"/>
          </w:tcPr>
          <w:p w:rsidR="00F63D7D" w:rsidRPr="0017744F" w:rsidRDefault="00F63D7D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10.00-13.00</w:t>
            </w:r>
          </w:p>
        </w:tc>
        <w:tc>
          <w:tcPr>
            <w:tcW w:w="5103" w:type="dxa"/>
          </w:tcPr>
          <w:p w:rsidR="00F63D7D" w:rsidRPr="00F63D7D" w:rsidRDefault="00F63D7D" w:rsidP="00F63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D7D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и ТОК (2 в одном). «Следует ли запретить создание ГМО или необходимо развивать эту отрасль?» Дебаты                                                </w:t>
            </w:r>
            <w:r w:rsidRPr="00F63D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Установка и формирование групп – 15 минут</w:t>
            </w:r>
            <w:r w:rsidRPr="00F63D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Групповая работа по поиску материалов для дебатов - 60 минут. </w:t>
            </w:r>
            <w:r w:rsidRPr="00F63D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Подготовка к дебатам – 30 минут.</w:t>
            </w:r>
            <w:r w:rsidRPr="00F63D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Дебаты (формат – парламентские) </w:t>
            </w:r>
          </w:p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1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310,312</w:t>
            </w:r>
          </w:p>
        </w:tc>
        <w:tc>
          <w:tcPr>
            <w:tcW w:w="3763" w:type="dxa"/>
          </w:tcPr>
          <w:p w:rsidR="00F63D7D" w:rsidRPr="00C612CA" w:rsidRDefault="00F63D7D" w:rsidP="00C61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Балабанова В.В.</w:t>
            </w:r>
          </w:p>
        </w:tc>
      </w:tr>
      <w:tr w:rsidR="00F63D7D" w:rsidTr="007F05C8">
        <w:tc>
          <w:tcPr>
            <w:tcW w:w="1242" w:type="dxa"/>
            <w:vMerge/>
          </w:tcPr>
          <w:p w:rsidR="00F63D7D" w:rsidRP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7D" w:rsidRPr="0017744F" w:rsidRDefault="00C73DB6" w:rsidP="001A0677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  <w:r w:rsidR="00F63D7D"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.00-16.30</w:t>
            </w:r>
          </w:p>
        </w:tc>
        <w:tc>
          <w:tcPr>
            <w:tcW w:w="5103" w:type="dxa"/>
          </w:tcPr>
          <w:p w:rsidR="00F63D7D" w:rsidRPr="0017744F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4F">
              <w:rPr>
                <w:rFonts w:ascii="Times New Roman" w:hAnsi="Times New Roman" w:cs="Times New Roman"/>
                <w:sz w:val="26"/>
                <w:szCs w:val="26"/>
              </w:rPr>
              <w:t>Развитие Универсальных учебных действий (УУД) как подход к целостному образованию</w:t>
            </w:r>
          </w:p>
          <w:p w:rsidR="00F63D7D" w:rsidRPr="006D0FCD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63" w:type="dxa"/>
            <w:vMerge w:val="restart"/>
          </w:tcPr>
          <w:p w:rsidR="00F63D7D" w:rsidRPr="007F05C8" w:rsidRDefault="00A92DC1" w:rsidP="00A92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C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Занкович А.В.,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3D7D" w:rsidRPr="007F05C8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  <w:r w:rsidR="00F63D7D">
              <w:rPr>
                <w:rFonts w:ascii="Times New Roman" w:hAnsi="Times New Roman" w:cs="Times New Roman"/>
                <w:sz w:val="26"/>
                <w:szCs w:val="26"/>
              </w:rPr>
              <w:t xml:space="preserve">Т.Г., </w:t>
            </w:r>
            <w:proofErr w:type="spellStart"/>
            <w:r w:rsidR="00F63D7D">
              <w:rPr>
                <w:rFonts w:ascii="Times New Roman" w:hAnsi="Times New Roman" w:cs="Times New Roman"/>
                <w:sz w:val="26"/>
                <w:szCs w:val="26"/>
              </w:rPr>
              <w:t>Закараева</w:t>
            </w:r>
            <w:proofErr w:type="spellEnd"/>
            <w:r w:rsidR="00F63D7D">
              <w:rPr>
                <w:rFonts w:ascii="Times New Roman" w:hAnsi="Times New Roman" w:cs="Times New Roman"/>
                <w:sz w:val="26"/>
                <w:szCs w:val="26"/>
              </w:rPr>
              <w:t xml:space="preserve"> Р.Г., </w:t>
            </w:r>
            <w:proofErr w:type="spellStart"/>
            <w:r w:rsidR="00F63D7D"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 w:rsidR="00F63D7D">
              <w:rPr>
                <w:rFonts w:ascii="Times New Roman" w:hAnsi="Times New Roman" w:cs="Times New Roman"/>
                <w:sz w:val="26"/>
                <w:szCs w:val="26"/>
              </w:rPr>
              <w:t xml:space="preserve"> А.А.+ </w:t>
            </w:r>
            <w:r w:rsidR="00F63D7D" w:rsidRPr="00F63D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все свободные учителя англ. </w:t>
            </w:r>
            <w:r w:rsidR="00F63D7D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F63D7D" w:rsidRPr="00F63D7D">
              <w:rPr>
                <w:rFonts w:ascii="Times New Roman" w:hAnsi="Times New Roman" w:cs="Times New Roman"/>
                <w:i/>
                <w:sz w:val="26"/>
                <w:szCs w:val="26"/>
              </w:rPr>
              <w:t>зыка</w:t>
            </w:r>
          </w:p>
        </w:tc>
      </w:tr>
      <w:tr w:rsidR="00F63D7D" w:rsidTr="007F05C8">
        <w:tc>
          <w:tcPr>
            <w:tcW w:w="1242" w:type="dxa"/>
            <w:vMerge/>
          </w:tcPr>
          <w:p w:rsidR="00F63D7D" w:rsidRPr="00F63D7D" w:rsidRDefault="00F63D7D" w:rsidP="00177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7D" w:rsidRPr="0017744F" w:rsidRDefault="00C73DB6" w:rsidP="001A0677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16.45-18.0</w:t>
            </w:r>
            <w:r w:rsidR="00F63D7D"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63D7D" w:rsidRPr="0017744F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4F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выстраиванию работы над УУД</w:t>
            </w:r>
          </w:p>
          <w:p w:rsidR="00F63D7D" w:rsidRPr="0017744F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F63D7D" w:rsidRPr="007F05C8" w:rsidRDefault="00F63D7D" w:rsidP="00F63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D7D" w:rsidTr="007F05C8">
        <w:tc>
          <w:tcPr>
            <w:tcW w:w="1242" w:type="dxa"/>
          </w:tcPr>
          <w:p w:rsidR="00F63D7D" w:rsidRPr="0017744F" w:rsidRDefault="00F63D7D" w:rsidP="001A067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18 марта</w:t>
            </w:r>
          </w:p>
        </w:tc>
        <w:tc>
          <w:tcPr>
            <w:tcW w:w="1418" w:type="dxa"/>
          </w:tcPr>
          <w:p w:rsidR="00F63D7D" w:rsidRPr="0017744F" w:rsidRDefault="00F63D7D" w:rsidP="001A0677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74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10.00-13.00</w:t>
            </w:r>
          </w:p>
        </w:tc>
        <w:tc>
          <w:tcPr>
            <w:tcW w:w="5103" w:type="dxa"/>
          </w:tcPr>
          <w:p w:rsidR="00F63D7D" w:rsidRPr="0017744F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4F">
              <w:rPr>
                <w:rFonts w:ascii="Times New Roman" w:hAnsi="Times New Roman" w:cs="Times New Roman"/>
                <w:sz w:val="26"/>
                <w:szCs w:val="26"/>
              </w:rPr>
              <w:t>Семинар-презентация Ресурсного центра "Программы Международного бакалавриата и ФГОС общего образования"</w:t>
            </w:r>
          </w:p>
          <w:p w:rsidR="00F63D7D" w:rsidRPr="0017744F" w:rsidRDefault="00F63D7D" w:rsidP="001A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3D7D" w:rsidRDefault="00F63D7D" w:rsidP="001A0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763" w:type="dxa"/>
          </w:tcPr>
          <w:p w:rsidR="00F63D7D" w:rsidRDefault="00F63D7D" w:rsidP="00F6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Т.Г. + </w:t>
            </w:r>
            <w:r w:rsidRPr="001774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 свободные от уроков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 анг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зыка</w:t>
            </w:r>
          </w:p>
        </w:tc>
      </w:tr>
    </w:tbl>
    <w:p w:rsidR="0017744F" w:rsidRPr="00073645" w:rsidRDefault="0017744F" w:rsidP="0017744F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CF3E19" w:rsidRDefault="00CF3E19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2566DB" w:rsidRDefault="002566DB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>
        <w:rPr>
          <w:rFonts w:ascii="Arial Black" w:hAnsi="Arial Black"/>
          <w:b/>
          <w:color w:val="1F497D" w:themeColor="text2"/>
          <w:sz w:val="28"/>
          <w:szCs w:val="28"/>
        </w:rPr>
        <w:t xml:space="preserve">Координатор программы </w:t>
      </w:r>
    </w:p>
    <w:p w:rsidR="00CF3E19" w:rsidRDefault="002566DB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>
        <w:rPr>
          <w:rFonts w:ascii="Arial Black" w:hAnsi="Arial Black"/>
          <w:b/>
          <w:color w:val="1F497D" w:themeColor="text2"/>
          <w:sz w:val="28"/>
          <w:szCs w:val="28"/>
        </w:rPr>
        <w:t>Международного бакалавриата- Эскаева</w:t>
      </w:r>
      <w:bookmarkStart w:id="0" w:name="_GoBack"/>
      <w:bookmarkEnd w:id="0"/>
      <w:r>
        <w:rPr>
          <w:rFonts w:ascii="Arial Black" w:hAnsi="Arial Black"/>
          <w:b/>
          <w:color w:val="1F497D" w:themeColor="text2"/>
          <w:sz w:val="28"/>
          <w:szCs w:val="28"/>
        </w:rPr>
        <w:t xml:space="preserve"> С.И.</w:t>
      </w:r>
    </w:p>
    <w:p w:rsidR="00CF3E19" w:rsidRDefault="00CF3E19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CF3E19" w:rsidRDefault="00CF3E19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A92DC1" w:rsidRPr="002566DB" w:rsidRDefault="00A92DC1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A92DC1" w:rsidRPr="002566DB" w:rsidRDefault="00A92DC1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A92DC1" w:rsidRPr="002566DB" w:rsidRDefault="00A92DC1" w:rsidP="00CF3E19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sectPr w:rsidR="00A92DC1" w:rsidRPr="002566DB" w:rsidSect="00A92D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5"/>
    <w:rsid w:val="00022FD4"/>
    <w:rsid w:val="00054FE2"/>
    <w:rsid w:val="00073645"/>
    <w:rsid w:val="00095D4E"/>
    <w:rsid w:val="00152F21"/>
    <w:rsid w:val="0017744F"/>
    <w:rsid w:val="001A0677"/>
    <w:rsid w:val="001A2E73"/>
    <w:rsid w:val="002566DB"/>
    <w:rsid w:val="00326CBD"/>
    <w:rsid w:val="003562A4"/>
    <w:rsid w:val="00375F10"/>
    <w:rsid w:val="00452C37"/>
    <w:rsid w:val="005C3405"/>
    <w:rsid w:val="005F2ACB"/>
    <w:rsid w:val="006A5FE3"/>
    <w:rsid w:val="006D0FCD"/>
    <w:rsid w:val="006D787C"/>
    <w:rsid w:val="007C4ECF"/>
    <w:rsid w:val="007E7E83"/>
    <w:rsid w:val="007F05C8"/>
    <w:rsid w:val="00807433"/>
    <w:rsid w:val="009905D5"/>
    <w:rsid w:val="00A35A9E"/>
    <w:rsid w:val="00A92DC1"/>
    <w:rsid w:val="00C612CA"/>
    <w:rsid w:val="00C73DB6"/>
    <w:rsid w:val="00CB5924"/>
    <w:rsid w:val="00CF3E19"/>
    <w:rsid w:val="00D93FF7"/>
    <w:rsid w:val="00DD227E"/>
    <w:rsid w:val="00EC75C1"/>
    <w:rsid w:val="00F63D7D"/>
    <w:rsid w:val="00F73B36"/>
    <w:rsid w:val="00FA1F7A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FBFF-6A2D-4DCF-947C-D3E1597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интернета</dc:creator>
  <cp:lastModifiedBy>Zankovich</cp:lastModifiedBy>
  <cp:revision>4</cp:revision>
  <cp:lastPrinted>2011-03-14T03:55:00Z</cp:lastPrinted>
  <dcterms:created xsi:type="dcterms:W3CDTF">2015-09-04T16:06:00Z</dcterms:created>
  <dcterms:modified xsi:type="dcterms:W3CDTF">2015-09-04T16:20:00Z</dcterms:modified>
</cp:coreProperties>
</file>