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53" w:rsidRDefault="00E836BB" w:rsidP="008B0A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Художественный образ на интегрированных уроках искусства.</w:t>
      </w:r>
    </w:p>
    <w:p w:rsidR="008B0A53" w:rsidRPr="008B0A53" w:rsidRDefault="007820E9" w:rsidP="008B0A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2230">
        <w:rPr>
          <w:rFonts w:ascii="Times New Roman" w:hAnsi="Times New Roman" w:cs="Times New Roman"/>
          <w:sz w:val="28"/>
          <w:szCs w:val="28"/>
        </w:rPr>
        <w:t xml:space="preserve"> </w:t>
      </w:r>
      <w:r w:rsidR="00D809E4" w:rsidRPr="002A2230">
        <w:rPr>
          <w:rFonts w:ascii="Times New Roman" w:hAnsi="Times New Roman" w:cs="Times New Roman"/>
          <w:sz w:val="28"/>
          <w:szCs w:val="28"/>
        </w:rPr>
        <w:t xml:space="preserve">Большое внимание в настоящее время уделяется интеграции обучения. </w:t>
      </w:r>
      <w:r w:rsidR="00EB6BD9" w:rsidRPr="002A2230">
        <w:rPr>
          <w:rFonts w:ascii="Times New Roman" w:hAnsi="Times New Roman" w:cs="Times New Roman"/>
          <w:sz w:val="28"/>
          <w:szCs w:val="28"/>
        </w:rPr>
        <w:t>Авторы интегрированных программ</w:t>
      </w:r>
      <w:r w:rsidR="00E836BB">
        <w:rPr>
          <w:rFonts w:ascii="Times New Roman" w:hAnsi="Times New Roman" w:cs="Times New Roman"/>
          <w:sz w:val="28"/>
          <w:szCs w:val="28"/>
        </w:rPr>
        <w:t xml:space="preserve"> </w:t>
      </w:r>
      <w:r w:rsidR="00EB6BD9" w:rsidRPr="002A2230">
        <w:rPr>
          <w:rFonts w:ascii="Times New Roman" w:hAnsi="Times New Roman" w:cs="Times New Roman"/>
          <w:sz w:val="28"/>
          <w:szCs w:val="28"/>
        </w:rPr>
        <w:t xml:space="preserve"> ориентируются не столько на увеличение объема з</w:t>
      </w:r>
      <w:r w:rsidR="004C15CA">
        <w:rPr>
          <w:rFonts w:ascii="Times New Roman" w:hAnsi="Times New Roman" w:cs="Times New Roman"/>
          <w:sz w:val="28"/>
          <w:szCs w:val="28"/>
        </w:rPr>
        <w:t xml:space="preserve">наний, сколько на их обобщение, </w:t>
      </w:r>
      <w:r w:rsidR="00EB6BD9" w:rsidRPr="002A2230">
        <w:rPr>
          <w:rFonts w:ascii="Times New Roman" w:hAnsi="Times New Roman" w:cs="Times New Roman"/>
          <w:sz w:val="28"/>
          <w:szCs w:val="28"/>
        </w:rPr>
        <w:t xml:space="preserve"> раскрывающее глубинные связи между различными видами искусства, между искусством и жизнью.</w:t>
      </w:r>
      <w:r w:rsidR="00E92BDE" w:rsidRPr="002A2230">
        <w:rPr>
          <w:rFonts w:ascii="Times New Roman" w:hAnsi="Times New Roman" w:cs="Times New Roman"/>
          <w:sz w:val="28"/>
          <w:szCs w:val="28"/>
        </w:rPr>
        <w:t xml:space="preserve"> </w:t>
      </w:r>
      <w:r w:rsidR="00616634" w:rsidRPr="002A2230">
        <w:rPr>
          <w:rFonts w:ascii="Times New Roman" w:hAnsi="Times New Roman" w:cs="Times New Roman"/>
          <w:sz w:val="28"/>
          <w:szCs w:val="28"/>
        </w:rPr>
        <w:t>Учителю, д</w:t>
      </w:r>
      <w:r w:rsidRPr="002A2230">
        <w:rPr>
          <w:rFonts w:ascii="Times New Roman" w:hAnsi="Times New Roman" w:cs="Times New Roman"/>
          <w:sz w:val="28"/>
          <w:szCs w:val="28"/>
        </w:rPr>
        <w:t>ля создания яркого</w:t>
      </w:r>
      <w:r w:rsidR="00D809E4" w:rsidRPr="002A2230">
        <w:rPr>
          <w:rFonts w:ascii="Times New Roman" w:hAnsi="Times New Roman" w:cs="Times New Roman"/>
          <w:sz w:val="28"/>
          <w:szCs w:val="28"/>
        </w:rPr>
        <w:t>, запоминающегося образа и лучшего усвоения учебного материала</w:t>
      </w:r>
      <w:r w:rsidR="00616634" w:rsidRPr="002A2230">
        <w:rPr>
          <w:rFonts w:ascii="Times New Roman" w:hAnsi="Times New Roman" w:cs="Times New Roman"/>
          <w:sz w:val="28"/>
          <w:szCs w:val="28"/>
        </w:rPr>
        <w:t>, важно</w:t>
      </w:r>
      <w:r w:rsidR="001409BC" w:rsidRPr="002A2230">
        <w:rPr>
          <w:rFonts w:ascii="Times New Roman" w:hAnsi="Times New Roman" w:cs="Times New Roman"/>
          <w:sz w:val="28"/>
          <w:szCs w:val="28"/>
        </w:rPr>
        <w:t xml:space="preserve"> </w:t>
      </w:r>
      <w:r w:rsidR="00E812AB" w:rsidRPr="002A2230">
        <w:rPr>
          <w:rFonts w:ascii="Times New Roman" w:hAnsi="Times New Roman" w:cs="Times New Roman"/>
          <w:sz w:val="28"/>
          <w:szCs w:val="28"/>
        </w:rPr>
        <w:t>уметь</w:t>
      </w:r>
      <w:r w:rsidRPr="002A2230">
        <w:rPr>
          <w:rFonts w:ascii="Times New Roman" w:hAnsi="Times New Roman" w:cs="Times New Roman"/>
          <w:sz w:val="28"/>
          <w:szCs w:val="28"/>
        </w:rPr>
        <w:t xml:space="preserve"> </w:t>
      </w:r>
      <w:r w:rsidR="00616634" w:rsidRPr="002A2230">
        <w:rPr>
          <w:rFonts w:ascii="Times New Roman" w:hAnsi="Times New Roman" w:cs="Times New Roman"/>
          <w:sz w:val="28"/>
          <w:szCs w:val="28"/>
        </w:rPr>
        <w:t>привлечь  взаимодействие искусств</w:t>
      </w:r>
      <w:r w:rsidR="006D6649" w:rsidRPr="002A2230">
        <w:rPr>
          <w:rFonts w:ascii="Times New Roman" w:hAnsi="Times New Roman" w:cs="Times New Roman"/>
          <w:sz w:val="28"/>
          <w:szCs w:val="28"/>
        </w:rPr>
        <w:t>.</w:t>
      </w:r>
      <w:r w:rsidR="00D22997" w:rsidRPr="002A2230">
        <w:rPr>
          <w:rFonts w:ascii="Times New Roman" w:hAnsi="Times New Roman" w:cs="Times New Roman"/>
          <w:sz w:val="28"/>
          <w:szCs w:val="28"/>
        </w:rPr>
        <w:t xml:space="preserve"> </w:t>
      </w:r>
      <w:r w:rsidR="008B0A5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622DE1" w:rsidRPr="002A2230" w:rsidRDefault="00D22997" w:rsidP="002A22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230">
        <w:rPr>
          <w:rFonts w:ascii="Times New Roman" w:hAnsi="Times New Roman" w:cs="Times New Roman"/>
          <w:sz w:val="28"/>
          <w:szCs w:val="28"/>
        </w:rPr>
        <w:t>В то же время известна педагогам и такая ситуация, когда произведения различных искусств, похожие по названию, теме, относящиеся к одному времени и даже схожим ситуациям, оказываются</w:t>
      </w:r>
      <w:r w:rsidR="004C15CA">
        <w:rPr>
          <w:rFonts w:ascii="Times New Roman" w:hAnsi="Times New Roman" w:cs="Times New Roman"/>
          <w:sz w:val="28"/>
          <w:szCs w:val="28"/>
        </w:rPr>
        <w:t>,</w:t>
      </w:r>
      <w:r w:rsidRPr="002A2230">
        <w:rPr>
          <w:rFonts w:ascii="Times New Roman" w:hAnsi="Times New Roman" w:cs="Times New Roman"/>
          <w:sz w:val="28"/>
          <w:szCs w:val="28"/>
        </w:rPr>
        <w:t xml:space="preserve"> совершенно</w:t>
      </w:r>
      <w:r w:rsidR="004C15CA">
        <w:rPr>
          <w:rFonts w:ascii="Times New Roman" w:hAnsi="Times New Roman" w:cs="Times New Roman"/>
          <w:sz w:val="28"/>
          <w:szCs w:val="28"/>
        </w:rPr>
        <w:t>,</w:t>
      </w:r>
      <w:r w:rsidRPr="002A2230">
        <w:rPr>
          <w:rFonts w:ascii="Times New Roman" w:hAnsi="Times New Roman" w:cs="Times New Roman"/>
          <w:sz w:val="28"/>
          <w:szCs w:val="28"/>
        </w:rPr>
        <w:t xml:space="preserve"> </w:t>
      </w:r>
      <w:r w:rsidR="002E6B6C" w:rsidRPr="002A2230">
        <w:rPr>
          <w:rFonts w:ascii="Times New Roman" w:hAnsi="Times New Roman" w:cs="Times New Roman"/>
          <w:sz w:val="28"/>
          <w:szCs w:val="28"/>
        </w:rPr>
        <w:t xml:space="preserve"> </w:t>
      </w:r>
      <w:r w:rsidRPr="002A2230">
        <w:rPr>
          <w:rFonts w:ascii="Times New Roman" w:hAnsi="Times New Roman" w:cs="Times New Roman"/>
          <w:sz w:val="28"/>
          <w:szCs w:val="28"/>
        </w:rPr>
        <w:t>различными</w:t>
      </w:r>
      <w:r w:rsidR="002E6B6C" w:rsidRPr="002A2230">
        <w:rPr>
          <w:rFonts w:ascii="Times New Roman" w:hAnsi="Times New Roman" w:cs="Times New Roman"/>
          <w:sz w:val="28"/>
          <w:szCs w:val="28"/>
        </w:rPr>
        <w:t xml:space="preserve"> </w:t>
      </w:r>
      <w:r w:rsidRPr="002A2230">
        <w:rPr>
          <w:rFonts w:ascii="Times New Roman" w:hAnsi="Times New Roman" w:cs="Times New Roman"/>
          <w:sz w:val="28"/>
          <w:szCs w:val="28"/>
        </w:rPr>
        <w:t xml:space="preserve"> по духу и настроению.</w:t>
      </w:r>
      <w:r w:rsidR="002E6B6C" w:rsidRPr="002A2230">
        <w:rPr>
          <w:rFonts w:ascii="Times New Roman" w:hAnsi="Times New Roman" w:cs="Times New Roman"/>
          <w:sz w:val="28"/>
          <w:szCs w:val="28"/>
        </w:rPr>
        <w:t xml:space="preserve"> И наоборот, произведения, принадлежащие разным эпохам, абсолютно не совпа</w:t>
      </w:r>
      <w:r w:rsidR="00DE5561" w:rsidRPr="002A2230">
        <w:rPr>
          <w:rFonts w:ascii="Times New Roman" w:hAnsi="Times New Roman" w:cs="Times New Roman"/>
          <w:sz w:val="28"/>
          <w:szCs w:val="28"/>
        </w:rPr>
        <w:t>дающие по названию, оказываются</w:t>
      </w:r>
      <w:r w:rsidR="004C15CA">
        <w:rPr>
          <w:rFonts w:ascii="Times New Roman" w:hAnsi="Times New Roman" w:cs="Times New Roman"/>
          <w:sz w:val="28"/>
          <w:szCs w:val="28"/>
        </w:rPr>
        <w:t>,</w:t>
      </w:r>
      <w:r w:rsidR="00DE5561" w:rsidRPr="002A2230">
        <w:rPr>
          <w:rFonts w:ascii="Times New Roman" w:hAnsi="Times New Roman" w:cs="Times New Roman"/>
          <w:sz w:val="28"/>
          <w:szCs w:val="28"/>
        </w:rPr>
        <w:t xml:space="preserve"> </w:t>
      </w:r>
      <w:r w:rsidR="002E6B6C" w:rsidRPr="002A2230">
        <w:rPr>
          <w:rFonts w:ascii="Times New Roman" w:hAnsi="Times New Roman" w:cs="Times New Roman"/>
          <w:sz w:val="28"/>
          <w:szCs w:val="28"/>
        </w:rPr>
        <w:t>необыкновенно</w:t>
      </w:r>
      <w:r w:rsidR="004C15CA">
        <w:rPr>
          <w:rFonts w:ascii="Times New Roman" w:hAnsi="Times New Roman" w:cs="Times New Roman"/>
          <w:sz w:val="28"/>
          <w:szCs w:val="28"/>
        </w:rPr>
        <w:t>,</w:t>
      </w:r>
      <w:r w:rsidR="002E6B6C" w:rsidRPr="002A2230">
        <w:rPr>
          <w:rFonts w:ascii="Times New Roman" w:hAnsi="Times New Roman" w:cs="Times New Roman"/>
          <w:sz w:val="28"/>
          <w:szCs w:val="28"/>
        </w:rPr>
        <w:t xml:space="preserve">  созвучны друг другу. </w:t>
      </w:r>
      <w:r w:rsidR="001409BC" w:rsidRPr="002A223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56765" w:rsidRPr="002A223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23323" w:rsidRPr="002A223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56765" w:rsidRPr="002A2230">
        <w:rPr>
          <w:rFonts w:ascii="Times New Roman" w:hAnsi="Times New Roman" w:cs="Times New Roman"/>
          <w:sz w:val="28"/>
          <w:szCs w:val="28"/>
        </w:rPr>
        <w:t xml:space="preserve"> </w:t>
      </w:r>
      <w:r w:rsidR="007820E9" w:rsidRPr="002A22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1409BC" w:rsidRPr="002A2230">
        <w:rPr>
          <w:rFonts w:ascii="Times New Roman" w:hAnsi="Times New Roman" w:cs="Times New Roman"/>
          <w:sz w:val="28"/>
          <w:szCs w:val="28"/>
        </w:rPr>
        <w:t xml:space="preserve"> </w:t>
      </w:r>
      <w:r w:rsidR="007820E9" w:rsidRPr="002A2230">
        <w:rPr>
          <w:rFonts w:ascii="Times New Roman" w:hAnsi="Times New Roman" w:cs="Times New Roman"/>
          <w:sz w:val="28"/>
          <w:szCs w:val="28"/>
        </w:rPr>
        <w:t xml:space="preserve">     </w:t>
      </w:r>
      <w:r w:rsidR="00A33040" w:rsidRPr="002A2230">
        <w:rPr>
          <w:rFonts w:ascii="Times New Roman" w:hAnsi="Times New Roman" w:cs="Times New Roman"/>
          <w:sz w:val="28"/>
          <w:szCs w:val="28"/>
        </w:rPr>
        <w:t xml:space="preserve"> </w:t>
      </w:r>
      <w:r w:rsidR="001409BC" w:rsidRPr="002A223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E5561" w:rsidRPr="002A2230">
        <w:rPr>
          <w:rFonts w:ascii="Times New Roman" w:hAnsi="Times New Roman" w:cs="Times New Roman"/>
          <w:sz w:val="28"/>
          <w:szCs w:val="28"/>
        </w:rPr>
        <w:t xml:space="preserve">В художественной культуре степень взаимовлияния и взаимопроникновения различных видов искусства очень высока. Это свойство искусства является выражением особенностей нашего мышления. </w:t>
      </w:r>
    </w:p>
    <w:p w:rsidR="00442FA4" w:rsidRPr="002A2230" w:rsidRDefault="002A2230" w:rsidP="002A22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15CA">
        <w:rPr>
          <w:rFonts w:ascii="Times New Roman" w:hAnsi="Times New Roman" w:cs="Times New Roman"/>
          <w:sz w:val="28"/>
          <w:szCs w:val="28"/>
        </w:rPr>
        <w:t xml:space="preserve">Обобщая </w:t>
      </w:r>
      <w:r w:rsidR="00442FA4" w:rsidRPr="002A2230">
        <w:rPr>
          <w:rFonts w:ascii="Times New Roman" w:hAnsi="Times New Roman" w:cs="Times New Roman"/>
          <w:sz w:val="28"/>
          <w:szCs w:val="28"/>
        </w:rPr>
        <w:t xml:space="preserve"> педагогические исследования, сформулируем принципы, по которым может осуществляться педагогическое взаимодействие различных видов искусств</w:t>
      </w:r>
      <w:proofErr w:type="gramStart"/>
      <w:r w:rsidR="00442FA4" w:rsidRPr="002A22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42FA4" w:rsidRPr="002A2230" w:rsidRDefault="00442FA4" w:rsidP="002A223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230">
        <w:rPr>
          <w:rFonts w:ascii="Times New Roman" w:hAnsi="Times New Roman" w:cs="Times New Roman"/>
          <w:sz w:val="28"/>
          <w:szCs w:val="28"/>
        </w:rPr>
        <w:t>генетический (вид искусства как компонент в синкретическом существовании искусств)</w:t>
      </w:r>
    </w:p>
    <w:p w:rsidR="00442FA4" w:rsidRPr="002A2230" w:rsidRDefault="00442FA4" w:rsidP="002A223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2230">
        <w:rPr>
          <w:rFonts w:ascii="Times New Roman" w:hAnsi="Times New Roman" w:cs="Times New Roman"/>
          <w:sz w:val="28"/>
          <w:szCs w:val="28"/>
        </w:rPr>
        <w:t>функциональный</w:t>
      </w:r>
      <w:proofErr w:type="gramEnd"/>
      <w:r w:rsidR="00991769">
        <w:rPr>
          <w:rFonts w:ascii="Times New Roman" w:hAnsi="Times New Roman" w:cs="Times New Roman"/>
          <w:sz w:val="28"/>
          <w:szCs w:val="28"/>
        </w:rPr>
        <w:t xml:space="preserve"> </w:t>
      </w:r>
      <w:r w:rsidR="00352C9F" w:rsidRPr="002A2230">
        <w:rPr>
          <w:rFonts w:ascii="Times New Roman" w:hAnsi="Times New Roman" w:cs="Times New Roman"/>
          <w:sz w:val="28"/>
          <w:szCs w:val="28"/>
        </w:rPr>
        <w:t xml:space="preserve"> </w:t>
      </w:r>
      <w:r w:rsidRPr="002A2230">
        <w:rPr>
          <w:rFonts w:ascii="Times New Roman" w:hAnsi="Times New Roman" w:cs="Times New Roman"/>
          <w:sz w:val="28"/>
          <w:szCs w:val="28"/>
        </w:rPr>
        <w:t>(общность темы, мировоз</w:t>
      </w:r>
      <w:r w:rsidR="00352C9F" w:rsidRPr="002A2230">
        <w:rPr>
          <w:rFonts w:ascii="Times New Roman" w:hAnsi="Times New Roman" w:cs="Times New Roman"/>
          <w:sz w:val="28"/>
          <w:szCs w:val="28"/>
        </w:rPr>
        <w:t>з</w:t>
      </w:r>
      <w:r w:rsidRPr="002A2230">
        <w:rPr>
          <w:rFonts w:ascii="Times New Roman" w:hAnsi="Times New Roman" w:cs="Times New Roman"/>
          <w:sz w:val="28"/>
          <w:szCs w:val="28"/>
        </w:rPr>
        <w:t>ренческих позиций)</w:t>
      </w:r>
    </w:p>
    <w:p w:rsidR="00442FA4" w:rsidRPr="002A2230" w:rsidRDefault="00352C9F" w:rsidP="002A223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2230">
        <w:rPr>
          <w:rFonts w:ascii="Times New Roman" w:hAnsi="Times New Roman" w:cs="Times New Roman"/>
          <w:sz w:val="28"/>
          <w:szCs w:val="28"/>
        </w:rPr>
        <w:t>эмоциональный</w:t>
      </w:r>
      <w:proofErr w:type="gramEnd"/>
      <w:r w:rsidRPr="002A2230">
        <w:rPr>
          <w:rFonts w:ascii="Times New Roman" w:hAnsi="Times New Roman" w:cs="Times New Roman"/>
          <w:sz w:val="28"/>
          <w:szCs w:val="28"/>
        </w:rPr>
        <w:t xml:space="preserve"> </w:t>
      </w:r>
      <w:r w:rsidR="00991769">
        <w:rPr>
          <w:rFonts w:ascii="Times New Roman" w:hAnsi="Times New Roman" w:cs="Times New Roman"/>
          <w:sz w:val="28"/>
          <w:szCs w:val="28"/>
        </w:rPr>
        <w:t xml:space="preserve"> </w:t>
      </w:r>
      <w:r w:rsidRPr="002A2230">
        <w:rPr>
          <w:rFonts w:ascii="Times New Roman" w:hAnsi="Times New Roman" w:cs="Times New Roman"/>
          <w:sz w:val="28"/>
          <w:szCs w:val="28"/>
        </w:rPr>
        <w:t xml:space="preserve"> (сходство аффектов, психологических состояний)</w:t>
      </w:r>
    </w:p>
    <w:p w:rsidR="00352C9F" w:rsidRPr="002A2230" w:rsidRDefault="00352C9F" w:rsidP="002A223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230">
        <w:rPr>
          <w:rFonts w:ascii="Times New Roman" w:hAnsi="Times New Roman" w:cs="Times New Roman"/>
          <w:sz w:val="28"/>
          <w:szCs w:val="28"/>
        </w:rPr>
        <w:t>морфологический («обмен» структурообразующими принципами между искусствами в рамках единой художественной системы эпохи)</w:t>
      </w:r>
    </w:p>
    <w:p w:rsidR="00FE347C" w:rsidRPr="002A2230" w:rsidRDefault="008B0A53" w:rsidP="002A22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62" w:rsidRPr="002A2230">
        <w:rPr>
          <w:rFonts w:ascii="Times New Roman" w:hAnsi="Times New Roman" w:cs="Times New Roman"/>
          <w:sz w:val="28"/>
          <w:szCs w:val="28"/>
        </w:rPr>
        <w:t>Мой</w:t>
      </w:r>
      <w:r w:rsidR="0028102F">
        <w:rPr>
          <w:rFonts w:ascii="Times New Roman" w:hAnsi="Times New Roman" w:cs="Times New Roman"/>
          <w:sz w:val="28"/>
          <w:szCs w:val="28"/>
        </w:rPr>
        <w:t xml:space="preserve">  </w:t>
      </w:r>
      <w:r w:rsidR="00365962" w:rsidRPr="002A2230">
        <w:rPr>
          <w:rFonts w:ascii="Times New Roman" w:hAnsi="Times New Roman" w:cs="Times New Roman"/>
          <w:sz w:val="28"/>
          <w:szCs w:val="28"/>
        </w:rPr>
        <w:t xml:space="preserve"> пе</w:t>
      </w:r>
      <w:r w:rsidR="004F1F05" w:rsidRPr="002A2230">
        <w:rPr>
          <w:rFonts w:ascii="Times New Roman" w:hAnsi="Times New Roman" w:cs="Times New Roman"/>
          <w:sz w:val="28"/>
          <w:szCs w:val="28"/>
        </w:rPr>
        <w:t>дагогический опыт показал</w:t>
      </w:r>
      <w:r w:rsidR="004C15CA">
        <w:rPr>
          <w:rFonts w:ascii="Times New Roman" w:hAnsi="Times New Roman" w:cs="Times New Roman"/>
          <w:sz w:val="28"/>
          <w:szCs w:val="28"/>
        </w:rPr>
        <w:t>,</w:t>
      </w:r>
      <w:r w:rsidR="00365962" w:rsidRPr="002A2230">
        <w:rPr>
          <w:rFonts w:ascii="Times New Roman" w:hAnsi="Times New Roman" w:cs="Times New Roman"/>
          <w:sz w:val="28"/>
          <w:szCs w:val="28"/>
        </w:rPr>
        <w:t xml:space="preserve"> </w:t>
      </w:r>
      <w:r w:rsidR="00352C9F" w:rsidRPr="002A2230">
        <w:rPr>
          <w:rFonts w:ascii="Times New Roman" w:hAnsi="Times New Roman" w:cs="Times New Roman"/>
          <w:sz w:val="28"/>
          <w:szCs w:val="28"/>
        </w:rPr>
        <w:t>что одним из важных</w:t>
      </w:r>
      <w:r w:rsidR="00365962" w:rsidRPr="002A2230">
        <w:rPr>
          <w:rFonts w:ascii="Times New Roman" w:hAnsi="Times New Roman" w:cs="Times New Roman"/>
          <w:sz w:val="28"/>
          <w:szCs w:val="28"/>
        </w:rPr>
        <w:t xml:space="preserve"> </w:t>
      </w:r>
      <w:r w:rsidR="00E92BDE" w:rsidRPr="002A2230">
        <w:rPr>
          <w:rFonts w:ascii="Times New Roman" w:hAnsi="Times New Roman" w:cs="Times New Roman"/>
          <w:sz w:val="28"/>
          <w:szCs w:val="28"/>
        </w:rPr>
        <w:t xml:space="preserve">принципов, по которым может осуществляться педагогическое </w:t>
      </w:r>
      <w:r w:rsidR="007D1C79" w:rsidRPr="002A2230">
        <w:rPr>
          <w:rFonts w:ascii="Times New Roman" w:hAnsi="Times New Roman" w:cs="Times New Roman"/>
          <w:sz w:val="28"/>
          <w:szCs w:val="28"/>
        </w:rPr>
        <w:t xml:space="preserve">взаимодействие различных видов искусств, является эмоциональный  принцип (сходство психологических состояний в произведениях искусства). Этот принцип используется на уроках с целью накопления образных впечатлений, развития у школьников способностей </w:t>
      </w:r>
      <w:r w:rsidR="00355814" w:rsidRPr="002A2230">
        <w:rPr>
          <w:rFonts w:ascii="Times New Roman" w:hAnsi="Times New Roman" w:cs="Times New Roman"/>
          <w:sz w:val="28"/>
          <w:szCs w:val="28"/>
        </w:rPr>
        <w:t>чувствовать, вживаться в мир художественных образов.</w:t>
      </w:r>
      <w:r w:rsidR="00352C9F" w:rsidRPr="002A2230">
        <w:rPr>
          <w:rFonts w:ascii="Times New Roman" w:hAnsi="Times New Roman" w:cs="Times New Roman"/>
          <w:sz w:val="28"/>
          <w:szCs w:val="28"/>
        </w:rPr>
        <w:t xml:space="preserve"> В</w:t>
      </w:r>
      <w:r w:rsidR="00F9495A" w:rsidRPr="002A2230">
        <w:rPr>
          <w:rFonts w:ascii="Times New Roman" w:hAnsi="Times New Roman" w:cs="Times New Roman"/>
          <w:sz w:val="28"/>
          <w:szCs w:val="28"/>
        </w:rPr>
        <w:t>о</w:t>
      </w:r>
      <w:r w:rsidR="00352C9F" w:rsidRPr="002A2230">
        <w:rPr>
          <w:rFonts w:ascii="Times New Roman" w:hAnsi="Times New Roman" w:cs="Times New Roman"/>
          <w:sz w:val="28"/>
          <w:szCs w:val="28"/>
        </w:rPr>
        <w:t xml:space="preserve"> многом функциональный и эмоциональный </w:t>
      </w:r>
      <w:r w:rsidR="00352C9F" w:rsidRPr="002A2230">
        <w:rPr>
          <w:rFonts w:ascii="Times New Roman" w:hAnsi="Times New Roman" w:cs="Times New Roman"/>
          <w:sz w:val="28"/>
          <w:szCs w:val="28"/>
        </w:rPr>
        <w:lastRenderedPageBreak/>
        <w:t>принципы взаимодействия искусств совпадают, поскольку сходство темы предполагает и сходство эмоционального состояния, выраженного в произведениях.</w:t>
      </w:r>
      <w:r w:rsidR="004C15CA">
        <w:rPr>
          <w:rFonts w:ascii="Times New Roman" w:hAnsi="Times New Roman" w:cs="Times New Roman"/>
          <w:sz w:val="28"/>
          <w:szCs w:val="28"/>
        </w:rPr>
        <w:t xml:space="preserve"> В то же время, </w:t>
      </w:r>
      <w:r w:rsidR="00F9495A" w:rsidRPr="002A2230">
        <w:rPr>
          <w:rFonts w:ascii="Times New Roman" w:hAnsi="Times New Roman" w:cs="Times New Roman"/>
          <w:sz w:val="28"/>
          <w:szCs w:val="28"/>
        </w:rPr>
        <w:t xml:space="preserve"> данный принцип предполагает использование музыки в качестве фона, эмоционально дополняющего зрительный, вербальный или пластический ряд. Здесь важно не столько тематическое или стилевое соответствие, сколько яркость и выраженность в музыке нужного сос</w:t>
      </w:r>
      <w:r w:rsidR="004C15CA">
        <w:rPr>
          <w:rFonts w:ascii="Times New Roman" w:hAnsi="Times New Roman" w:cs="Times New Roman"/>
          <w:sz w:val="28"/>
          <w:szCs w:val="28"/>
        </w:rPr>
        <w:t>тояния. Это как раз тот случай,</w:t>
      </w:r>
      <w:r w:rsidR="00F9495A" w:rsidRPr="002A2230">
        <w:rPr>
          <w:rFonts w:ascii="Times New Roman" w:hAnsi="Times New Roman" w:cs="Times New Roman"/>
          <w:sz w:val="28"/>
          <w:szCs w:val="28"/>
        </w:rPr>
        <w:t xml:space="preserve"> когда созвучными оказываются произведения из разных эпох и даже культур.</w:t>
      </w:r>
      <w:r w:rsidR="0028102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B3122" w:rsidRPr="002A2230">
        <w:rPr>
          <w:rFonts w:ascii="Times New Roman" w:hAnsi="Times New Roman" w:cs="Times New Roman"/>
          <w:sz w:val="28"/>
          <w:szCs w:val="28"/>
        </w:rPr>
        <w:t xml:space="preserve"> </w:t>
      </w:r>
      <w:r w:rsidR="0028102F">
        <w:rPr>
          <w:rFonts w:ascii="Times New Roman" w:hAnsi="Times New Roman" w:cs="Times New Roman"/>
          <w:sz w:val="28"/>
          <w:szCs w:val="28"/>
        </w:rPr>
        <w:t xml:space="preserve">   </w:t>
      </w:r>
      <w:r w:rsidR="00355814" w:rsidRPr="002A2230">
        <w:rPr>
          <w:rFonts w:ascii="Times New Roman" w:hAnsi="Times New Roman" w:cs="Times New Roman"/>
          <w:sz w:val="28"/>
          <w:szCs w:val="28"/>
        </w:rPr>
        <w:t>Вхождение в действительность, созданную автором, происходит через « заражение» эмоциями. Слушание музыки как эмоционального фона способствует решению этой педагогической задачи.</w:t>
      </w:r>
      <w:r w:rsidR="0075524E" w:rsidRPr="002A2230">
        <w:rPr>
          <w:rFonts w:ascii="Times New Roman" w:hAnsi="Times New Roman" w:cs="Times New Roman"/>
          <w:sz w:val="28"/>
          <w:szCs w:val="28"/>
        </w:rPr>
        <w:t xml:space="preserve"> Но использовать музыкальные произведения как иллюстрации к стихам или картинам педагогу нужно очень осторожно, не забывая об их многоплановости</w:t>
      </w:r>
      <w:r w:rsidR="009B3122" w:rsidRPr="002A223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</w:t>
      </w:r>
      <w:r w:rsidR="002A2230">
        <w:rPr>
          <w:rFonts w:ascii="Times New Roman" w:hAnsi="Times New Roman" w:cs="Times New Roman"/>
          <w:sz w:val="28"/>
          <w:szCs w:val="28"/>
        </w:rPr>
        <w:t xml:space="preserve">         </w:t>
      </w:r>
      <w:r w:rsidR="0028102F">
        <w:rPr>
          <w:rFonts w:ascii="Times New Roman" w:hAnsi="Times New Roman" w:cs="Times New Roman"/>
          <w:sz w:val="28"/>
          <w:szCs w:val="28"/>
        </w:rPr>
        <w:t xml:space="preserve">  </w:t>
      </w:r>
      <w:r w:rsidR="00E812AB" w:rsidRPr="002A2230">
        <w:rPr>
          <w:rFonts w:ascii="Times New Roman" w:hAnsi="Times New Roman" w:cs="Times New Roman"/>
          <w:sz w:val="28"/>
          <w:szCs w:val="28"/>
        </w:rPr>
        <w:t>Я предлагаю</w:t>
      </w:r>
      <w:r w:rsidR="004F1F05" w:rsidRPr="002A2230">
        <w:rPr>
          <w:rFonts w:ascii="Times New Roman" w:hAnsi="Times New Roman" w:cs="Times New Roman"/>
          <w:sz w:val="28"/>
          <w:szCs w:val="28"/>
        </w:rPr>
        <w:t xml:space="preserve"> рассмотреть</w:t>
      </w:r>
      <w:r w:rsidR="004F3871" w:rsidRPr="002A2230">
        <w:rPr>
          <w:rFonts w:ascii="Times New Roman" w:hAnsi="Times New Roman" w:cs="Times New Roman"/>
          <w:sz w:val="28"/>
          <w:szCs w:val="28"/>
        </w:rPr>
        <w:t xml:space="preserve"> конкретные примеры из педагогической практики,</w:t>
      </w:r>
      <w:r w:rsidR="0075524E" w:rsidRPr="002A2230">
        <w:rPr>
          <w:rFonts w:ascii="Times New Roman" w:hAnsi="Times New Roman" w:cs="Times New Roman"/>
          <w:sz w:val="28"/>
          <w:szCs w:val="28"/>
        </w:rPr>
        <w:t xml:space="preserve"> </w:t>
      </w:r>
      <w:r w:rsidR="004F3871" w:rsidRPr="002A2230">
        <w:rPr>
          <w:rFonts w:ascii="Times New Roman" w:hAnsi="Times New Roman" w:cs="Times New Roman"/>
          <w:sz w:val="28"/>
          <w:szCs w:val="28"/>
        </w:rPr>
        <w:t xml:space="preserve">в которых будет не </w:t>
      </w:r>
      <w:r w:rsidR="0075524E" w:rsidRPr="002A2230">
        <w:rPr>
          <w:rFonts w:ascii="Times New Roman" w:hAnsi="Times New Roman" w:cs="Times New Roman"/>
          <w:sz w:val="28"/>
          <w:szCs w:val="28"/>
        </w:rPr>
        <w:t xml:space="preserve">механическое соединение произведений </w:t>
      </w:r>
      <w:r w:rsidR="00365962" w:rsidRPr="002A2230">
        <w:rPr>
          <w:rFonts w:ascii="Times New Roman" w:hAnsi="Times New Roman" w:cs="Times New Roman"/>
          <w:sz w:val="28"/>
          <w:szCs w:val="28"/>
        </w:rPr>
        <w:t xml:space="preserve">различных искусств, а их сопоставление, равноценный анализ. В этом случае они будут </w:t>
      </w:r>
      <w:r w:rsidR="004C1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5962" w:rsidRPr="002A2230">
        <w:rPr>
          <w:rFonts w:ascii="Times New Roman" w:hAnsi="Times New Roman" w:cs="Times New Roman"/>
          <w:sz w:val="28"/>
          <w:szCs w:val="28"/>
        </w:rPr>
        <w:t>дополнять</w:t>
      </w:r>
      <w:proofErr w:type="gramEnd"/>
      <w:r w:rsidR="00FE347C" w:rsidRPr="002A2230">
        <w:rPr>
          <w:rFonts w:ascii="Times New Roman" w:hAnsi="Times New Roman" w:cs="Times New Roman"/>
          <w:sz w:val="28"/>
          <w:szCs w:val="28"/>
        </w:rPr>
        <w:t xml:space="preserve"> </w:t>
      </w:r>
      <w:r w:rsidR="00365962" w:rsidRPr="002A2230">
        <w:rPr>
          <w:rFonts w:ascii="Times New Roman" w:hAnsi="Times New Roman" w:cs="Times New Roman"/>
          <w:sz w:val="28"/>
          <w:szCs w:val="28"/>
        </w:rPr>
        <w:t xml:space="preserve"> и углублять друг друга, порождать богатые ассоциации в сознании слушателей и зрителей</w:t>
      </w:r>
      <w:r w:rsidR="00A031E1" w:rsidRPr="002A2230">
        <w:rPr>
          <w:rFonts w:ascii="Times New Roman" w:hAnsi="Times New Roman" w:cs="Times New Roman"/>
          <w:sz w:val="28"/>
          <w:szCs w:val="28"/>
        </w:rPr>
        <w:t>:</w:t>
      </w:r>
    </w:p>
    <w:p w:rsidR="001409BC" w:rsidRPr="002A2230" w:rsidRDefault="00E812AB" w:rsidP="002A22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230">
        <w:rPr>
          <w:rFonts w:ascii="Times New Roman" w:hAnsi="Times New Roman" w:cs="Times New Roman"/>
          <w:sz w:val="28"/>
          <w:szCs w:val="28"/>
          <w:u w:val="single"/>
        </w:rPr>
        <w:t>Пример №1</w:t>
      </w:r>
      <w:r w:rsidR="00E917FB" w:rsidRPr="002A2230">
        <w:rPr>
          <w:rFonts w:ascii="Times New Roman" w:hAnsi="Times New Roman" w:cs="Times New Roman"/>
          <w:sz w:val="28"/>
          <w:szCs w:val="28"/>
        </w:rPr>
        <w:t xml:space="preserve"> Зрительный ряд: икона «Битва новгородцев с </w:t>
      </w:r>
      <w:proofErr w:type="spellStart"/>
      <w:r w:rsidR="00E917FB" w:rsidRPr="002A2230">
        <w:rPr>
          <w:rFonts w:ascii="Times New Roman" w:hAnsi="Times New Roman" w:cs="Times New Roman"/>
          <w:sz w:val="28"/>
          <w:szCs w:val="28"/>
        </w:rPr>
        <w:t>суздальцами</w:t>
      </w:r>
      <w:proofErr w:type="spellEnd"/>
      <w:r w:rsidR="00E917FB" w:rsidRPr="002A2230">
        <w:rPr>
          <w:rFonts w:ascii="Times New Roman" w:hAnsi="Times New Roman" w:cs="Times New Roman"/>
          <w:sz w:val="28"/>
          <w:szCs w:val="28"/>
        </w:rPr>
        <w:t>.»</w:t>
      </w:r>
      <w:r w:rsidR="00B80382" w:rsidRPr="002A2230">
        <w:rPr>
          <w:rFonts w:ascii="Times New Roman" w:hAnsi="Times New Roman" w:cs="Times New Roman"/>
          <w:sz w:val="28"/>
          <w:szCs w:val="28"/>
        </w:rPr>
        <w:t xml:space="preserve"> Музыкальный ряд: хор №20 «</w:t>
      </w:r>
      <w:r w:rsidR="00B80382" w:rsidRPr="002A2230">
        <w:rPr>
          <w:rFonts w:ascii="Times New Roman" w:hAnsi="Times New Roman" w:cs="Times New Roman"/>
          <w:sz w:val="28"/>
          <w:szCs w:val="28"/>
          <w:lang w:val="en-US"/>
        </w:rPr>
        <w:t>Sanctus</w:t>
      </w:r>
      <w:r w:rsidR="00B80382" w:rsidRPr="002A2230">
        <w:rPr>
          <w:rFonts w:ascii="Times New Roman" w:hAnsi="Times New Roman" w:cs="Times New Roman"/>
          <w:sz w:val="28"/>
          <w:szCs w:val="28"/>
        </w:rPr>
        <w:t>» из мессы си минор</w:t>
      </w:r>
      <w:r w:rsidR="00E917FB" w:rsidRPr="002A2230">
        <w:rPr>
          <w:rFonts w:ascii="Times New Roman" w:hAnsi="Times New Roman" w:cs="Times New Roman"/>
          <w:sz w:val="28"/>
          <w:szCs w:val="28"/>
        </w:rPr>
        <w:t xml:space="preserve"> </w:t>
      </w:r>
      <w:r w:rsidR="00CD0000" w:rsidRPr="002A2230">
        <w:rPr>
          <w:rFonts w:ascii="Times New Roman" w:hAnsi="Times New Roman" w:cs="Times New Roman"/>
          <w:sz w:val="28"/>
          <w:szCs w:val="28"/>
        </w:rPr>
        <w:t xml:space="preserve"> И.-С.</w:t>
      </w:r>
      <w:r w:rsidR="00B80382" w:rsidRPr="002A2230">
        <w:rPr>
          <w:rFonts w:ascii="Times New Roman" w:hAnsi="Times New Roman" w:cs="Times New Roman"/>
          <w:sz w:val="28"/>
          <w:szCs w:val="28"/>
        </w:rPr>
        <w:t xml:space="preserve"> Баха.</w:t>
      </w:r>
      <w:r w:rsidR="00CD0000" w:rsidRPr="002A2230">
        <w:rPr>
          <w:rFonts w:ascii="Times New Roman" w:hAnsi="Times New Roman" w:cs="Times New Roman"/>
          <w:sz w:val="28"/>
          <w:szCs w:val="28"/>
        </w:rPr>
        <w:t xml:space="preserve"> </w:t>
      </w:r>
      <w:r w:rsidR="004C15C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27427" w:rsidRPr="002A2230">
        <w:rPr>
          <w:rFonts w:ascii="Times New Roman" w:hAnsi="Times New Roman" w:cs="Times New Roman"/>
          <w:sz w:val="28"/>
          <w:szCs w:val="28"/>
        </w:rPr>
        <w:t xml:space="preserve">  </w:t>
      </w:r>
      <w:r w:rsidR="009B3122" w:rsidRPr="002A2230">
        <w:rPr>
          <w:rFonts w:ascii="Times New Roman" w:hAnsi="Times New Roman" w:cs="Times New Roman"/>
          <w:sz w:val="28"/>
          <w:szCs w:val="28"/>
        </w:rPr>
        <w:t xml:space="preserve"> Икона написана ярко, светло, празднично. В ее колорите  изумрудно – синий  цвет находится в изысканной гармонии с оливково – зеленым и воздействует на малиново – красный, ложась н</w:t>
      </w:r>
      <w:r w:rsidR="004C15CA">
        <w:rPr>
          <w:rFonts w:ascii="Times New Roman" w:hAnsi="Times New Roman" w:cs="Times New Roman"/>
          <w:sz w:val="28"/>
          <w:szCs w:val="28"/>
        </w:rPr>
        <w:t>а нем сиренево – синими тенями,</w:t>
      </w:r>
      <w:r w:rsidR="009B3122" w:rsidRPr="002A2230">
        <w:rPr>
          <w:rFonts w:ascii="Times New Roman" w:hAnsi="Times New Roman" w:cs="Times New Roman"/>
          <w:sz w:val="28"/>
          <w:szCs w:val="28"/>
        </w:rPr>
        <w:t xml:space="preserve"> все это наполнено дневным светом и соединено в изысканной холодной тональности. Причудливый контур зданий, движущихся процессий находится в строгой ритмической согласованности, позволяющей сравнить  линейную композицию со строгостью нотной записи. В музыке Баха образ вознесения, медленного торжественного подъема связан с </w:t>
      </w:r>
      <w:proofErr w:type="gramStart"/>
      <w:r w:rsidR="009B3122" w:rsidRPr="002A2230">
        <w:rPr>
          <w:rFonts w:ascii="Times New Roman" w:hAnsi="Times New Roman" w:cs="Times New Roman"/>
          <w:sz w:val="28"/>
          <w:szCs w:val="28"/>
        </w:rPr>
        <w:t>ощущениями</w:t>
      </w:r>
      <w:proofErr w:type="gramEnd"/>
      <w:r w:rsidR="0028102F">
        <w:rPr>
          <w:rFonts w:ascii="Times New Roman" w:hAnsi="Times New Roman" w:cs="Times New Roman"/>
          <w:sz w:val="28"/>
          <w:szCs w:val="28"/>
        </w:rPr>
        <w:t xml:space="preserve"> </w:t>
      </w:r>
      <w:r w:rsidR="009B3122" w:rsidRPr="002A2230">
        <w:rPr>
          <w:rFonts w:ascii="Times New Roman" w:hAnsi="Times New Roman" w:cs="Times New Roman"/>
          <w:sz w:val="28"/>
          <w:szCs w:val="28"/>
        </w:rPr>
        <w:t xml:space="preserve"> уходящей из под  ног земли. Широкие «ступенчатые» ходы басовых голосов меняют пространственные ориентиры, рождая своеобразный эффект</w:t>
      </w:r>
      <w:r w:rsidR="0028102F">
        <w:rPr>
          <w:rFonts w:ascii="Times New Roman" w:hAnsi="Times New Roman" w:cs="Times New Roman"/>
          <w:sz w:val="28"/>
          <w:szCs w:val="28"/>
        </w:rPr>
        <w:t xml:space="preserve"> -</w:t>
      </w:r>
      <w:r w:rsidR="009B3122" w:rsidRPr="002A2230">
        <w:rPr>
          <w:rFonts w:ascii="Times New Roman" w:hAnsi="Times New Roman" w:cs="Times New Roman"/>
          <w:sz w:val="28"/>
          <w:szCs w:val="28"/>
        </w:rPr>
        <w:t xml:space="preserve">  взгляда вниз с огромной высоты. Музыку и живопись объединяет торжественность, ослепительная праздничность, великолепие и </w:t>
      </w:r>
      <w:proofErr w:type="spellStart"/>
      <w:r w:rsidR="009B3122" w:rsidRPr="002A2230">
        <w:rPr>
          <w:rFonts w:ascii="Times New Roman" w:hAnsi="Times New Roman" w:cs="Times New Roman"/>
          <w:sz w:val="28"/>
          <w:szCs w:val="28"/>
        </w:rPr>
        <w:t>полнозвучие</w:t>
      </w:r>
      <w:proofErr w:type="spellEnd"/>
      <w:r w:rsidR="009B3122" w:rsidRPr="002A2230">
        <w:rPr>
          <w:rFonts w:ascii="Times New Roman" w:hAnsi="Times New Roman" w:cs="Times New Roman"/>
          <w:sz w:val="28"/>
          <w:szCs w:val="28"/>
        </w:rPr>
        <w:t xml:space="preserve"> красок.</w:t>
      </w:r>
    </w:p>
    <w:p w:rsidR="00991769" w:rsidRDefault="001409BC" w:rsidP="002A22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230">
        <w:rPr>
          <w:rFonts w:ascii="Times New Roman" w:hAnsi="Times New Roman" w:cs="Times New Roman"/>
          <w:sz w:val="28"/>
          <w:szCs w:val="28"/>
          <w:u w:val="single"/>
        </w:rPr>
        <w:t>Пример №2</w:t>
      </w:r>
      <w:r w:rsidR="00D205E8">
        <w:rPr>
          <w:rFonts w:ascii="Times New Roman" w:hAnsi="Times New Roman" w:cs="Times New Roman"/>
          <w:sz w:val="28"/>
          <w:szCs w:val="28"/>
        </w:rPr>
        <w:t xml:space="preserve"> Зрительный ряд: </w:t>
      </w:r>
      <w:r w:rsidRPr="002A2230">
        <w:rPr>
          <w:rFonts w:ascii="Times New Roman" w:hAnsi="Times New Roman" w:cs="Times New Roman"/>
          <w:sz w:val="28"/>
          <w:szCs w:val="28"/>
        </w:rPr>
        <w:t xml:space="preserve"> Э. Дега « Голубые танцовщицы». Музыкальный ряд:</w:t>
      </w:r>
      <w:r w:rsidR="00D205E8">
        <w:rPr>
          <w:rFonts w:ascii="Times New Roman" w:hAnsi="Times New Roman" w:cs="Times New Roman"/>
          <w:sz w:val="28"/>
          <w:szCs w:val="28"/>
        </w:rPr>
        <w:t xml:space="preserve">   </w:t>
      </w:r>
      <w:r w:rsidRPr="002A2230">
        <w:rPr>
          <w:rFonts w:ascii="Times New Roman" w:hAnsi="Times New Roman" w:cs="Times New Roman"/>
          <w:sz w:val="28"/>
          <w:szCs w:val="28"/>
        </w:rPr>
        <w:t xml:space="preserve"> К. Дебюсси « </w:t>
      </w:r>
      <w:r w:rsidR="00D205E8">
        <w:rPr>
          <w:rFonts w:ascii="Times New Roman" w:hAnsi="Times New Roman" w:cs="Times New Roman"/>
          <w:sz w:val="28"/>
          <w:szCs w:val="28"/>
        </w:rPr>
        <w:t>Снег танцует</w:t>
      </w:r>
      <w:r w:rsidRPr="002A2230">
        <w:rPr>
          <w:rFonts w:ascii="Times New Roman" w:hAnsi="Times New Roman" w:cs="Times New Roman"/>
          <w:sz w:val="28"/>
          <w:szCs w:val="28"/>
        </w:rPr>
        <w:t>».</w:t>
      </w:r>
      <w:r w:rsidR="009B3122" w:rsidRPr="002A2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9BC" w:rsidRPr="002A2230" w:rsidRDefault="009B3122" w:rsidP="002A22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230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27427" w:rsidRPr="002A2230">
        <w:rPr>
          <w:rFonts w:ascii="Times New Roman" w:hAnsi="Times New Roman" w:cs="Times New Roman"/>
          <w:sz w:val="28"/>
          <w:szCs w:val="28"/>
        </w:rPr>
        <w:t xml:space="preserve">  </w:t>
      </w:r>
      <w:r w:rsidRPr="002A2230">
        <w:rPr>
          <w:rFonts w:ascii="Times New Roman" w:hAnsi="Times New Roman" w:cs="Times New Roman"/>
          <w:sz w:val="28"/>
          <w:szCs w:val="28"/>
        </w:rPr>
        <w:t>Словно видение при лунном свете движутся очаровательные девушки в легких, сотканных из воздуха и тумана платьях. Они танцуют под звуки прекрасных мелодий, полных нежности и любви. Голубые, синие, изумрудн</w:t>
      </w:r>
      <w:r w:rsidR="0028102F">
        <w:rPr>
          <w:rFonts w:ascii="Times New Roman" w:hAnsi="Times New Roman" w:cs="Times New Roman"/>
          <w:sz w:val="28"/>
          <w:szCs w:val="28"/>
        </w:rPr>
        <w:t xml:space="preserve">о </w:t>
      </w:r>
      <w:r w:rsidRPr="002A2230">
        <w:rPr>
          <w:rFonts w:ascii="Times New Roman" w:hAnsi="Times New Roman" w:cs="Times New Roman"/>
          <w:sz w:val="28"/>
          <w:szCs w:val="28"/>
        </w:rPr>
        <w:t xml:space="preserve"> – зеленые взаимодействуют с  красно – коричневыми, фиолетовыми, </w:t>
      </w:r>
      <w:proofErr w:type="spellStart"/>
      <w:r w:rsidRPr="002A2230">
        <w:rPr>
          <w:rFonts w:ascii="Times New Roman" w:hAnsi="Times New Roman" w:cs="Times New Roman"/>
          <w:sz w:val="28"/>
          <w:szCs w:val="28"/>
        </w:rPr>
        <w:t>охристо</w:t>
      </w:r>
      <w:proofErr w:type="spellEnd"/>
      <w:r w:rsidRPr="002A2230">
        <w:rPr>
          <w:rFonts w:ascii="Times New Roman" w:hAnsi="Times New Roman" w:cs="Times New Roman"/>
          <w:sz w:val="28"/>
          <w:szCs w:val="28"/>
        </w:rPr>
        <w:t xml:space="preserve"> – оранжевыми тонами, создавая волшебную симфонию цветовых звучаний. Для музыки Дебюсси характерна изысканность, прихотливость мелодики, мимолетность видений тончайших оттенков эмоций. Мелодия имитирует пластику танцевальных движений. Художник и композитор создают образы мягких пейзажей, раскрывают волшебный мир грез. Для живописи и музыки характерна яркая эмоциональность в выражении чувств</w:t>
      </w:r>
      <w:r w:rsidR="0028102F">
        <w:rPr>
          <w:rFonts w:ascii="Times New Roman" w:hAnsi="Times New Roman" w:cs="Times New Roman"/>
          <w:sz w:val="28"/>
          <w:szCs w:val="28"/>
        </w:rPr>
        <w:t>.</w:t>
      </w:r>
    </w:p>
    <w:p w:rsidR="0037633A" w:rsidRDefault="001409BC" w:rsidP="002A22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230">
        <w:rPr>
          <w:rFonts w:ascii="Times New Roman" w:hAnsi="Times New Roman" w:cs="Times New Roman"/>
          <w:sz w:val="28"/>
          <w:szCs w:val="28"/>
          <w:u w:val="single"/>
        </w:rPr>
        <w:t>Пример №3</w:t>
      </w:r>
      <w:r w:rsidRPr="002A2230">
        <w:rPr>
          <w:rFonts w:ascii="Times New Roman" w:hAnsi="Times New Roman" w:cs="Times New Roman"/>
          <w:sz w:val="28"/>
          <w:szCs w:val="28"/>
        </w:rPr>
        <w:t xml:space="preserve"> Зрительный ряд: И.Г. Айвазовский «Черное море. На Черном море начинает разыгрываться буря». Музыкальный ряд: С.В. Рахманинов концерт</w:t>
      </w:r>
      <w:r w:rsidR="00D205E8">
        <w:rPr>
          <w:rFonts w:ascii="Times New Roman" w:hAnsi="Times New Roman" w:cs="Times New Roman"/>
          <w:sz w:val="28"/>
          <w:szCs w:val="28"/>
        </w:rPr>
        <w:t xml:space="preserve"> № 2 для фортепиано с оркестром, 1 часть.</w:t>
      </w:r>
      <w:r w:rsidR="009B3122" w:rsidRPr="002A2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9BC" w:rsidRPr="002A2230" w:rsidRDefault="002A2230" w:rsidP="002A22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122" w:rsidRPr="002A2230">
        <w:rPr>
          <w:rFonts w:ascii="Times New Roman" w:hAnsi="Times New Roman" w:cs="Times New Roman"/>
          <w:sz w:val="28"/>
          <w:szCs w:val="28"/>
        </w:rPr>
        <w:t>Основное место занимает безграничное морское пространство и такое же бесконечное небо над ним. Изменчив и разнообразен цвет темнеющей воды. От  зеленовато – серых, серебристых и светло – изумрудных оттенков в центре цвет сгущается до темно – синей, почти черной густоты, уводящей взгляд в бездонную глубину моря.  В музыке тесно сосуществуют страстные, бурные порывы и утонченная поэтическая созерцательность, волевая решимость и трепетная настороженность. Гулкие аккорды нагнетают напряжение. Музыка обладает органичным сочетанием широты и свободы  мелодического дыхания с упругим и энергичным ритмом. В данном случае привлекает внимание аналогичность художественных выразительных средств в этих произведениях, воплощающих образ природы.</w:t>
      </w:r>
    </w:p>
    <w:p w:rsidR="001409BC" w:rsidRPr="002A2230" w:rsidRDefault="001409BC" w:rsidP="002A22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230">
        <w:rPr>
          <w:rFonts w:ascii="Times New Roman" w:hAnsi="Times New Roman" w:cs="Times New Roman"/>
          <w:sz w:val="28"/>
          <w:szCs w:val="28"/>
        </w:rPr>
        <w:t>На интегрированных уроках используются  многочисленные «переводы» художественных образов на языки разных искусств. У  школьников появляется возможность выстраивать собственными усилиями свой уникальный художественный</w:t>
      </w:r>
      <w:r w:rsidR="004C15CA">
        <w:rPr>
          <w:rFonts w:ascii="Times New Roman" w:hAnsi="Times New Roman" w:cs="Times New Roman"/>
          <w:sz w:val="28"/>
          <w:szCs w:val="28"/>
        </w:rPr>
        <w:t xml:space="preserve"> </w:t>
      </w:r>
      <w:r w:rsidRPr="002A2230">
        <w:rPr>
          <w:rFonts w:ascii="Times New Roman" w:hAnsi="Times New Roman" w:cs="Times New Roman"/>
          <w:sz w:val="28"/>
          <w:szCs w:val="28"/>
        </w:rPr>
        <w:t>мир. Через чувственное восприятие  образа складывается личностное</w:t>
      </w:r>
      <w:r w:rsidR="0028102F">
        <w:rPr>
          <w:rFonts w:ascii="Times New Roman" w:hAnsi="Times New Roman" w:cs="Times New Roman"/>
          <w:sz w:val="28"/>
          <w:szCs w:val="28"/>
        </w:rPr>
        <w:t xml:space="preserve"> </w:t>
      </w:r>
      <w:r w:rsidRPr="002A2230">
        <w:rPr>
          <w:rFonts w:ascii="Times New Roman" w:hAnsi="Times New Roman" w:cs="Times New Roman"/>
          <w:sz w:val="28"/>
          <w:szCs w:val="28"/>
        </w:rPr>
        <w:t xml:space="preserve"> отношение к искусству</w:t>
      </w:r>
      <w:r w:rsidR="00CE500E" w:rsidRPr="002A2230">
        <w:rPr>
          <w:rFonts w:ascii="Times New Roman" w:hAnsi="Times New Roman" w:cs="Times New Roman"/>
          <w:sz w:val="28"/>
          <w:szCs w:val="28"/>
        </w:rPr>
        <w:t>.</w:t>
      </w:r>
    </w:p>
    <w:p w:rsidR="001409BC" w:rsidRDefault="001409BC" w:rsidP="001409BC">
      <w:pPr>
        <w:rPr>
          <w:sz w:val="28"/>
          <w:szCs w:val="28"/>
        </w:rPr>
      </w:pPr>
    </w:p>
    <w:p w:rsidR="00B80382" w:rsidRDefault="00B80382">
      <w:pPr>
        <w:rPr>
          <w:sz w:val="28"/>
          <w:szCs w:val="28"/>
        </w:rPr>
      </w:pPr>
    </w:p>
    <w:p w:rsidR="007E3C69" w:rsidRPr="00D809E4" w:rsidRDefault="007E3C69">
      <w:pPr>
        <w:rPr>
          <w:sz w:val="28"/>
          <w:szCs w:val="28"/>
        </w:rPr>
      </w:pPr>
    </w:p>
    <w:sectPr w:rsidR="007E3C69" w:rsidRPr="00D809E4" w:rsidSect="007820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2EF0"/>
    <w:multiLevelType w:val="hybridMultilevel"/>
    <w:tmpl w:val="EF507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A1E3B"/>
    <w:multiLevelType w:val="hybridMultilevel"/>
    <w:tmpl w:val="C8281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09E4"/>
    <w:rsid w:val="00071F9C"/>
    <w:rsid w:val="001409BC"/>
    <w:rsid w:val="00177FBF"/>
    <w:rsid w:val="001815DC"/>
    <w:rsid w:val="00194CC5"/>
    <w:rsid w:val="0025283C"/>
    <w:rsid w:val="0028102F"/>
    <w:rsid w:val="002A2230"/>
    <w:rsid w:val="002A76B0"/>
    <w:rsid w:val="002E6B6C"/>
    <w:rsid w:val="002F4247"/>
    <w:rsid w:val="00352C9F"/>
    <w:rsid w:val="00355814"/>
    <w:rsid w:val="00365962"/>
    <w:rsid w:val="0037633A"/>
    <w:rsid w:val="0042791E"/>
    <w:rsid w:val="00437F58"/>
    <w:rsid w:val="0044156C"/>
    <w:rsid w:val="00442FA4"/>
    <w:rsid w:val="004A7C51"/>
    <w:rsid w:val="004C15CA"/>
    <w:rsid w:val="004C481C"/>
    <w:rsid w:val="004F1F05"/>
    <w:rsid w:val="004F3871"/>
    <w:rsid w:val="00581E3B"/>
    <w:rsid w:val="005B0ACF"/>
    <w:rsid w:val="005E60CF"/>
    <w:rsid w:val="006127BA"/>
    <w:rsid w:val="00616634"/>
    <w:rsid w:val="00622DE1"/>
    <w:rsid w:val="00656765"/>
    <w:rsid w:val="006720BD"/>
    <w:rsid w:val="006D6649"/>
    <w:rsid w:val="0075524E"/>
    <w:rsid w:val="007820E9"/>
    <w:rsid w:val="00794834"/>
    <w:rsid w:val="007972E3"/>
    <w:rsid w:val="007D1C79"/>
    <w:rsid w:val="007E3C69"/>
    <w:rsid w:val="00836012"/>
    <w:rsid w:val="0085666A"/>
    <w:rsid w:val="008B0324"/>
    <w:rsid w:val="008B0A53"/>
    <w:rsid w:val="00923323"/>
    <w:rsid w:val="0092434E"/>
    <w:rsid w:val="009469F5"/>
    <w:rsid w:val="00991769"/>
    <w:rsid w:val="009B3122"/>
    <w:rsid w:val="009C5B54"/>
    <w:rsid w:val="00A031E1"/>
    <w:rsid w:val="00A264FA"/>
    <w:rsid w:val="00A33040"/>
    <w:rsid w:val="00AE116E"/>
    <w:rsid w:val="00B11337"/>
    <w:rsid w:val="00B20583"/>
    <w:rsid w:val="00B247B7"/>
    <w:rsid w:val="00B25115"/>
    <w:rsid w:val="00B25645"/>
    <w:rsid w:val="00B449C2"/>
    <w:rsid w:val="00B56904"/>
    <w:rsid w:val="00B65439"/>
    <w:rsid w:val="00B80382"/>
    <w:rsid w:val="00BB6DC1"/>
    <w:rsid w:val="00BE1617"/>
    <w:rsid w:val="00BE5ACD"/>
    <w:rsid w:val="00C0671A"/>
    <w:rsid w:val="00C27427"/>
    <w:rsid w:val="00CD0000"/>
    <w:rsid w:val="00CD2FF7"/>
    <w:rsid w:val="00CE500E"/>
    <w:rsid w:val="00D205E8"/>
    <w:rsid w:val="00D22997"/>
    <w:rsid w:val="00D312DC"/>
    <w:rsid w:val="00D44001"/>
    <w:rsid w:val="00D809E4"/>
    <w:rsid w:val="00DA0FC2"/>
    <w:rsid w:val="00DE5561"/>
    <w:rsid w:val="00DF2583"/>
    <w:rsid w:val="00E812AB"/>
    <w:rsid w:val="00E836BB"/>
    <w:rsid w:val="00E917FB"/>
    <w:rsid w:val="00E92BDE"/>
    <w:rsid w:val="00EB561F"/>
    <w:rsid w:val="00EB6BD9"/>
    <w:rsid w:val="00EC0B66"/>
    <w:rsid w:val="00F32E1B"/>
    <w:rsid w:val="00F35E62"/>
    <w:rsid w:val="00F9495A"/>
    <w:rsid w:val="00FB29FC"/>
    <w:rsid w:val="00FE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F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7D247-D59F-40F8-AF3F-0F9A1C38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c400</cp:lastModifiedBy>
  <cp:revision>44</cp:revision>
  <cp:lastPrinted>2011-05-07T01:47:00Z</cp:lastPrinted>
  <dcterms:created xsi:type="dcterms:W3CDTF">2009-11-11T10:55:00Z</dcterms:created>
  <dcterms:modified xsi:type="dcterms:W3CDTF">2015-03-02T10:58:00Z</dcterms:modified>
</cp:coreProperties>
</file>