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B4" w:rsidRDefault="00EB695A">
      <w:pPr>
        <w:pStyle w:val="3"/>
        <w:shd w:val="clear" w:color="auto" w:fill="auto"/>
        <w:tabs>
          <w:tab w:val="left" w:pos="7162"/>
        </w:tabs>
        <w:ind w:left="20" w:right="20" w:firstLine="900"/>
      </w:pPr>
      <w:r>
        <w:t>Начальная школа призвана обеспечить формирование прочных навыков грамотного письма. Поскольку любой навык, в том числе и орфографический, «формируется в деятельности и является результатом многократных действий» (</w:t>
      </w:r>
      <w:proofErr w:type="spellStart"/>
      <w:r>
        <w:t>Д.Н.Богоявленский</w:t>
      </w:r>
      <w:proofErr w:type="spellEnd"/>
      <w:r>
        <w:t xml:space="preserve">). </w:t>
      </w:r>
      <w:r>
        <w:rPr>
          <w:rStyle w:val="a5"/>
        </w:rPr>
        <w:t>Я</w:t>
      </w:r>
      <w:r>
        <w:t xml:space="preserve"> уделяю серьезное внимание обучению орфографии, изучению закономерностей такой деятельности, а также поиску путей и средств повышения эффективности обучения орфографии с учетом этих закономерностей.</w:t>
      </w:r>
      <w:r>
        <w:tab/>
        <w:t>,</w:t>
      </w:r>
    </w:p>
    <w:p w:rsidR="00E162B4" w:rsidRDefault="00EB695A">
      <w:pPr>
        <w:pStyle w:val="3"/>
        <w:shd w:val="clear" w:color="auto" w:fill="auto"/>
        <w:ind w:left="20" w:right="20" w:firstLine="900"/>
      </w:pPr>
      <w:r>
        <w:t>В настоящее время мною выделены и разработаны три спосо</w:t>
      </w:r>
      <w:r>
        <w:t>ба усвоения орфографии школьниками - соотнесение звучащих единиц речи и графических единиц письма, запоминание графического состава слова, решение орфографических задач, среди которых последний, требуя максимальной самостоятельности и умственной активности</w:t>
      </w:r>
      <w:r>
        <w:t xml:space="preserve"> учащихся, обладает наибольшим развивающим потенциалом.</w:t>
      </w:r>
    </w:p>
    <w:p w:rsidR="00E162B4" w:rsidRDefault="00EB695A">
      <w:pPr>
        <w:pStyle w:val="3"/>
        <w:shd w:val="clear" w:color="auto" w:fill="auto"/>
        <w:ind w:left="20" w:right="20" w:firstLine="900"/>
      </w:pPr>
      <w:r>
        <w:t xml:space="preserve">Уже в 1 классе начинаю обучение решению орфографических задач некоторых типов. </w:t>
      </w:r>
      <w:r>
        <w:rPr>
          <w:rStyle w:val="1"/>
        </w:rPr>
        <w:t>Это задачи:</w:t>
      </w:r>
    </w:p>
    <w:p w:rsidR="00E162B4" w:rsidRDefault="00EB695A">
      <w:pPr>
        <w:pStyle w:val="3"/>
        <w:numPr>
          <w:ilvl w:val="0"/>
          <w:numId w:val="1"/>
        </w:numPr>
        <w:shd w:val="clear" w:color="auto" w:fill="auto"/>
        <w:tabs>
          <w:tab w:val="left" w:pos="385"/>
        </w:tabs>
        <w:ind w:left="20"/>
      </w:pPr>
      <w:r>
        <w:t>на выбор буквы для обозначения звука (</w:t>
      </w:r>
      <w:proofErr w:type="spellStart"/>
      <w:proofErr w:type="gramStart"/>
      <w:r>
        <w:t>звуко</w:t>
      </w:r>
      <w:proofErr w:type="spellEnd"/>
      <w:r>
        <w:t>-буквенные</w:t>
      </w:r>
      <w:proofErr w:type="gramEnd"/>
      <w:r>
        <w:t>), например:</w:t>
      </w:r>
    </w:p>
    <w:p w:rsidR="00E162B4" w:rsidRDefault="00EB695A">
      <w:pPr>
        <w:pStyle w:val="3"/>
        <w:shd w:val="clear" w:color="auto" w:fill="auto"/>
        <w:ind w:left="20"/>
      </w:pPr>
      <w:proofErr w:type="spellStart"/>
      <w:r>
        <w:t>Т</w:t>
      </w:r>
      <w:proofErr w:type="gramStart"/>
      <w:r>
        <w:t>р</w:t>
      </w:r>
      <w:proofErr w:type="spellEnd"/>
      <w:r>
        <w:t>(</w:t>
      </w:r>
      <w:proofErr w:type="spellStart"/>
      <w:proofErr w:type="gramEnd"/>
      <w:r>
        <w:t>а,о</w:t>
      </w:r>
      <w:proofErr w:type="spellEnd"/>
      <w:r>
        <w:t>)</w:t>
      </w:r>
      <w:proofErr w:type="spellStart"/>
      <w:r>
        <w:t>ва</w:t>
      </w:r>
      <w:proofErr w:type="spellEnd"/>
      <w:r>
        <w:t xml:space="preserve">, </w:t>
      </w:r>
      <w:proofErr w:type="spellStart"/>
      <w:r>
        <w:t>гру</w:t>
      </w:r>
      <w:proofErr w:type="spellEnd"/>
      <w:r>
        <w:t>(</w:t>
      </w:r>
      <w:proofErr w:type="spellStart"/>
      <w:r>
        <w:t>з,с</w:t>
      </w:r>
      <w:proofErr w:type="spellEnd"/>
      <w:r>
        <w:t>), ж(</w:t>
      </w:r>
      <w:proofErr w:type="spellStart"/>
      <w:r>
        <w:t>и,ы</w:t>
      </w:r>
      <w:proofErr w:type="spellEnd"/>
      <w:r>
        <w:t>)л, ч(</w:t>
      </w:r>
      <w:proofErr w:type="spellStart"/>
      <w:r>
        <w:t>а,я</w:t>
      </w:r>
      <w:proofErr w:type="spellEnd"/>
      <w:r>
        <w:t>)с, щ(</w:t>
      </w:r>
      <w:proofErr w:type="spellStart"/>
      <w:r>
        <w:t>у,</w:t>
      </w:r>
      <w:r>
        <w:t>ю</w:t>
      </w:r>
      <w:proofErr w:type="spellEnd"/>
      <w:r>
        <w:t>)ка;</w:t>
      </w:r>
    </w:p>
    <w:p w:rsidR="00E162B4" w:rsidRDefault="00EB695A">
      <w:pPr>
        <w:pStyle w:val="3"/>
        <w:shd w:val="clear" w:color="auto" w:fill="auto"/>
        <w:ind w:left="20" w:right="20"/>
      </w:pPr>
      <w:r>
        <w:t>Б) на выбор заглавной или строчной буквы для выделения имен собственных и начала предложения, например:</w:t>
      </w:r>
    </w:p>
    <w:p w:rsidR="00E162B4" w:rsidRDefault="00EB695A">
      <w:pPr>
        <w:pStyle w:val="3"/>
        <w:shd w:val="clear" w:color="auto" w:fill="auto"/>
        <w:ind w:left="20"/>
      </w:pPr>
      <w:r>
        <w:t>(</w:t>
      </w:r>
      <w:proofErr w:type="spellStart"/>
      <w:r>
        <w:t>Ш</w:t>
      </w:r>
      <w:proofErr w:type="gramStart"/>
      <w:r>
        <w:t>,ш</w:t>
      </w:r>
      <w:proofErr w:type="spellEnd"/>
      <w:proofErr w:type="gramEnd"/>
      <w:r>
        <w:t>)</w:t>
      </w:r>
      <w:proofErr w:type="spellStart"/>
      <w:r>
        <w:t>арик</w:t>
      </w:r>
      <w:proofErr w:type="spellEnd"/>
      <w:r>
        <w:t>, (</w:t>
      </w:r>
      <w:proofErr w:type="spellStart"/>
      <w:r>
        <w:t>М,м</w:t>
      </w:r>
      <w:proofErr w:type="spellEnd"/>
      <w:r>
        <w:t>)</w:t>
      </w:r>
      <w:proofErr w:type="spellStart"/>
      <w:r>
        <w:t>аша</w:t>
      </w:r>
      <w:proofErr w:type="spellEnd"/>
      <w:r>
        <w:t>, (</w:t>
      </w:r>
      <w:proofErr w:type="spellStart"/>
      <w:r>
        <w:t>В,в</w:t>
      </w:r>
      <w:proofErr w:type="spellEnd"/>
      <w:r>
        <w:t>)</w:t>
      </w:r>
      <w:proofErr w:type="spellStart"/>
      <w:r>
        <w:t>олга</w:t>
      </w:r>
      <w:proofErr w:type="spellEnd"/>
      <w:r>
        <w:t>;</w:t>
      </w:r>
    </w:p>
    <w:p w:rsidR="00E162B4" w:rsidRDefault="00EB695A">
      <w:pPr>
        <w:pStyle w:val="3"/>
        <w:numPr>
          <w:ilvl w:val="0"/>
          <w:numId w:val="1"/>
        </w:numPr>
        <w:shd w:val="clear" w:color="auto" w:fill="auto"/>
        <w:tabs>
          <w:tab w:val="left" w:pos="370"/>
        </w:tabs>
        <w:ind w:left="20"/>
      </w:pPr>
      <w:r>
        <w:t>на определение места знака переноса в слове, например:</w:t>
      </w:r>
    </w:p>
    <w:p w:rsidR="00E162B4" w:rsidRDefault="00EB695A">
      <w:pPr>
        <w:pStyle w:val="3"/>
        <w:shd w:val="clear" w:color="auto" w:fill="auto"/>
        <w:ind w:left="20"/>
      </w:pPr>
      <w:proofErr w:type="gramStart"/>
      <w:r>
        <w:t>Оре-хи</w:t>
      </w:r>
      <w:proofErr w:type="gramEnd"/>
      <w:r>
        <w:t xml:space="preserve"> или о-</w:t>
      </w:r>
      <w:proofErr w:type="spellStart"/>
      <w:r>
        <w:t>рехи</w:t>
      </w:r>
      <w:proofErr w:type="spellEnd"/>
      <w:r>
        <w:t xml:space="preserve">, лей-ка или </w:t>
      </w:r>
      <w:proofErr w:type="spellStart"/>
      <w:r>
        <w:t>ле-йка</w:t>
      </w:r>
      <w:proofErr w:type="spellEnd"/>
      <w:r>
        <w:t>, коль-</w:t>
      </w:r>
      <w:proofErr w:type="spellStart"/>
      <w:r>
        <w:t>цо</w:t>
      </w:r>
      <w:proofErr w:type="spellEnd"/>
      <w:r>
        <w:t xml:space="preserve"> или ко-</w:t>
      </w:r>
      <w:proofErr w:type="spellStart"/>
      <w:r>
        <w:t>льцо</w:t>
      </w:r>
      <w:proofErr w:type="spellEnd"/>
      <w:r>
        <w:t>;</w:t>
      </w:r>
    </w:p>
    <w:p w:rsidR="00E162B4" w:rsidRDefault="00EB695A">
      <w:pPr>
        <w:pStyle w:val="3"/>
        <w:shd w:val="clear" w:color="auto" w:fill="auto"/>
        <w:ind w:left="20"/>
      </w:pPr>
      <w:r>
        <w:t>Г) на слитно-раздельное написание слов, например:</w:t>
      </w:r>
    </w:p>
    <w:p w:rsidR="00E162B4" w:rsidRDefault="00EB695A">
      <w:pPr>
        <w:pStyle w:val="3"/>
        <w:shd w:val="clear" w:color="auto" w:fill="auto"/>
        <w:ind w:left="20"/>
      </w:pPr>
      <w:r>
        <w:t xml:space="preserve">В лес или </w:t>
      </w:r>
      <w:proofErr w:type="spellStart"/>
      <w:r>
        <w:t>влес</w:t>
      </w:r>
      <w:proofErr w:type="spellEnd"/>
      <w:r>
        <w:t xml:space="preserve">, на реке или </w:t>
      </w:r>
      <w:proofErr w:type="spellStart"/>
      <w:r>
        <w:t>нареке</w:t>
      </w:r>
      <w:proofErr w:type="spellEnd"/>
      <w:r>
        <w:t>.</w:t>
      </w:r>
    </w:p>
    <w:p w:rsidR="00E162B4" w:rsidRDefault="00EB695A">
      <w:pPr>
        <w:pStyle w:val="3"/>
        <w:shd w:val="clear" w:color="auto" w:fill="auto"/>
        <w:ind w:left="20" w:right="20" w:firstLine="900"/>
      </w:pPr>
      <w:r>
        <w:t>Низкий уровень сформированности у первоклассников фонетических и графических знаний и умений препятствует прежде всего осознанию ими области применения правил правописани</w:t>
      </w:r>
      <w:r>
        <w:t xml:space="preserve">я безударных гласных, парных звонких и глухих согласных, т.е. пониманию того, что, когда </w:t>
      </w:r>
      <w:proofErr w:type="gramStart"/>
      <w:r>
        <w:t xml:space="preserve">( </w:t>
      </w:r>
      <w:proofErr w:type="gramEnd"/>
      <w:r>
        <w:t>в каких случаях) и почему в соответствии с данным правилом, следовательно, создает трудности для выделения орфограммы.</w:t>
      </w:r>
    </w:p>
    <w:p w:rsidR="00E162B4" w:rsidRDefault="00EB695A">
      <w:pPr>
        <w:pStyle w:val="3"/>
        <w:shd w:val="clear" w:color="auto" w:fill="auto"/>
        <w:ind w:left="20" w:right="20" w:firstLine="900"/>
      </w:pPr>
      <w:r>
        <w:t>Поэтому, готовя детей к знакомству с названным</w:t>
      </w:r>
      <w:r>
        <w:t xml:space="preserve">и орфографическими правилами, при изучении всех тем, предшествующих теме «Ударение», я регулярно включаю в минутки чистописания, словарную работу, другие этапы урока задания на различение гласных и согласных звуков и букв </w:t>
      </w:r>
      <w:proofErr w:type="gramStart"/>
      <w:r>
        <w:t xml:space="preserve">( </w:t>
      </w:r>
      <w:proofErr w:type="gramEnd"/>
      <w:r>
        <w:t>на основе их сравнения, характер</w:t>
      </w:r>
      <w:r>
        <w:t xml:space="preserve">истике, группировки) и определение их звуковых значений, на постановку ударения. При этом уделяю внимание и тому, чтобы первоклассники усвоили соответствующую терминологию. Ведь не секрет, что нередко, правильно группируя буквы, дети смешивают термины, их </w:t>
      </w:r>
      <w:r>
        <w:t xml:space="preserve">обозначающие, например считают, что </w:t>
      </w:r>
      <w:proofErr w:type="gramStart"/>
      <w:r>
        <w:t>п</w:t>
      </w:r>
      <w:proofErr w:type="gramEnd"/>
      <w:r>
        <w:t>, р, л, н, г - гласные, е, ы, о - согласные.</w:t>
      </w:r>
    </w:p>
    <w:p w:rsidR="00E162B4" w:rsidRDefault="00EB695A">
      <w:pPr>
        <w:pStyle w:val="3"/>
        <w:shd w:val="clear" w:color="auto" w:fill="auto"/>
        <w:ind w:left="20" w:firstLine="900"/>
      </w:pPr>
      <w:r>
        <w:t>На уроках провожу такие упражнения:</w:t>
      </w:r>
    </w:p>
    <w:p w:rsidR="00E162B4" w:rsidRDefault="00EB695A">
      <w:pPr>
        <w:pStyle w:val="3"/>
        <w:numPr>
          <w:ilvl w:val="0"/>
          <w:numId w:val="2"/>
        </w:numPr>
        <w:shd w:val="clear" w:color="auto" w:fill="auto"/>
        <w:tabs>
          <w:tab w:val="left" w:pos="150"/>
        </w:tabs>
        <w:ind w:left="20" w:right="20"/>
      </w:pPr>
      <w:r>
        <w:t>.Детям показываю букву, они рассуждают: «Это буква эль, обозначает звуки [л]</w:t>
      </w:r>
      <w:proofErr w:type="gramStart"/>
      <w:r>
        <w:t>,[</w:t>
      </w:r>
      <w:proofErr w:type="gramEnd"/>
      <w:r>
        <w:t>л’]. Это согласные звуки».</w:t>
      </w:r>
    </w:p>
    <w:p w:rsidR="00E162B4" w:rsidRDefault="00EB695A">
      <w:pPr>
        <w:pStyle w:val="3"/>
        <w:numPr>
          <w:ilvl w:val="0"/>
          <w:numId w:val="3"/>
        </w:numPr>
        <w:shd w:val="clear" w:color="auto" w:fill="auto"/>
        <w:tabs>
          <w:tab w:val="left" w:pos="1402"/>
        </w:tabs>
        <w:ind w:left="20" w:right="20"/>
      </w:pPr>
      <w:r>
        <w:t>Назовите предмет, изображенный на</w:t>
      </w:r>
      <w:r>
        <w:t xml:space="preserve"> картинке </w:t>
      </w:r>
      <w:proofErr w:type="gramStart"/>
      <w:r>
        <w:t xml:space="preserve">( </w:t>
      </w:r>
      <w:proofErr w:type="gramEnd"/>
      <w:r>
        <w:t>белка). Перечислите согласные звуки в этом слове и обозначьте их буквами разрезной азбуки. Какие еще звуки могут обозначаться этими буквами. Приведите примеры.</w:t>
      </w:r>
    </w:p>
    <w:p w:rsidR="00E162B4" w:rsidRDefault="00EB695A">
      <w:pPr>
        <w:pStyle w:val="3"/>
        <w:numPr>
          <w:ilvl w:val="0"/>
          <w:numId w:val="3"/>
        </w:numPr>
        <w:shd w:val="clear" w:color="auto" w:fill="auto"/>
        <w:tabs>
          <w:tab w:val="left" w:pos="500"/>
        </w:tabs>
        <w:ind w:left="20" w:right="20"/>
      </w:pPr>
      <w:r>
        <w:lastRenderedPageBreak/>
        <w:t>В</w:t>
      </w:r>
      <w:r>
        <w:tab/>
        <w:t>напечатанных текстах 2-3 предложения. Задание: 1-й вариант - подчеркните все гласн</w:t>
      </w:r>
      <w:r>
        <w:t>ые, 2-й вариант - все согласные.</w:t>
      </w:r>
    </w:p>
    <w:p w:rsidR="00E162B4" w:rsidRDefault="00EB695A">
      <w:pPr>
        <w:pStyle w:val="3"/>
        <w:numPr>
          <w:ilvl w:val="0"/>
          <w:numId w:val="3"/>
        </w:numPr>
        <w:shd w:val="clear" w:color="auto" w:fill="auto"/>
        <w:tabs>
          <w:tab w:val="left" w:pos="697"/>
        </w:tabs>
        <w:ind w:left="20" w:right="20"/>
      </w:pPr>
      <w:r>
        <w:t>На</w:t>
      </w:r>
      <w:r>
        <w:tab/>
        <w:t>наборном полотне выставлены вперемешку гласные и согласные буквы. Следует сгруппировать их: на верхнюю планку поставить гласные, а на нижнюю</w:t>
      </w:r>
    </w:p>
    <w:p w:rsidR="00E162B4" w:rsidRDefault="00EB695A">
      <w:pPr>
        <w:pStyle w:val="3"/>
        <w:numPr>
          <w:ilvl w:val="0"/>
          <w:numId w:val="4"/>
        </w:numPr>
        <w:shd w:val="clear" w:color="auto" w:fill="auto"/>
        <w:tabs>
          <w:tab w:val="left" w:pos="697"/>
          <w:tab w:val="left" w:pos="241"/>
        </w:tabs>
        <w:ind w:left="20"/>
      </w:pPr>
      <w:r>
        <w:t>согласные.</w:t>
      </w:r>
    </w:p>
    <w:p w:rsidR="00E162B4" w:rsidRDefault="00EB695A">
      <w:pPr>
        <w:pStyle w:val="3"/>
        <w:shd w:val="clear" w:color="auto" w:fill="auto"/>
        <w:ind w:left="20" w:right="20" w:firstLine="1020"/>
      </w:pPr>
      <w:r>
        <w:t>Названные упражнения, способствуя совершенствованию у первокласснико</w:t>
      </w:r>
      <w:r>
        <w:t xml:space="preserve">в важнейших для решения </w:t>
      </w:r>
      <w:proofErr w:type="spellStart"/>
      <w:proofErr w:type="gramStart"/>
      <w:r>
        <w:t>звуко</w:t>
      </w:r>
      <w:proofErr w:type="spellEnd"/>
      <w:r>
        <w:t>-буквенных</w:t>
      </w:r>
      <w:proofErr w:type="gramEnd"/>
      <w:r>
        <w:t xml:space="preserve"> задач </w:t>
      </w:r>
      <w:proofErr w:type="spellStart"/>
      <w:r>
        <w:t>фонетико</w:t>
      </w:r>
      <w:r>
        <w:softHyphen/>
        <w:t>графических</w:t>
      </w:r>
      <w:proofErr w:type="spellEnd"/>
      <w:r>
        <w:t xml:space="preserve"> умений, создают необходимую основу для усвоения ими опознавательных признаков орфограмм.</w:t>
      </w:r>
    </w:p>
    <w:p w:rsidR="00E162B4" w:rsidRDefault="00EB695A">
      <w:pPr>
        <w:pStyle w:val="3"/>
        <w:shd w:val="clear" w:color="auto" w:fill="auto"/>
        <w:ind w:left="20" w:right="20" w:firstLine="1020"/>
      </w:pPr>
      <w:r>
        <w:t>Чтобы осмыслить, почему при написании безударных гласных, парных звонких и глухих согласных в опреде</w:t>
      </w:r>
      <w:r>
        <w:t>ленных случаях нельзя опираться на произношение, учащиеся должны иметь элементарные представления о закономерной замене звуков при изменении фонетических условий, уметь устанавливать соответствие или несоответствие звука и буквы, обладать развитым фонетиче</w:t>
      </w:r>
      <w:r>
        <w:t>ским слухом. С этой целью при изучении тем « Ударные и безударные гласные», «Парные звонкие и глухие согласные».</w:t>
      </w:r>
    </w:p>
    <w:p w:rsidR="00E162B4" w:rsidRDefault="00EB695A">
      <w:pPr>
        <w:pStyle w:val="3"/>
        <w:shd w:val="clear" w:color="auto" w:fill="auto"/>
        <w:ind w:left="20" w:firstLine="1020"/>
      </w:pPr>
      <w:r>
        <w:rPr>
          <w:rStyle w:val="a5"/>
        </w:rPr>
        <w:t>Я</w:t>
      </w:r>
      <w:r>
        <w:t xml:space="preserve"> включаю в уроки следующие формы работы над словом.</w:t>
      </w:r>
    </w:p>
    <w:p w:rsidR="00E162B4" w:rsidRDefault="00EB695A">
      <w:pPr>
        <w:pStyle w:val="3"/>
        <w:numPr>
          <w:ilvl w:val="0"/>
          <w:numId w:val="5"/>
        </w:numPr>
        <w:shd w:val="clear" w:color="auto" w:fill="auto"/>
        <w:tabs>
          <w:tab w:val="left" w:pos="1302"/>
        </w:tabs>
        <w:ind w:left="20" w:right="20"/>
      </w:pPr>
      <w:r>
        <w:t>Сколько</w:t>
      </w:r>
      <w:r>
        <w:tab/>
        <w:t xml:space="preserve">слогов в слове </w:t>
      </w:r>
      <w:r>
        <w:rPr>
          <w:rStyle w:val="a5"/>
        </w:rPr>
        <w:t>воробей</w:t>
      </w:r>
      <w:r>
        <w:t xml:space="preserve">? Как вы это узнали? Назовите гласные звуки и буквы в этом </w:t>
      </w:r>
      <w:r>
        <w:t>слове. Какие буквы не соответствуют звукам?</w:t>
      </w:r>
    </w:p>
    <w:p w:rsidR="00E162B4" w:rsidRDefault="00EB695A">
      <w:pPr>
        <w:pStyle w:val="3"/>
        <w:numPr>
          <w:ilvl w:val="0"/>
          <w:numId w:val="5"/>
        </w:numPr>
        <w:shd w:val="clear" w:color="auto" w:fill="auto"/>
        <w:tabs>
          <w:tab w:val="left" w:pos="1594"/>
        </w:tabs>
        <w:ind w:left="20" w:right="20"/>
      </w:pPr>
      <w:r>
        <w:t>Назовите</w:t>
      </w:r>
      <w:r>
        <w:tab/>
        <w:t xml:space="preserve">гласные звуки в слове </w:t>
      </w:r>
      <w:r>
        <w:rPr>
          <w:rStyle w:val="a5"/>
        </w:rPr>
        <w:t>земля</w:t>
      </w:r>
      <w:proofErr w:type="gramStart"/>
      <w:r>
        <w:rPr>
          <w:rStyle w:val="a5"/>
        </w:rP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огласные в слове сад) Охарактеризуйте их. Соответствуют ли названным звукам обозначающие их буквы?</w:t>
      </w:r>
    </w:p>
    <w:p w:rsidR="00E162B4" w:rsidRDefault="00EB695A">
      <w:pPr>
        <w:pStyle w:val="3"/>
        <w:numPr>
          <w:ilvl w:val="0"/>
          <w:numId w:val="5"/>
        </w:numPr>
        <w:shd w:val="clear" w:color="auto" w:fill="auto"/>
        <w:tabs>
          <w:tab w:val="left" w:pos="486"/>
        </w:tabs>
        <w:ind w:left="20"/>
      </w:pPr>
      <w:r>
        <w:t>В</w:t>
      </w:r>
      <w:r>
        <w:tab/>
        <w:t xml:space="preserve">слове </w:t>
      </w:r>
      <w:r>
        <w:rPr>
          <w:rStyle w:val="a5"/>
        </w:rPr>
        <w:t>мороз</w:t>
      </w:r>
      <w:r>
        <w:t xml:space="preserve"> назовите буквы, не соответствующие звукам.</w:t>
      </w:r>
    </w:p>
    <w:p w:rsidR="00E162B4" w:rsidRDefault="00EB695A">
      <w:pPr>
        <w:pStyle w:val="3"/>
        <w:numPr>
          <w:ilvl w:val="0"/>
          <w:numId w:val="5"/>
        </w:numPr>
        <w:shd w:val="clear" w:color="auto" w:fill="auto"/>
        <w:tabs>
          <w:tab w:val="left" w:pos="1950"/>
        </w:tabs>
        <w:ind w:left="20" w:right="20"/>
      </w:pPr>
      <w:r>
        <w:t>Произнесите</w:t>
      </w:r>
      <w:r>
        <w:tab/>
        <w:t>сло</w:t>
      </w:r>
      <w:r>
        <w:t xml:space="preserve">во </w:t>
      </w:r>
      <w:r>
        <w:rPr>
          <w:rStyle w:val="a5"/>
        </w:rPr>
        <w:t>вода.</w:t>
      </w:r>
      <w:r>
        <w:t xml:space="preserve"> Назовите гласные звуки, сравните их. Почему одинаковые звуки обозначены разными буквами?</w:t>
      </w:r>
    </w:p>
    <w:p w:rsidR="00E162B4" w:rsidRDefault="00EB695A">
      <w:pPr>
        <w:pStyle w:val="3"/>
        <w:shd w:val="clear" w:color="auto" w:fill="auto"/>
        <w:ind w:left="20" w:right="20"/>
      </w:pPr>
      <w:proofErr w:type="gramStart"/>
      <w:r>
        <w:t>5.0динаковые ли звуки обозначены буквами е, и в парах слов: лес - леса, след - следы, гриб - грибы, лист - листы?</w:t>
      </w:r>
      <w:proofErr w:type="gramEnd"/>
      <w:r>
        <w:t xml:space="preserve"> Какое из этих слов является проверяемым? Как</w:t>
      </w:r>
      <w:r>
        <w:t>ое проверочным? Почему?</w:t>
      </w:r>
    </w:p>
    <w:p w:rsidR="00E162B4" w:rsidRDefault="00EB695A">
      <w:pPr>
        <w:pStyle w:val="3"/>
        <w:numPr>
          <w:ilvl w:val="0"/>
          <w:numId w:val="6"/>
        </w:numPr>
        <w:shd w:val="clear" w:color="auto" w:fill="auto"/>
        <w:tabs>
          <w:tab w:val="left" w:pos="1455"/>
        </w:tabs>
        <w:ind w:left="20" w:right="20"/>
      </w:pPr>
      <w:r>
        <w:t>Назовите</w:t>
      </w:r>
      <w:r>
        <w:tab/>
        <w:t xml:space="preserve">безударный гласный звук в слове </w:t>
      </w:r>
      <w:r>
        <w:rPr>
          <w:rStyle w:val="1"/>
        </w:rPr>
        <w:t>л..</w:t>
      </w:r>
      <w:proofErr w:type="gramStart"/>
      <w:r>
        <w:rPr>
          <w:rStyle w:val="1"/>
        </w:rPr>
        <w:t>.</w:t>
      </w:r>
      <w:proofErr w:type="spellStart"/>
      <w:r>
        <w:rPr>
          <w:rStyle w:val="1"/>
        </w:rPr>
        <w:t>с</w:t>
      </w:r>
      <w:proofErr w:type="gramEnd"/>
      <w:r>
        <w:rPr>
          <w:rStyle w:val="1"/>
        </w:rPr>
        <w:t>а</w:t>
      </w:r>
      <w:proofErr w:type="spellEnd"/>
      <w:r>
        <w:t xml:space="preserve">. Какая буква пропущена? Составьте и запишите два предложения со словами </w:t>
      </w:r>
      <w:r>
        <w:rPr>
          <w:rStyle w:val="a5"/>
        </w:rPr>
        <w:t>леса</w:t>
      </w:r>
      <w:r>
        <w:t xml:space="preserve"> и </w:t>
      </w:r>
      <w:r>
        <w:rPr>
          <w:rStyle w:val="a5"/>
        </w:rPr>
        <w:t>лиса.</w:t>
      </w:r>
    </w:p>
    <w:p w:rsidR="00E162B4" w:rsidRDefault="00EB695A">
      <w:pPr>
        <w:pStyle w:val="3"/>
        <w:numPr>
          <w:ilvl w:val="0"/>
          <w:numId w:val="6"/>
        </w:numPr>
        <w:shd w:val="clear" w:color="auto" w:fill="auto"/>
        <w:tabs>
          <w:tab w:val="left" w:pos="2108"/>
        </w:tabs>
        <w:ind w:left="20" w:right="20"/>
      </w:pPr>
      <w:r>
        <w:t>Фонетический</w:t>
      </w:r>
      <w:r>
        <w:tab/>
        <w:t xml:space="preserve">разбор слов: Сколько согласных звуков в лове </w:t>
      </w:r>
      <w:r>
        <w:rPr>
          <w:rStyle w:val="a5"/>
        </w:rPr>
        <w:t>крот, дуб</w:t>
      </w:r>
      <w:r>
        <w:t xml:space="preserve">? Сколько звонких согласных </w:t>
      </w:r>
      <w:r>
        <w:t>звуков? Сколько глухих?</w:t>
      </w:r>
    </w:p>
    <w:p w:rsidR="00E162B4" w:rsidRDefault="00EB695A">
      <w:pPr>
        <w:pStyle w:val="3"/>
        <w:numPr>
          <w:ilvl w:val="0"/>
          <w:numId w:val="6"/>
        </w:numPr>
        <w:shd w:val="clear" w:color="auto" w:fill="auto"/>
        <w:tabs>
          <w:tab w:val="left" w:pos="1292"/>
        </w:tabs>
        <w:ind w:left="20"/>
      </w:pPr>
      <w:r>
        <w:t>Сколько</w:t>
      </w:r>
      <w:r>
        <w:tab/>
        <w:t>парных звонких согласных в слове ряд, лед, зуб?</w:t>
      </w:r>
    </w:p>
    <w:p w:rsidR="00E162B4" w:rsidRDefault="00EB695A">
      <w:pPr>
        <w:pStyle w:val="3"/>
        <w:shd w:val="clear" w:color="auto" w:fill="auto"/>
        <w:ind w:left="20" w:right="20"/>
      </w:pPr>
      <w:proofErr w:type="gramStart"/>
      <w:r>
        <w:t>9.0пределите, как меняются гласные звуки в первом слоге с « перемещением» ударения: кот - котик, двор - дворы, час - часы, лес - леса.</w:t>
      </w:r>
      <w:proofErr w:type="gramEnd"/>
    </w:p>
    <w:p w:rsidR="00E162B4" w:rsidRDefault="00EB695A">
      <w:pPr>
        <w:pStyle w:val="3"/>
        <w:shd w:val="clear" w:color="auto" w:fill="auto"/>
        <w:ind w:left="20" w:right="20"/>
      </w:pPr>
      <w:proofErr w:type="spellStart"/>
      <w:r>
        <w:t>Ю.</w:t>
      </w:r>
      <w:proofErr w:type="gramStart"/>
      <w:r>
        <w:t>Измените</w:t>
      </w:r>
      <w:proofErr w:type="spellEnd"/>
      <w:proofErr w:type="gramEnd"/>
      <w:r>
        <w:t xml:space="preserve"> слово так, чтобы первый слог (</w:t>
      </w:r>
      <w:r>
        <w:t>ударный) стал безударным. Как изменился при этом гласный звук?</w:t>
      </w:r>
    </w:p>
    <w:p w:rsidR="00E162B4" w:rsidRDefault="00EB695A">
      <w:pPr>
        <w:pStyle w:val="3"/>
        <w:shd w:val="clear" w:color="auto" w:fill="auto"/>
        <w:ind w:left="20"/>
      </w:pPr>
      <w:r>
        <w:t>11.Могут ли звуки [б]</w:t>
      </w:r>
      <w:proofErr w:type="gramStart"/>
      <w:r>
        <w:t>,[</w:t>
      </w:r>
      <w:proofErr w:type="gramEnd"/>
      <w:r>
        <w:t>д] произноситься на конце слова? Примеры.</w:t>
      </w:r>
    </w:p>
    <w:p w:rsidR="00E162B4" w:rsidRDefault="00EB695A">
      <w:pPr>
        <w:pStyle w:val="3"/>
        <w:shd w:val="clear" w:color="auto" w:fill="auto"/>
        <w:ind w:left="20" w:right="20" w:firstLine="1020"/>
      </w:pPr>
      <w:r>
        <w:t xml:space="preserve">Итак, первое направление пропедевтики решения </w:t>
      </w:r>
      <w:proofErr w:type="spellStart"/>
      <w:r>
        <w:t>звуко</w:t>
      </w:r>
      <w:proofErr w:type="spellEnd"/>
      <w:r>
        <w:t xml:space="preserve">-буквенных задач в 1 классе - выработка, постоянное совершенствование </w:t>
      </w:r>
      <w:proofErr w:type="gramStart"/>
      <w:r>
        <w:t xml:space="preserve">( </w:t>
      </w:r>
      <w:proofErr w:type="gramEnd"/>
      <w:r>
        <w:t>через</w:t>
      </w:r>
      <w:r>
        <w:t xml:space="preserve"> систему упражнений) важнейших фонетико-графических умений, на базе которых возможно развитие орфографической зоркости учащихся.</w:t>
      </w:r>
    </w:p>
    <w:p w:rsidR="00E162B4" w:rsidRDefault="00EB695A">
      <w:pPr>
        <w:pStyle w:val="3"/>
        <w:shd w:val="clear" w:color="auto" w:fill="auto"/>
        <w:ind w:left="20" w:right="20" w:firstLine="1020"/>
      </w:pPr>
      <w:r>
        <w:t>Второе направление в подготовке первоклассников к решению орфографических задач - развитие их орфографической зоркости.</w:t>
      </w:r>
      <w:r>
        <w:br w:type="page"/>
      </w:r>
    </w:p>
    <w:p w:rsidR="00E162B4" w:rsidRDefault="00EB695A">
      <w:pPr>
        <w:pStyle w:val="3"/>
        <w:shd w:val="clear" w:color="auto" w:fill="auto"/>
        <w:ind w:left="20" w:right="20" w:firstLine="1060"/>
      </w:pPr>
      <w:r>
        <w:lastRenderedPageBreak/>
        <w:t xml:space="preserve">Чтобы </w:t>
      </w:r>
      <w:r>
        <w:t>поставить перед собой орфографическую задачу и начать поиск путей ее решения. Я учу детей умению быстро обнаруживать в процессе письма орфографические трудности, осознавать их как задачи и определять характер этих трудностей, т.е. обладать развитой орфогра</w:t>
      </w:r>
      <w:r>
        <w:t>фической зоркостью. В противном случае, даже зная наизусть правило, ученик не применяет его во всех необходимых случаях, т.к. не видит «точек его приложения», а это влечет за собой орфографические ошибки.</w:t>
      </w:r>
    </w:p>
    <w:p w:rsidR="00E162B4" w:rsidRDefault="00EB695A">
      <w:pPr>
        <w:pStyle w:val="3"/>
        <w:shd w:val="clear" w:color="auto" w:fill="auto"/>
        <w:ind w:left="20" w:right="20" w:firstLine="1060"/>
      </w:pPr>
      <w:r>
        <w:t xml:space="preserve">Целенаправленное формирование орфографической </w:t>
      </w:r>
      <w:r>
        <w:t xml:space="preserve">зоркости </w:t>
      </w:r>
      <w:proofErr w:type="gramStart"/>
      <w:r>
        <w:t>предполагает</w:t>
      </w:r>
      <w:proofErr w:type="gramEnd"/>
      <w:r>
        <w:t xml:space="preserve"> прежде всего вооружение учащихся знанием опознавательных признаков орфограмм. Такие признаки обычно указываются в правилах. Например: «безударные гласные», «парные согласные на конце слов». Поэтому, работая с орфографическим правилом,</w:t>
      </w:r>
      <w:r>
        <w:t xml:space="preserve"> я выделяю вместе с детьми существенные, отличительные признаки орфограмм и учу их обнаруживать орфограммы по данным признакам.</w:t>
      </w:r>
    </w:p>
    <w:p w:rsidR="00E162B4" w:rsidRDefault="00EB695A">
      <w:pPr>
        <w:pStyle w:val="3"/>
        <w:shd w:val="clear" w:color="auto" w:fill="auto"/>
        <w:ind w:left="20" w:firstLine="1060"/>
      </w:pPr>
      <w:r>
        <w:t>Приведу образцы упражнений, направленных на отработку названных</w:t>
      </w:r>
    </w:p>
    <w:p w:rsidR="00E162B4" w:rsidRDefault="00EB695A">
      <w:pPr>
        <w:pStyle w:val="3"/>
        <w:shd w:val="clear" w:color="auto" w:fill="auto"/>
        <w:ind w:left="20"/>
      </w:pPr>
      <w:r>
        <w:t>умений.</w:t>
      </w:r>
    </w:p>
    <w:p w:rsidR="00E162B4" w:rsidRDefault="00EB695A">
      <w:pPr>
        <w:pStyle w:val="3"/>
        <w:numPr>
          <w:ilvl w:val="0"/>
          <w:numId w:val="7"/>
        </w:numPr>
        <w:shd w:val="clear" w:color="auto" w:fill="auto"/>
        <w:tabs>
          <w:tab w:val="left" w:pos="1441"/>
        </w:tabs>
        <w:ind w:left="20"/>
      </w:pPr>
      <w:r>
        <w:t>Прочитай</w:t>
      </w:r>
      <w:r>
        <w:tab/>
        <w:t>правило. Какие гласные надо проверять? Почему?</w:t>
      </w:r>
    </w:p>
    <w:p w:rsidR="00E162B4" w:rsidRDefault="00EB695A">
      <w:pPr>
        <w:pStyle w:val="3"/>
        <w:numPr>
          <w:ilvl w:val="0"/>
          <w:numId w:val="7"/>
        </w:numPr>
        <w:shd w:val="clear" w:color="auto" w:fill="auto"/>
        <w:tabs>
          <w:tab w:val="left" w:pos="1479"/>
        </w:tabs>
        <w:ind w:left="20" w:right="20"/>
      </w:pPr>
      <w:r>
        <w:t>Прочитай</w:t>
      </w:r>
      <w:r>
        <w:tab/>
        <w:t>правило. Какие согласные надо проверять? Когда следует проверять парные звонкие и глухие согласные? Почему?</w:t>
      </w:r>
    </w:p>
    <w:p w:rsidR="00E162B4" w:rsidRDefault="00EB695A">
      <w:pPr>
        <w:pStyle w:val="3"/>
        <w:numPr>
          <w:ilvl w:val="0"/>
          <w:numId w:val="7"/>
        </w:numPr>
        <w:shd w:val="clear" w:color="auto" w:fill="auto"/>
        <w:tabs>
          <w:tab w:val="left" w:pos="634"/>
        </w:tabs>
        <w:ind w:left="20"/>
      </w:pPr>
      <w:r>
        <w:t>По</w:t>
      </w:r>
      <w:r>
        <w:tab/>
        <w:t>результатам работы с правилами составляю таблицу.</w:t>
      </w:r>
    </w:p>
    <w:p w:rsidR="00E162B4" w:rsidRDefault="00EB695A">
      <w:pPr>
        <w:pStyle w:val="3"/>
        <w:shd w:val="clear" w:color="auto" w:fill="auto"/>
        <w:spacing w:after="596"/>
        <w:ind w:left="20" w:right="20" w:firstLine="10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05pt;margin-top:369.25pt;width:488.15pt;height:31.85pt;z-index:-125829376;mso-wrap-distance-left:5pt;mso-wrap-distance-top:25.3pt;mso-wrap-distance-right:5pt;mso-position-horizontal-relative:margin" filled="f" stroked="f">
            <v:textbox style="mso-fit-shape-to-text:t" inset="0,0,0,0">
              <w:txbxContent>
                <w:p w:rsidR="00E162B4" w:rsidRDefault="00EB695A">
                  <w:pPr>
                    <w:pStyle w:val="3"/>
                    <w:shd w:val="clear" w:color="auto" w:fill="auto"/>
                  </w:pPr>
                  <w:r>
                    <w:rPr>
                      <w:rStyle w:val="Exact"/>
                      <w:spacing w:val="0"/>
                    </w:rPr>
                    <w:t>4.В пословицах подчеркните все гласные, которые надо проверить или запомнить.</w:t>
                  </w:r>
                </w:p>
              </w:txbxContent>
            </v:textbox>
            <w10:wrap type="topAndBottom" anchorx="margin"/>
          </v:shape>
        </w:pict>
      </w:r>
      <w:r>
        <w:t>Поль</w:t>
      </w:r>
      <w:r>
        <w:t>зуясь этой таблицей, первоклассники выполняют упражнения на обнаружение орфограмм.</w:t>
      </w:r>
    </w:p>
    <w:p w:rsidR="00E162B4" w:rsidRDefault="00EB695A">
      <w:pPr>
        <w:framePr w:h="5626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"C:\\TEMP\\FineReader11\\media\\image1.jpeg" \* MERGEFORMATINET</w:instrText>
      </w:r>
      <w:r>
        <w:instrText xml:space="preserve"> </w:instrText>
      </w:r>
      <w:r>
        <w:fldChar w:fldCharType="separate"/>
      </w:r>
      <w:r w:rsidR="003E73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286.25pt">
            <v:imagedata r:id="rId8" r:href="rId9"/>
          </v:shape>
        </w:pict>
      </w:r>
      <w:r>
        <w:fldChar w:fldCharType="end"/>
      </w:r>
    </w:p>
    <w:p w:rsidR="00E162B4" w:rsidRDefault="00EB695A">
      <w:pPr>
        <w:rPr>
          <w:sz w:val="2"/>
          <w:szCs w:val="2"/>
        </w:rPr>
      </w:pPr>
      <w:r>
        <w:br w:type="page"/>
      </w:r>
    </w:p>
    <w:p w:rsidR="00E162B4" w:rsidRDefault="00EB695A" w:rsidP="003E7378">
      <w:r>
        <w:lastRenderedPageBreak/>
        <w:t>На языке у врага - мир, а на сердце - война. Мир - земле, войну - войне.</w:t>
      </w:r>
    </w:p>
    <w:p w:rsidR="00E162B4" w:rsidRDefault="00EB695A">
      <w:pPr>
        <w:pStyle w:val="3"/>
        <w:numPr>
          <w:ilvl w:val="0"/>
          <w:numId w:val="5"/>
        </w:numPr>
        <w:shd w:val="clear" w:color="auto" w:fill="auto"/>
        <w:tabs>
          <w:tab w:val="left" w:pos="486"/>
        </w:tabs>
        <w:ind w:left="20" w:right="20"/>
      </w:pPr>
      <w:r>
        <w:t>В</w:t>
      </w:r>
      <w:r>
        <w:tab/>
      </w:r>
      <w:r>
        <w:t>следующих пословицах подчеркните все парные звонкие и глухие согласные, которые надо проверять или запомнить:</w:t>
      </w:r>
    </w:p>
    <w:p w:rsidR="00E162B4" w:rsidRDefault="00EB695A">
      <w:pPr>
        <w:pStyle w:val="3"/>
        <w:shd w:val="clear" w:color="auto" w:fill="auto"/>
        <w:ind w:left="20"/>
      </w:pPr>
      <w:r>
        <w:t>Язык мой - друг мой. Шутка - минутка, а заряжает на час.</w:t>
      </w:r>
    </w:p>
    <w:p w:rsidR="00E162B4" w:rsidRDefault="00EB695A">
      <w:pPr>
        <w:pStyle w:val="3"/>
        <w:numPr>
          <w:ilvl w:val="0"/>
          <w:numId w:val="5"/>
        </w:numPr>
        <w:shd w:val="clear" w:color="auto" w:fill="auto"/>
        <w:tabs>
          <w:tab w:val="left" w:pos="1796"/>
        </w:tabs>
        <w:ind w:left="20"/>
      </w:pPr>
      <w:r>
        <w:t>Упражнения</w:t>
      </w:r>
      <w:r>
        <w:tab/>
        <w:t>с конфликтными словами:</w:t>
      </w:r>
    </w:p>
    <w:p w:rsidR="00E162B4" w:rsidRDefault="00EB695A">
      <w:pPr>
        <w:pStyle w:val="3"/>
        <w:numPr>
          <w:ilvl w:val="0"/>
          <w:numId w:val="8"/>
        </w:numPr>
        <w:shd w:val="clear" w:color="auto" w:fill="auto"/>
        <w:tabs>
          <w:tab w:val="left" w:pos="1071"/>
        </w:tabs>
        <w:ind w:left="20" w:right="20" w:firstLine="580"/>
      </w:pPr>
      <w:r>
        <w:t xml:space="preserve">нуждаются ли в проверке гласные в словах </w:t>
      </w:r>
      <w:r>
        <w:rPr>
          <w:rStyle w:val="a5"/>
        </w:rPr>
        <w:t xml:space="preserve">трава, двор, </w:t>
      </w:r>
      <w:r>
        <w:rPr>
          <w:rStyle w:val="a5"/>
        </w:rPr>
        <w:t>лиса, вода</w:t>
      </w:r>
      <w:r>
        <w:t xml:space="preserve">, </w:t>
      </w:r>
      <w:r>
        <w:rPr>
          <w:rStyle w:val="a5"/>
        </w:rPr>
        <w:t>грибы</w:t>
      </w:r>
      <w:r>
        <w:t>?</w:t>
      </w:r>
    </w:p>
    <w:p w:rsidR="00E162B4" w:rsidRDefault="00EB695A">
      <w:pPr>
        <w:pStyle w:val="3"/>
        <w:shd w:val="clear" w:color="auto" w:fill="auto"/>
        <w:tabs>
          <w:tab w:val="left" w:pos="4254"/>
        </w:tabs>
        <w:ind w:left="20" w:right="20" w:firstLine="580"/>
      </w:pPr>
      <w:r>
        <w:t xml:space="preserve">Б) запиши </w:t>
      </w:r>
      <w:proofErr w:type="gramStart"/>
      <w:r>
        <w:t xml:space="preserve">( </w:t>
      </w:r>
      <w:proofErr w:type="gramEnd"/>
      <w:r>
        <w:t>под диктовку) только те слова, в которых надо проверить парные согласные на конце: мороз, язык, шкаф, площадь, ученик, мебель, город, берег, заяц, уж, сосед.</w:t>
      </w:r>
      <w:r>
        <w:tab/>
        <w:t>,,</w:t>
      </w:r>
    </w:p>
    <w:p w:rsidR="00E162B4" w:rsidRDefault="00EB695A">
      <w:pPr>
        <w:pStyle w:val="3"/>
        <w:numPr>
          <w:ilvl w:val="0"/>
          <w:numId w:val="8"/>
        </w:numPr>
        <w:shd w:val="clear" w:color="auto" w:fill="auto"/>
        <w:tabs>
          <w:tab w:val="left" w:pos="946"/>
        </w:tabs>
        <w:ind w:left="20" w:firstLine="580"/>
      </w:pPr>
      <w:r>
        <w:t>найдите ^четвертый лишний:</w:t>
      </w:r>
    </w:p>
    <w:p w:rsidR="00E162B4" w:rsidRDefault="00EB695A">
      <w:pPr>
        <w:pStyle w:val="3"/>
        <w:shd w:val="clear" w:color="auto" w:fill="auto"/>
        <w:ind w:left="20"/>
      </w:pPr>
      <w:r>
        <w:t>Голубь, чиж, грач, кот</w:t>
      </w:r>
    </w:p>
    <w:p w:rsidR="00E162B4" w:rsidRDefault="00EB695A">
      <w:pPr>
        <w:pStyle w:val="3"/>
        <w:shd w:val="clear" w:color="auto" w:fill="auto"/>
        <w:ind w:left="20"/>
      </w:pPr>
      <w:r>
        <w:t>Косьба, метла,</w:t>
      </w:r>
      <w:r>
        <w:t xml:space="preserve"> лошадка, грибки.</w:t>
      </w:r>
    </w:p>
    <w:p w:rsidR="00E162B4" w:rsidRDefault="00EB695A">
      <w:pPr>
        <w:pStyle w:val="3"/>
        <w:shd w:val="clear" w:color="auto" w:fill="auto"/>
        <w:ind w:left="20"/>
      </w:pPr>
      <w:r>
        <w:t xml:space="preserve">7.3апишите </w:t>
      </w:r>
      <w:proofErr w:type="gramStart"/>
      <w:r>
        <w:t xml:space="preserve">( </w:t>
      </w:r>
      <w:proofErr w:type="gramEnd"/>
      <w:r>
        <w:t>под диктовку) слова:</w:t>
      </w:r>
    </w:p>
    <w:p w:rsidR="00E162B4" w:rsidRDefault="00EB695A">
      <w:pPr>
        <w:pStyle w:val="3"/>
        <w:shd w:val="clear" w:color="auto" w:fill="auto"/>
        <w:ind w:left="20" w:firstLine="580"/>
      </w:pPr>
      <w:r>
        <w:t>А) сады, река, поля, сосна, гнездо, дрозды, дерево;</w:t>
      </w:r>
    </w:p>
    <w:p w:rsidR="00E162B4" w:rsidRDefault="00EB695A">
      <w:pPr>
        <w:pStyle w:val="3"/>
        <w:shd w:val="clear" w:color="auto" w:fill="auto"/>
        <w:ind w:left="20" w:firstLine="580"/>
      </w:pPr>
      <w:proofErr w:type="gramStart"/>
      <w:r>
        <w:t>Б) хлеб, кот, дрозд, гриб, ряд, лоб, дуб, сад, сказка, шубка, ложка.</w:t>
      </w:r>
      <w:proofErr w:type="gramEnd"/>
    </w:p>
    <w:p w:rsidR="00E162B4" w:rsidRDefault="00EB695A">
      <w:pPr>
        <w:pStyle w:val="3"/>
        <w:numPr>
          <w:ilvl w:val="0"/>
          <w:numId w:val="4"/>
        </w:numPr>
        <w:shd w:val="clear" w:color="auto" w:fill="auto"/>
        <w:tabs>
          <w:tab w:val="left" w:pos="174"/>
        </w:tabs>
        <w:ind w:left="20"/>
      </w:pPr>
      <w:r>
        <w:t>Какие правила вы использовали, чтобы написать эти слова без ошибок?</w:t>
      </w:r>
    </w:p>
    <w:p w:rsidR="00E162B4" w:rsidRDefault="00EB695A">
      <w:pPr>
        <w:pStyle w:val="3"/>
        <w:numPr>
          <w:ilvl w:val="0"/>
          <w:numId w:val="9"/>
        </w:numPr>
        <w:shd w:val="clear" w:color="auto" w:fill="auto"/>
        <w:tabs>
          <w:tab w:val="left" w:pos="1162"/>
        </w:tabs>
        <w:ind w:left="20" w:right="20"/>
      </w:pPr>
      <w:r>
        <w:t xml:space="preserve">Какие правила надо знать, чтобы без ошибок написать слова: </w:t>
      </w:r>
      <w:r>
        <w:rPr>
          <w:rStyle w:val="a5"/>
        </w:rPr>
        <w:t xml:space="preserve">пятак, </w:t>
      </w:r>
      <w:proofErr w:type="gramStart"/>
      <w:r>
        <w:rPr>
          <w:rStyle w:val="a5"/>
        </w:rPr>
        <w:t>сторожка</w:t>
      </w:r>
      <w:proofErr w:type="gramEnd"/>
      <w:r>
        <w:rPr>
          <w:rStyle w:val="a5"/>
        </w:rPr>
        <w:t>, живем</w:t>
      </w:r>
      <w:r>
        <w:t>?</w:t>
      </w:r>
    </w:p>
    <w:p w:rsidR="00E162B4" w:rsidRDefault="00EB695A">
      <w:pPr>
        <w:pStyle w:val="3"/>
        <w:shd w:val="clear" w:color="auto" w:fill="auto"/>
        <w:ind w:left="20" w:right="20" w:firstLine="840"/>
      </w:pPr>
      <w:r>
        <w:t>Знакомя детей с приемами проверки безударных гласных и парных по глухости-звонкости согласных, я учу их различать проверочное и проверяемое слово, показываю, что ни один при</w:t>
      </w:r>
      <w:r>
        <w:t xml:space="preserve">ем не является универсальным </w:t>
      </w:r>
      <w:proofErr w:type="gramStart"/>
      <w:r>
        <w:t xml:space="preserve">( </w:t>
      </w:r>
      <w:proofErr w:type="gramEnd"/>
      <w:r>
        <w:t xml:space="preserve">так, изменение числа существительного в одних случаях «даёт» проверочное слово, а в других - нет: коса - </w:t>
      </w:r>
      <w:proofErr w:type="spellStart"/>
      <w:r>
        <w:t>косье</w:t>
      </w:r>
      <w:proofErr w:type="spellEnd"/>
      <w:r>
        <w:t>, но ковер - ковры), что одно и то же написание можно проверить, используя несколько разных приемов, систематизируе</w:t>
      </w:r>
      <w:r>
        <w:t>м изученные приемы, сравниваем их по содержанию и форме.</w:t>
      </w:r>
    </w:p>
    <w:p w:rsidR="00E162B4" w:rsidRDefault="00EB695A">
      <w:pPr>
        <w:pStyle w:val="3"/>
        <w:shd w:val="clear" w:color="auto" w:fill="auto"/>
        <w:ind w:left="300"/>
        <w:jc w:val="left"/>
      </w:pPr>
      <w:r>
        <w:t>Примеры упражнений:</w:t>
      </w:r>
    </w:p>
    <w:p w:rsidR="00E162B4" w:rsidRDefault="00EB695A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ind w:left="20"/>
      </w:pPr>
      <w:r>
        <w:t>Какие</w:t>
      </w:r>
      <w:r>
        <w:tab/>
        <w:t>гласные пропущены в словах: с</w:t>
      </w:r>
      <w:proofErr w:type="gramStart"/>
      <w:r>
        <w:t>.. .</w:t>
      </w:r>
      <w:proofErr w:type="spellStart"/>
      <w:proofErr w:type="gramEnd"/>
      <w:r>
        <w:t>ды</w:t>
      </w:r>
      <w:proofErr w:type="spellEnd"/>
      <w:r>
        <w:t>, к.. .</w:t>
      </w:r>
      <w:proofErr w:type="spellStart"/>
      <w:r>
        <w:t>льцо</w:t>
      </w:r>
      <w:proofErr w:type="spellEnd"/>
      <w:r>
        <w:t>? Как это узнать?</w:t>
      </w:r>
    </w:p>
    <w:p w:rsidR="00E162B4" w:rsidRDefault="00EB695A">
      <w:pPr>
        <w:pStyle w:val="3"/>
        <w:numPr>
          <w:ilvl w:val="0"/>
          <w:numId w:val="10"/>
        </w:numPr>
        <w:shd w:val="clear" w:color="auto" w:fill="auto"/>
        <w:tabs>
          <w:tab w:val="left" w:pos="884"/>
        </w:tabs>
        <w:ind w:left="20" w:right="20"/>
      </w:pPr>
      <w:r>
        <w:rPr>
          <w:rStyle w:val="1"/>
        </w:rPr>
        <w:t>Игра</w:t>
      </w:r>
      <w:r>
        <w:rPr>
          <w:rStyle w:val="1"/>
        </w:rPr>
        <w:tab/>
        <w:t>« Скалолазы»</w:t>
      </w:r>
      <w:r>
        <w:t xml:space="preserve"> Две команды соревнуются в том, кто быстрее доберется до вершины, вставив пропущенные буквы:</w:t>
      </w:r>
    </w:p>
    <w:p w:rsidR="00E162B4" w:rsidRDefault="00EB695A">
      <w:pPr>
        <w:pStyle w:val="3"/>
        <w:shd w:val="clear" w:color="auto" w:fill="auto"/>
        <w:ind w:left="3700"/>
        <w:jc w:val="left"/>
      </w:pPr>
      <w:proofErr w:type="spellStart"/>
      <w:r>
        <w:t>Фла</w:t>
      </w:r>
      <w:proofErr w:type="spellEnd"/>
      <w:r>
        <w:t>...</w:t>
      </w:r>
    </w:p>
    <w:p w:rsidR="00E162B4" w:rsidRDefault="00EB695A">
      <w:pPr>
        <w:pStyle w:val="3"/>
        <w:shd w:val="clear" w:color="auto" w:fill="auto"/>
        <w:tabs>
          <w:tab w:val="left" w:pos="4958"/>
        </w:tabs>
        <w:ind w:left="2400"/>
        <w:jc w:val="left"/>
      </w:pPr>
      <w:proofErr w:type="gramStart"/>
      <w:r>
        <w:t>сне</w:t>
      </w:r>
      <w:proofErr w:type="gramEnd"/>
      <w:r>
        <w:t>...</w:t>
      </w:r>
      <w:r>
        <w:tab/>
      </w:r>
      <w:proofErr w:type="spellStart"/>
      <w:r>
        <w:t>сугро</w:t>
      </w:r>
      <w:proofErr w:type="spellEnd"/>
      <w:r>
        <w:t>...</w:t>
      </w:r>
    </w:p>
    <w:p w:rsidR="00E162B4" w:rsidRDefault="00EB695A">
      <w:pPr>
        <w:pStyle w:val="3"/>
        <w:shd w:val="clear" w:color="auto" w:fill="auto"/>
        <w:tabs>
          <w:tab w:val="left" w:pos="5378"/>
        </w:tabs>
        <w:ind w:left="1840"/>
        <w:jc w:val="left"/>
      </w:pPr>
      <w:proofErr w:type="spellStart"/>
      <w:r>
        <w:t>краси</w:t>
      </w:r>
      <w:proofErr w:type="spellEnd"/>
      <w:r>
        <w:t>...</w:t>
      </w:r>
      <w:r>
        <w:tab/>
      </w:r>
      <w:proofErr w:type="spellStart"/>
      <w:r>
        <w:t>бере</w:t>
      </w:r>
      <w:proofErr w:type="spellEnd"/>
      <w:r>
        <w:t>...</w:t>
      </w:r>
    </w:p>
    <w:p w:rsidR="00E162B4" w:rsidRDefault="00EB695A">
      <w:pPr>
        <w:pStyle w:val="3"/>
        <w:shd w:val="clear" w:color="auto" w:fill="auto"/>
        <w:tabs>
          <w:tab w:val="left" w:pos="5688"/>
        </w:tabs>
        <w:ind w:left="1560"/>
        <w:jc w:val="left"/>
      </w:pPr>
      <w:proofErr w:type="spellStart"/>
      <w:r>
        <w:t>ду</w:t>
      </w:r>
      <w:proofErr w:type="spellEnd"/>
      <w:r>
        <w:t>...</w:t>
      </w:r>
      <w:r>
        <w:tab/>
      </w:r>
      <w:proofErr w:type="spellStart"/>
      <w:r>
        <w:t>моро</w:t>
      </w:r>
      <w:proofErr w:type="spellEnd"/>
      <w:r>
        <w:t>...</w:t>
      </w:r>
    </w:p>
    <w:p w:rsidR="00E162B4" w:rsidRDefault="00EB695A">
      <w:pPr>
        <w:pStyle w:val="3"/>
        <w:shd w:val="clear" w:color="auto" w:fill="auto"/>
        <w:tabs>
          <w:tab w:val="left" w:pos="6050"/>
        </w:tabs>
        <w:spacing w:after="300"/>
        <w:ind w:left="300"/>
        <w:jc w:val="left"/>
      </w:pPr>
      <w:r>
        <w:t xml:space="preserve">зимний </w:t>
      </w:r>
      <w:proofErr w:type="spellStart"/>
      <w:r>
        <w:t>ле</w:t>
      </w:r>
      <w:proofErr w:type="spellEnd"/>
      <w:r>
        <w:t>...</w:t>
      </w:r>
      <w:r>
        <w:tab/>
        <w:t xml:space="preserve">гладкий </w:t>
      </w:r>
      <w:proofErr w:type="spellStart"/>
      <w:r>
        <w:t>ле</w:t>
      </w:r>
      <w:proofErr w:type="spellEnd"/>
      <w:r>
        <w:t>...</w:t>
      </w:r>
    </w:p>
    <w:p w:rsidR="00E162B4" w:rsidRDefault="00EB695A">
      <w:pPr>
        <w:pStyle w:val="3"/>
        <w:shd w:val="clear" w:color="auto" w:fill="auto"/>
        <w:ind w:left="20" w:firstLine="840"/>
      </w:pPr>
      <w:r>
        <w:t>Дополнительные очки - за правильные и полные ответы на вопросы:</w:t>
      </w:r>
    </w:p>
    <w:p w:rsidR="00E162B4" w:rsidRDefault="00EB695A">
      <w:pPr>
        <w:pStyle w:val="3"/>
        <w:shd w:val="clear" w:color="auto" w:fill="auto"/>
        <w:ind w:left="3700"/>
        <w:jc w:val="left"/>
      </w:pPr>
      <w:r>
        <w:t>I</w:t>
      </w:r>
    </w:p>
    <w:p w:rsidR="00E162B4" w:rsidRDefault="00EB695A">
      <w:pPr>
        <w:pStyle w:val="3"/>
        <w:shd w:val="clear" w:color="auto" w:fill="auto"/>
        <w:ind w:left="20"/>
      </w:pPr>
      <w:r>
        <w:t>Какие согласные проверяли?</w:t>
      </w:r>
    </w:p>
    <w:p w:rsidR="00E162B4" w:rsidRDefault="00EB695A">
      <w:pPr>
        <w:pStyle w:val="3"/>
        <w:shd w:val="clear" w:color="auto" w:fill="auto"/>
        <w:ind w:left="20"/>
      </w:pPr>
      <w:r>
        <w:t>Почему парные звонкие и глухие согласные на конце слов надо проверять?</w:t>
      </w:r>
    </w:p>
    <w:p w:rsidR="00E162B4" w:rsidRDefault="00EB695A">
      <w:pPr>
        <w:pStyle w:val="3"/>
        <w:shd w:val="clear" w:color="auto" w:fill="auto"/>
        <w:ind w:left="3700"/>
        <w:jc w:val="left"/>
      </w:pPr>
      <w:r>
        <w:t>II</w:t>
      </w:r>
    </w:p>
    <w:p w:rsidR="00E162B4" w:rsidRDefault="00EB695A">
      <w:pPr>
        <w:pStyle w:val="3"/>
        <w:shd w:val="clear" w:color="auto" w:fill="auto"/>
        <w:ind w:left="20"/>
      </w:pPr>
      <w:r>
        <w:t xml:space="preserve">Когда </w:t>
      </w:r>
      <w:r>
        <w:t>надо проверять парные звонкие и глухие согласные?</w:t>
      </w:r>
    </w:p>
    <w:p w:rsidR="00E162B4" w:rsidRDefault="00EB695A">
      <w:pPr>
        <w:pStyle w:val="3"/>
        <w:shd w:val="clear" w:color="auto" w:fill="auto"/>
        <w:ind w:left="20"/>
      </w:pPr>
      <w:r>
        <w:t>Как их можно проверить?</w:t>
      </w:r>
    </w:p>
    <w:p w:rsidR="00E162B4" w:rsidRDefault="00EB695A">
      <w:pPr>
        <w:pStyle w:val="3"/>
        <w:shd w:val="clear" w:color="auto" w:fill="auto"/>
        <w:ind w:left="20" w:right="20"/>
        <w:sectPr w:rsidR="00E162B4">
          <w:type w:val="continuous"/>
          <w:pgSz w:w="11909" w:h="16838"/>
          <w:pgMar w:top="1162" w:right="1037" w:bottom="1152" w:left="1065" w:header="0" w:footer="3" w:gutter="0"/>
          <w:cols w:space="720"/>
          <w:noEndnote/>
          <w:docGrid w:linePitch="360"/>
        </w:sectPr>
      </w:pPr>
      <w:r>
        <w:t>В каких из записанных слов можно допустить ошибки в правописании гласных? Проверьте их.</w:t>
      </w:r>
    </w:p>
    <w:p w:rsidR="00E162B4" w:rsidRDefault="00EB695A">
      <w:pPr>
        <w:pStyle w:val="3"/>
        <w:numPr>
          <w:ilvl w:val="0"/>
          <w:numId w:val="10"/>
        </w:numPr>
        <w:shd w:val="clear" w:color="auto" w:fill="auto"/>
        <w:tabs>
          <w:tab w:val="left" w:pos="1474"/>
        </w:tabs>
        <w:ind w:left="140"/>
      </w:pPr>
      <w:r>
        <w:lastRenderedPageBreak/>
        <w:t>Вставьте</w:t>
      </w:r>
      <w:r>
        <w:tab/>
        <w:t>пропущенные буквы в слова:</w:t>
      </w:r>
    </w:p>
    <w:p w:rsidR="00E162B4" w:rsidRDefault="00EB695A">
      <w:pPr>
        <w:pStyle w:val="3"/>
        <w:shd w:val="clear" w:color="auto" w:fill="auto"/>
        <w:ind w:left="140" w:right="120"/>
      </w:pPr>
      <w:proofErr w:type="spellStart"/>
      <w:r>
        <w:t>Кр</w:t>
      </w:r>
      <w:proofErr w:type="spellEnd"/>
      <w:r>
        <w:t>..</w:t>
      </w:r>
      <w:proofErr w:type="gramStart"/>
      <w:r>
        <w:t>.т</w:t>
      </w:r>
      <w:proofErr w:type="gramEnd"/>
      <w:r>
        <w:t>ы, н...</w:t>
      </w:r>
      <w:proofErr w:type="spellStart"/>
      <w:r>
        <w:t>сы</w:t>
      </w:r>
      <w:proofErr w:type="spellEnd"/>
      <w:r>
        <w:t xml:space="preserve">, гл...за, </w:t>
      </w:r>
      <w:proofErr w:type="spellStart"/>
      <w:r>
        <w:t>шк</w:t>
      </w:r>
      <w:proofErr w:type="spellEnd"/>
      <w:r>
        <w:t>...</w:t>
      </w:r>
      <w:proofErr w:type="spellStart"/>
      <w:r>
        <w:t>фы</w:t>
      </w:r>
      <w:proofErr w:type="spellEnd"/>
      <w:r>
        <w:t xml:space="preserve">, </w:t>
      </w:r>
      <w:r>
        <w:t>ш...</w:t>
      </w:r>
      <w:proofErr w:type="spellStart"/>
      <w:r>
        <w:t>рфы</w:t>
      </w:r>
      <w:proofErr w:type="spellEnd"/>
      <w:r>
        <w:t>, к...</w:t>
      </w:r>
      <w:proofErr w:type="spellStart"/>
      <w:r>
        <w:t>вры</w:t>
      </w:r>
      <w:proofErr w:type="spellEnd"/>
      <w:r>
        <w:t>. Проверьте их. Можно ли слово ковры проверить словом ковер? Почему? Как его проверить?</w:t>
      </w:r>
    </w:p>
    <w:p w:rsidR="00E162B4" w:rsidRDefault="00EB695A">
      <w:pPr>
        <w:pStyle w:val="3"/>
        <w:numPr>
          <w:ilvl w:val="0"/>
          <w:numId w:val="10"/>
        </w:numPr>
        <w:shd w:val="clear" w:color="auto" w:fill="auto"/>
        <w:tabs>
          <w:tab w:val="left" w:pos="1278"/>
        </w:tabs>
        <w:ind w:left="140" w:right="120"/>
        <w:jc w:val="left"/>
      </w:pPr>
      <w:r>
        <w:t>Можно</w:t>
      </w:r>
      <w:r>
        <w:tab/>
        <w:t xml:space="preserve">ли безударную гласную в слове </w:t>
      </w:r>
      <w:r>
        <w:rPr>
          <w:rStyle w:val="a5"/>
        </w:rPr>
        <w:t>слова</w:t>
      </w:r>
      <w:r>
        <w:t xml:space="preserve"> </w:t>
      </w:r>
      <w:proofErr w:type="gramStart"/>
      <w:r>
        <w:t>проверить</w:t>
      </w:r>
      <w:proofErr w:type="gramEnd"/>
      <w:r>
        <w:t xml:space="preserve"> словом </w:t>
      </w:r>
      <w:r>
        <w:rPr>
          <w:rStyle w:val="a5"/>
        </w:rPr>
        <w:t>словечко</w:t>
      </w:r>
      <w:r>
        <w:t>? Почему? Как ее проверить?</w:t>
      </w:r>
    </w:p>
    <w:p w:rsidR="00E162B4" w:rsidRDefault="00EB695A">
      <w:pPr>
        <w:pStyle w:val="3"/>
        <w:numPr>
          <w:ilvl w:val="0"/>
          <w:numId w:val="10"/>
        </w:numPr>
        <w:shd w:val="clear" w:color="auto" w:fill="auto"/>
        <w:tabs>
          <w:tab w:val="left" w:pos="1388"/>
        </w:tabs>
        <w:ind w:left="140" w:right="120"/>
      </w:pPr>
      <w:r>
        <w:t>Можно</w:t>
      </w:r>
      <w:r>
        <w:tab/>
        <w:t xml:space="preserve">ли </w:t>
      </w:r>
      <w:proofErr w:type="gramStart"/>
      <w:r>
        <w:t>-з</w:t>
      </w:r>
      <w:proofErr w:type="gramEnd"/>
      <w:r>
        <w:t xml:space="preserve">- в слове </w:t>
      </w:r>
      <w:r>
        <w:rPr>
          <w:rStyle w:val="a5"/>
        </w:rPr>
        <w:t>сказка</w:t>
      </w:r>
      <w:r>
        <w:t xml:space="preserve"> проверить словом </w:t>
      </w:r>
      <w:r>
        <w:rPr>
          <w:rStyle w:val="a5"/>
        </w:rPr>
        <w:t>сказки</w:t>
      </w:r>
      <w:r>
        <w:t>? Поче</w:t>
      </w:r>
      <w:r>
        <w:t>му? Как пр</w:t>
      </w:r>
      <w:r>
        <w:rPr>
          <w:rStyle w:val="1"/>
        </w:rPr>
        <w:t>оверит</w:t>
      </w:r>
      <w:r>
        <w:t>ь?</w:t>
      </w:r>
    </w:p>
    <w:p w:rsidR="00E162B4" w:rsidRDefault="00EB695A">
      <w:pPr>
        <w:pStyle w:val="a7"/>
        <w:framePr w:w="10003" w:wrap="notBeside" w:vAnchor="text" w:hAnchor="text" w:xAlign="center" w:y="1"/>
        <w:shd w:val="clear" w:color="auto" w:fill="auto"/>
        <w:spacing w:line="270" w:lineRule="exact"/>
      </w:pPr>
      <w:proofErr w:type="spellStart"/>
      <w:r>
        <w:rPr>
          <w:rStyle w:val="a8"/>
        </w:rPr>
        <w:t>б</w:t>
      </w:r>
      <w:proofErr w:type="gramStart"/>
      <w:r>
        <w:rPr>
          <w:rStyle w:val="a8"/>
        </w:rPr>
        <w:t>.П</w:t>
      </w:r>
      <w:proofErr w:type="gramEnd"/>
      <w:r>
        <w:rPr>
          <w:rStyle w:val="a8"/>
        </w:rPr>
        <w:t>ользуясь</w:t>
      </w:r>
      <w:proofErr w:type="spellEnd"/>
      <w:r>
        <w:rPr>
          <w:rStyle w:val="a8"/>
        </w:rPr>
        <w:t xml:space="preserve"> таблицей, выберем прием проверки, подберите проверочное слово: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858"/>
        <w:gridCol w:w="5338"/>
      </w:tblGrid>
      <w:tr w:rsidR="00E162B4" w:rsidTr="003E737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808" w:type="dxa"/>
            <w:shd w:val="clear" w:color="auto" w:fill="FFFFFF"/>
          </w:tcPr>
          <w:p w:rsidR="00E162B4" w:rsidRDefault="00E162B4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96" w:type="dxa"/>
            <w:gridSpan w:val="2"/>
            <w:shd w:val="clear" w:color="auto" w:fill="FFFFFF"/>
          </w:tcPr>
          <w:p w:rsidR="00E162B4" w:rsidRDefault="00EB695A" w:rsidP="00EB695A">
            <w:pPr>
              <w:pStyle w:val="3"/>
              <w:framePr w:w="10003" w:wrap="notBeside" w:vAnchor="text" w:hAnchor="text" w:xAlign="center" w:y="1"/>
              <w:shd w:val="clear" w:color="auto" w:fill="auto"/>
              <w:spacing w:line="270" w:lineRule="exact"/>
              <w:ind w:left="160"/>
              <w:jc w:val="left"/>
            </w:pPr>
            <w:r>
              <w:rPr>
                <w:rStyle w:val="2"/>
              </w:rPr>
              <w:t>Чтобы п</w:t>
            </w:r>
            <w:r>
              <w:rPr>
                <w:rStyle w:val="2"/>
              </w:rPr>
              <w:t>роверить</w:t>
            </w:r>
          </w:p>
        </w:tc>
      </w:tr>
      <w:tr w:rsidR="00E162B4" w:rsidTr="003E737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808" w:type="dxa"/>
            <w:shd w:val="clear" w:color="auto" w:fill="FFFFFF"/>
          </w:tcPr>
          <w:p w:rsidR="00E162B4" w:rsidRDefault="00EB695A">
            <w:pPr>
              <w:pStyle w:val="3"/>
              <w:framePr w:w="10003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2"/>
              </w:rPr>
              <w:t>безударную гласную,</w:t>
            </w:r>
          </w:p>
        </w:tc>
        <w:tc>
          <w:tcPr>
            <w:tcW w:w="1858" w:type="dxa"/>
            <w:shd w:val="clear" w:color="auto" w:fill="FFFFFF"/>
          </w:tcPr>
          <w:p w:rsidR="00E162B4" w:rsidRDefault="00E162B4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8" w:type="dxa"/>
            <w:shd w:val="clear" w:color="auto" w:fill="FFFFFF"/>
          </w:tcPr>
          <w:p w:rsidR="00E162B4" w:rsidRDefault="00EB695A">
            <w:pPr>
              <w:pStyle w:val="3"/>
              <w:framePr w:w="10003" w:wrap="notBeside" w:vAnchor="text" w:hAnchor="text" w:xAlign="center" w:y="1"/>
              <w:shd w:val="clear" w:color="auto" w:fill="auto"/>
              <w:spacing w:line="270" w:lineRule="exact"/>
              <w:ind w:left="260"/>
              <w:jc w:val="left"/>
            </w:pPr>
            <w:r>
              <w:rPr>
                <w:rStyle w:val="2"/>
              </w:rPr>
              <w:t>парную согласную,</w:t>
            </w:r>
          </w:p>
        </w:tc>
      </w:tr>
      <w:tr w:rsidR="00E162B4" w:rsidTr="003E737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808" w:type="dxa"/>
            <w:shd w:val="clear" w:color="auto" w:fill="FFFFFF"/>
          </w:tcPr>
          <w:p w:rsidR="00E162B4" w:rsidRDefault="00EB695A">
            <w:pPr>
              <w:pStyle w:val="3"/>
              <w:framePr w:w="10003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2"/>
              </w:rPr>
              <w:t>поставь ударение.</w:t>
            </w:r>
          </w:p>
        </w:tc>
        <w:tc>
          <w:tcPr>
            <w:tcW w:w="1858" w:type="dxa"/>
            <w:shd w:val="clear" w:color="auto" w:fill="FFFFFF"/>
          </w:tcPr>
          <w:p w:rsidR="00E162B4" w:rsidRDefault="00E162B4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8" w:type="dxa"/>
            <w:shd w:val="clear" w:color="auto" w:fill="FFFFFF"/>
          </w:tcPr>
          <w:p w:rsidR="00E162B4" w:rsidRDefault="00EB695A">
            <w:pPr>
              <w:pStyle w:val="3"/>
              <w:framePr w:w="10003" w:wrap="notBeside" w:vAnchor="text" w:hAnchor="text" w:xAlign="center" w:y="1"/>
              <w:shd w:val="clear" w:color="auto" w:fill="auto"/>
              <w:spacing w:line="270" w:lineRule="exact"/>
              <w:ind w:left="260"/>
              <w:jc w:val="left"/>
            </w:pPr>
            <w:r>
              <w:rPr>
                <w:rStyle w:val="2"/>
              </w:rPr>
              <w:t>поставь обозначаемый ею звук</w:t>
            </w:r>
          </w:p>
        </w:tc>
      </w:tr>
      <w:tr w:rsidR="00E162B4" w:rsidTr="003E737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808" w:type="dxa"/>
            <w:shd w:val="clear" w:color="auto" w:fill="FFFFFF"/>
          </w:tcPr>
          <w:p w:rsidR="00E162B4" w:rsidRDefault="00E162B4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:rsidR="00E162B4" w:rsidRDefault="00E162B4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8" w:type="dxa"/>
            <w:shd w:val="clear" w:color="auto" w:fill="FFFFFF"/>
          </w:tcPr>
          <w:p w:rsidR="00E162B4" w:rsidRDefault="00EB695A">
            <w:pPr>
              <w:pStyle w:val="3"/>
              <w:framePr w:w="10003" w:wrap="notBeside" w:vAnchor="text" w:hAnchor="text" w:xAlign="center" w:y="1"/>
              <w:shd w:val="clear" w:color="auto" w:fill="auto"/>
              <w:spacing w:line="270" w:lineRule="exact"/>
              <w:ind w:left="260"/>
              <w:jc w:val="left"/>
            </w:pPr>
            <w:r>
              <w:rPr>
                <w:rStyle w:val="2"/>
              </w:rPr>
              <w:t>перед гласным.</w:t>
            </w:r>
          </w:p>
        </w:tc>
      </w:tr>
      <w:tr w:rsidR="00E162B4" w:rsidTr="003E7378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808" w:type="dxa"/>
            <w:shd w:val="clear" w:color="auto" w:fill="FFFFFF"/>
          </w:tcPr>
          <w:p w:rsidR="00E162B4" w:rsidRDefault="00E162B4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:rsidR="00E162B4" w:rsidRDefault="00EB695A">
            <w:pPr>
              <w:pStyle w:val="3"/>
              <w:framePr w:w="10003" w:wrap="notBeside" w:vAnchor="text" w:hAnchor="text" w:xAlign="center" w:y="1"/>
              <w:shd w:val="clear" w:color="auto" w:fill="auto"/>
              <w:spacing w:line="270" w:lineRule="exact"/>
              <w:ind w:right="180"/>
              <w:jc w:val="right"/>
            </w:pPr>
            <w:r>
              <w:rPr>
                <w:rStyle w:val="2"/>
              </w:rPr>
              <w:t>Для этого:</w:t>
            </w:r>
          </w:p>
        </w:tc>
        <w:tc>
          <w:tcPr>
            <w:tcW w:w="5338" w:type="dxa"/>
            <w:shd w:val="clear" w:color="auto" w:fill="FFFFFF"/>
          </w:tcPr>
          <w:p w:rsidR="00E162B4" w:rsidRDefault="00E162B4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62B4" w:rsidTr="003E737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08" w:type="dxa"/>
            <w:shd w:val="clear" w:color="auto" w:fill="FFFFFF"/>
          </w:tcPr>
          <w:p w:rsidR="00E162B4" w:rsidRDefault="00EB695A">
            <w:pPr>
              <w:pStyle w:val="3"/>
              <w:framePr w:w="10003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2"/>
              </w:rPr>
              <w:t>измени слово - один -</w:t>
            </w:r>
          </w:p>
        </w:tc>
        <w:tc>
          <w:tcPr>
            <w:tcW w:w="1858" w:type="dxa"/>
            <w:shd w:val="clear" w:color="auto" w:fill="FFFFFF"/>
          </w:tcPr>
          <w:p w:rsidR="00E162B4" w:rsidRDefault="00EB695A">
            <w:pPr>
              <w:pStyle w:val="3"/>
              <w:framePr w:w="10003" w:wrap="notBeside" w:vAnchor="text" w:hAnchor="text" w:xAlign="center" w:y="1"/>
              <w:shd w:val="clear" w:color="auto" w:fill="auto"/>
              <w:spacing w:line="270" w:lineRule="exact"/>
              <w:ind w:left="60"/>
              <w:jc w:val="left"/>
            </w:pPr>
            <w:r>
              <w:rPr>
                <w:rStyle w:val="2"/>
              </w:rPr>
              <w:t>много, много -</w:t>
            </w:r>
          </w:p>
        </w:tc>
        <w:tc>
          <w:tcPr>
            <w:tcW w:w="5338" w:type="dxa"/>
            <w:shd w:val="clear" w:color="auto" w:fill="FFFFFF"/>
          </w:tcPr>
          <w:p w:rsidR="00E162B4" w:rsidRDefault="00EB695A">
            <w:pPr>
              <w:pStyle w:val="3"/>
              <w:framePr w:w="10003" w:wrap="notBeside" w:vAnchor="text" w:hAnchor="text" w:xAlign="center" w:y="1"/>
              <w:shd w:val="clear" w:color="auto" w:fill="auto"/>
              <w:spacing w:line="270" w:lineRule="exact"/>
              <w:ind w:left="60"/>
              <w:jc w:val="left"/>
            </w:pPr>
            <w:r>
              <w:rPr>
                <w:rStyle w:val="2"/>
              </w:rPr>
              <w:t>один,</w:t>
            </w:r>
          </w:p>
        </w:tc>
      </w:tr>
      <w:tr w:rsidR="00E162B4" w:rsidTr="003E737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808" w:type="dxa"/>
            <w:shd w:val="clear" w:color="auto" w:fill="FFFFFF"/>
          </w:tcPr>
          <w:p w:rsidR="00E162B4" w:rsidRDefault="00EB695A">
            <w:pPr>
              <w:pStyle w:val="3"/>
              <w:framePr w:w="10003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2"/>
              </w:rPr>
              <w:t>большой - маленький,</w:t>
            </w:r>
          </w:p>
        </w:tc>
        <w:tc>
          <w:tcPr>
            <w:tcW w:w="1858" w:type="dxa"/>
            <w:shd w:val="clear" w:color="auto" w:fill="FFFFFF"/>
          </w:tcPr>
          <w:p w:rsidR="00E162B4" w:rsidRDefault="00E162B4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8" w:type="dxa"/>
            <w:shd w:val="clear" w:color="auto" w:fill="FFFFFF"/>
          </w:tcPr>
          <w:p w:rsidR="00E162B4" w:rsidRDefault="00E162B4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62B4" w:rsidTr="003E737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808" w:type="dxa"/>
            <w:shd w:val="clear" w:color="auto" w:fill="FFFFFF"/>
          </w:tcPr>
          <w:p w:rsidR="00E162B4" w:rsidRDefault="00EB695A">
            <w:pPr>
              <w:pStyle w:val="3"/>
              <w:framePr w:w="10003" w:wrap="notBeside" w:vAnchor="text" w:hAnchor="text" w:xAlign="center" w:y="1"/>
              <w:shd w:val="clear" w:color="auto" w:fill="auto"/>
              <w:spacing w:line="270" w:lineRule="exact"/>
              <w:ind w:left="120"/>
              <w:jc w:val="left"/>
            </w:pPr>
            <w:r>
              <w:rPr>
                <w:rStyle w:val="2"/>
              </w:rPr>
              <w:t>назови ласково.</w:t>
            </w:r>
          </w:p>
        </w:tc>
        <w:tc>
          <w:tcPr>
            <w:tcW w:w="1858" w:type="dxa"/>
            <w:shd w:val="clear" w:color="auto" w:fill="FFFFFF"/>
          </w:tcPr>
          <w:p w:rsidR="00E162B4" w:rsidRDefault="00E162B4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8" w:type="dxa"/>
            <w:shd w:val="clear" w:color="auto" w:fill="FFFFFF"/>
          </w:tcPr>
          <w:p w:rsidR="00E162B4" w:rsidRDefault="00E162B4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162B4" w:rsidRDefault="00E162B4">
      <w:pPr>
        <w:rPr>
          <w:sz w:val="2"/>
          <w:szCs w:val="2"/>
        </w:rPr>
      </w:pPr>
    </w:p>
    <w:p w:rsidR="00E162B4" w:rsidRDefault="00EB695A">
      <w:pPr>
        <w:pStyle w:val="21"/>
        <w:shd w:val="clear" w:color="auto" w:fill="auto"/>
        <w:spacing w:before="240"/>
        <w:ind w:left="140" w:right="120" w:firstLine="640"/>
      </w:pPr>
      <w:r>
        <w:t>Ковер цветов, слова учителя, гряда холмов, пора лисы, гнездо дрозда, письмо друга, ледок на реке.</w:t>
      </w:r>
    </w:p>
    <w:p w:rsidR="00E162B4" w:rsidRDefault="00EB695A">
      <w:pPr>
        <w:pStyle w:val="3"/>
        <w:numPr>
          <w:ilvl w:val="0"/>
          <w:numId w:val="5"/>
        </w:numPr>
        <w:shd w:val="clear" w:color="auto" w:fill="auto"/>
        <w:tabs>
          <w:tab w:val="left" w:pos="1638"/>
        </w:tabs>
        <w:ind w:left="140"/>
      </w:pPr>
      <w:r>
        <w:t>Пользуясь</w:t>
      </w:r>
      <w:r>
        <w:tab/>
        <w:t>таблицей, подбери</w:t>
      </w:r>
    </w:p>
    <w:p w:rsidR="00E162B4" w:rsidRDefault="00EB695A">
      <w:pPr>
        <w:pStyle w:val="3"/>
        <w:shd w:val="clear" w:color="auto" w:fill="auto"/>
        <w:ind w:left="140"/>
      </w:pPr>
      <w:r>
        <w:t xml:space="preserve">Как можно больше проверочных слов к словам </w:t>
      </w:r>
      <w:r>
        <w:rPr>
          <w:rStyle w:val="a5"/>
        </w:rPr>
        <w:t>гора, дубки, лед.</w:t>
      </w:r>
    </w:p>
    <w:p w:rsidR="00E162B4" w:rsidRDefault="00EB695A">
      <w:pPr>
        <w:pStyle w:val="3"/>
        <w:numPr>
          <w:ilvl w:val="0"/>
          <w:numId w:val="5"/>
        </w:numPr>
        <w:shd w:val="clear" w:color="auto" w:fill="auto"/>
        <w:tabs>
          <w:tab w:val="left" w:pos="442"/>
        </w:tabs>
        <w:ind w:left="140" w:right="120"/>
      </w:pPr>
      <w:r>
        <w:t>«Кто больше?» запишите как можно больше проверочных слов: з..</w:t>
      </w:r>
      <w:proofErr w:type="gramStart"/>
      <w:r>
        <w:t>.</w:t>
      </w:r>
      <w:proofErr w:type="spellStart"/>
      <w:r>
        <w:t>м</w:t>
      </w:r>
      <w:proofErr w:type="gramEnd"/>
      <w:r>
        <w:t>а</w:t>
      </w:r>
      <w:proofErr w:type="spellEnd"/>
      <w:r>
        <w:t>, н...</w:t>
      </w:r>
      <w:proofErr w:type="spellStart"/>
      <w:r>
        <w:t>ра</w:t>
      </w:r>
      <w:proofErr w:type="spellEnd"/>
      <w:r>
        <w:t>, л...</w:t>
      </w:r>
      <w:proofErr w:type="spellStart"/>
      <w:r>
        <w:t>са</w:t>
      </w:r>
      <w:proofErr w:type="spellEnd"/>
      <w:r>
        <w:t>.</w:t>
      </w:r>
    </w:p>
    <w:p w:rsidR="00E162B4" w:rsidRDefault="00EB695A">
      <w:pPr>
        <w:pStyle w:val="3"/>
        <w:numPr>
          <w:ilvl w:val="0"/>
          <w:numId w:val="5"/>
        </w:numPr>
        <w:shd w:val="clear" w:color="auto" w:fill="auto"/>
        <w:tabs>
          <w:tab w:val="left" w:pos="1138"/>
        </w:tabs>
        <w:ind w:left="140" w:right="120"/>
      </w:pPr>
      <w:proofErr w:type="gramStart"/>
      <w:r>
        <w:t>Какое</w:t>
      </w:r>
      <w:proofErr w:type="gramEnd"/>
      <w:r>
        <w:tab/>
        <w:t>из двух слов является проверочным? Спишите. Вставьте пропущенные буквы. Через черточку запишите только проверочное слово.</w:t>
      </w:r>
    </w:p>
    <w:p w:rsidR="00E162B4" w:rsidRDefault="00EB695A">
      <w:pPr>
        <w:pStyle w:val="3"/>
        <w:shd w:val="clear" w:color="auto" w:fill="auto"/>
        <w:ind w:left="140"/>
      </w:pPr>
      <w:r>
        <w:t>К.. .</w:t>
      </w:r>
      <w:proofErr w:type="spellStart"/>
      <w:r>
        <w:t>льцо</w:t>
      </w:r>
      <w:proofErr w:type="spellEnd"/>
      <w:r>
        <w:t xml:space="preserve"> - кольца, колечко;</w:t>
      </w:r>
    </w:p>
    <w:p w:rsidR="00E162B4" w:rsidRDefault="00EB695A">
      <w:pPr>
        <w:pStyle w:val="3"/>
        <w:shd w:val="clear" w:color="auto" w:fill="auto"/>
        <w:ind w:left="140"/>
      </w:pPr>
      <w:r>
        <w:t>С..</w:t>
      </w:r>
      <w:proofErr w:type="spellStart"/>
      <w:r>
        <w:t>ды</w:t>
      </w:r>
      <w:proofErr w:type="spellEnd"/>
      <w:r>
        <w:t xml:space="preserve"> - сад, </w:t>
      </w:r>
      <w:r>
        <w:t>садик;</w:t>
      </w:r>
    </w:p>
    <w:p w:rsidR="00E162B4" w:rsidRDefault="00EB695A">
      <w:pPr>
        <w:pStyle w:val="3"/>
        <w:shd w:val="clear" w:color="auto" w:fill="auto"/>
        <w:ind w:left="140"/>
      </w:pPr>
      <w:r>
        <w:t>К.. .</w:t>
      </w:r>
      <w:proofErr w:type="gramStart"/>
      <w:r>
        <w:t>за</w:t>
      </w:r>
      <w:proofErr w:type="gramEnd"/>
      <w:r>
        <w:t xml:space="preserve"> - козы, козленок;</w:t>
      </w:r>
    </w:p>
    <w:p w:rsidR="00E162B4" w:rsidRDefault="00EB695A">
      <w:pPr>
        <w:pStyle w:val="3"/>
        <w:numPr>
          <w:ilvl w:val="0"/>
          <w:numId w:val="5"/>
        </w:numPr>
        <w:shd w:val="clear" w:color="auto" w:fill="auto"/>
        <w:tabs>
          <w:tab w:val="left" w:pos="778"/>
        </w:tabs>
        <w:ind w:left="140" w:right="120"/>
      </w:pPr>
      <w:r>
        <w:t>К</w:t>
      </w:r>
      <w:r>
        <w:tab/>
        <w:t xml:space="preserve">слову </w:t>
      </w:r>
      <w:r>
        <w:rPr>
          <w:rStyle w:val="a5"/>
        </w:rPr>
        <w:t>лисица</w:t>
      </w:r>
      <w:r>
        <w:t xml:space="preserve"> подберите родственные слова по вопросам: как назвать лису ласково? Как назвать детенышей лисы? Хвост лисы? ( лиса, лисонька, лисята, лисий) В каких из записанных слов букву </w:t>
      </w:r>
      <w:proofErr w:type="gramStart"/>
      <w:r>
        <w:t>-и</w:t>
      </w:r>
      <w:proofErr w:type="gramEnd"/>
      <w:r>
        <w:t>- следует проверить? Назовите про</w:t>
      </w:r>
      <w:r>
        <w:t>верочные слова.</w:t>
      </w:r>
    </w:p>
    <w:p w:rsidR="00E162B4" w:rsidRDefault="00EB695A">
      <w:pPr>
        <w:pStyle w:val="3"/>
        <w:numPr>
          <w:ilvl w:val="0"/>
          <w:numId w:val="5"/>
        </w:numPr>
        <w:shd w:val="clear" w:color="auto" w:fill="auto"/>
        <w:tabs>
          <w:tab w:val="left" w:pos="1546"/>
        </w:tabs>
        <w:ind w:left="140"/>
      </w:pPr>
      <w:r>
        <w:t>Найдите</w:t>
      </w:r>
      <w:r>
        <w:tab/>
        <w:t>в тексте проверяемое и проверочное слово:</w:t>
      </w:r>
    </w:p>
    <w:p w:rsidR="00E162B4" w:rsidRDefault="00EB695A">
      <w:pPr>
        <w:pStyle w:val="3"/>
        <w:shd w:val="clear" w:color="auto" w:fill="auto"/>
        <w:ind w:left="1800"/>
        <w:jc w:val="left"/>
      </w:pPr>
      <w:r>
        <w:t>Кот.</w:t>
      </w:r>
    </w:p>
    <w:p w:rsidR="00E162B4" w:rsidRDefault="00EB695A">
      <w:pPr>
        <w:pStyle w:val="3"/>
        <w:shd w:val="clear" w:color="auto" w:fill="auto"/>
        <w:ind w:left="140"/>
      </w:pPr>
      <w:r>
        <w:t>-Котик-кот, иди к доске,</w:t>
      </w:r>
    </w:p>
    <w:p w:rsidR="00E162B4" w:rsidRDefault="00EB695A">
      <w:pPr>
        <w:pStyle w:val="3"/>
        <w:shd w:val="clear" w:color="auto" w:fill="auto"/>
        <w:ind w:left="140"/>
      </w:pPr>
      <w:r>
        <w:t>Расскажи о колоске.</w:t>
      </w:r>
    </w:p>
    <w:p w:rsidR="00E162B4" w:rsidRDefault="00EB695A">
      <w:pPr>
        <w:pStyle w:val="3"/>
        <w:shd w:val="clear" w:color="auto" w:fill="auto"/>
        <w:ind w:left="140"/>
      </w:pPr>
      <w:r>
        <w:t>-Колосок, мои друзья,</w:t>
      </w:r>
    </w:p>
    <w:p w:rsidR="00E162B4" w:rsidRDefault="00EB695A">
      <w:pPr>
        <w:pStyle w:val="3"/>
        <w:shd w:val="clear" w:color="auto" w:fill="auto"/>
        <w:ind w:left="140"/>
      </w:pPr>
      <w:r>
        <w:t xml:space="preserve">Он усатенький, как я </w:t>
      </w:r>
      <w:proofErr w:type="gramStart"/>
      <w:r>
        <w:t xml:space="preserve">( </w:t>
      </w:r>
      <w:proofErr w:type="spellStart"/>
      <w:proofErr w:type="gramEnd"/>
      <w:r>
        <w:t>Г.Виеру</w:t>
      </w:r>
      <w:proofErr w:type="spellEnd"/>
      <w:r>
        <w:t>)</w:t>
      </w:r>
    </w:p>
    <w:p w:rsidR="00E162B4" w:rsidRDefault="00EB695A">
      <w:pPr>
        <w:pStyle w:val="3"/>
        <w:shd w:val="clear" w:color="auto" w:fill="auto"/>
        <w:spacing w:after="300"/>
        <w:ind w:left="140" w:firstLine="640"/>
        <w:jc w:val="left"/>
      </w:pPr>
      <w:r>
        <w:t>Какой прием проверки здесь использован?</w:t>
      </w:r>
    </w:p>
    <w:p w:rsidR="00E162B4" w:rsidRDefault="00EB695A">
      <w:pPr>
        <w:pStyle w:val="3"/>
        <w:shd w:val="clear" w:color="auto" w:fill="auto"/>
        <w:ind w:left="140" w:right="120" w:firstLine="640"/>
        <w:jc w:val="left"/>
        <w:sectPr w:rsidR="00E162B4">
          <w:type w:val="continuous"/>
          <w:pgSz w:w="11909" w:h="16838"/>
          <w:pgMar w:top="930" w:right="917" w:bottom="930" w:left="979" w:header="0" w:footer="3" w:gutter="0"/>
          <w:cols w:space="720"/>
          <w:noEndnote/>
          <w:docGrid w:linePitch="360"/>
        </w:sectPr>
      </w:pPr>
      <w:r>
        <w:t xml:space="preserve">При работе над </w:t>
      </w:r>
      <w:r>
        <w:t>словарными словами определенную трудность для школьников представляет прочное запоминание орфографического облика слова.</w:t>
      </w:r>
    </w:p>
    <w:p w:rsidR="00E162B4" w:rsidRDefault="00EB695A">
      <w:pPr>
        <w:pStyle w:val="3"/>
        <w:shd w:val="clear" w:color="auto" w:fill="auto"/>
        <w:ind w:right="40"/>
      </w:pPr>
      <w:r>
        <w:lastRenderedPageBreak/>
        <w:t>Известно, что запоминание облегчается вовлечением в процесс восприятия различных анализаторов. Следовательно, и упражнения должны опира</w:t>
      </w:r>
      <w:r>
        <w:t>ться на различные виды памяти. Запоминанию слов способствует привлечение мнемонических приемов.</w:t>
      </w:r>
    </w:p>
    <w:p w:rsidR="00E162B4" w:rsidRDefault="00EB695A">
      <w:pPr>
        <w:pStyle w:val="3"/>
        <w:shd w:val="clear" w:color="auto" w:fill="auto"/>
        <w:ind w:right="40" w:firstLine="760"/>
      </w:pPr>
      <w:r>
        <w:t>К мнемотехнике можно отнести такие стихи, рассказы, рисунки, ребусы, группировки слов, которые, вызывая определенные ассоциации, помогают детям запомнить трудно</w:t>
      </w:r>
      <w:r>
        <w:t>е слово.</w:t>
      </w:r>
    </w:p>
    <w:p w:rsidR="00E162B4" w:rsidRDefault="00EB695A">
      <w:pPr>
        <w:pStyle w:val="3"/>
        <w:shd w:val="clear" w:color="auto" w:fill="auto"/>
      </w:pPr>
      <w:r>
        <w:t>Например:</w:t>
      </w:r>
    </w:p>
    <w:p w:rsidR="00E162B4" w:rsidRDefault="00EB695A">
      <w:pPr>
        <w:pStyle w:val="3"/>
        <w:shd w:val="clear" w:color="auto" w:fill="auto"/>
      </w:pPr>
      <w:r>
        <w:t xml:space="preserve">Приеду </w:t>
      </w:r>
      <w:proofErr w:type="spellStart"/>
      <w:proofErr w:type="gramStart"/>
      <w:r>
        <w:t>завт</w:t>
      </w:r>
      <w:proofErr w:type="spellEnd"/>
      <w:r>
        <w:t>/</w:t>
      </w:r>
      <w:proofErr w:type="spellStart"/>
      <w:r>
        <w:t>ра</w:t>
      </w:r>
      <w:proofErr w:type="spellEnd"/>
      <w:proofErr w:type="gramEnd"/>
      <w:r>
        <w:t>/</w:t>
      </w:r>
    </w:p>
    <w:p w:rsidR="00E162B4" w:rsidRDefault="00EB695A">
      <w:pPr>
        <w:pStyle w:val="3"/>
        <w:shd w:val="clear" w:color="auto" w:fill="auto"/>
      </w:pPr>
      <w:r>
        <w:t xml:space="preserve">Привезу </w:t>
      </w:r>
      <w:proofErr w:type="spellStart"/>
      <w:proofErr w:type="gramStart"/>
      <w:r>
        <w:t>завт</w:t>
      </w:r>
      <w:proofErr w:type="spellEnd"/>
      <w:r>
        <w:t>/рак</w:t>
      </w:r>
      <w:proofErr w:type="gramEnd"/>
      <w:r>
        <w:t>/</w:t>
      </w:r>
    </w:p>
    <w:p w:rsidR="00E162B4" w:rsidRDefault="00EB695A">
      <w:pPr>
        <w:pStyle w:val="3"/>
        <w:shd w:val="clear" w:color="auto" w:fill="auto"/>
      </w:pPr>
      <w:r>
        <w:t>На завтрак - /рак/</w:t>
      </w:r>
    </w:p>
    <w:p w:rsidR="00E162B4" w:rsidRDefault="00EB695A">
      <w:pPr>
        <w:pStyle w:val="3"/>
        <w:shd w:val="clear" w:color="auto" w:fill="auto"/>
        <w:spacing w:after="300"/>
      </w:pPr>
      <w:r>
        <w:t>Кричи: « У/</w:t>
      </w:r>
      <w:proofErr w:type="spellStart"/>
      <w:r>
        <w:t>ра</w:t>
      </w:r>
      <w:proofErr w:type="spellEnd"/>
      <w:r>
        <w:t>/!»</w:t>
      </w:r>
    </w:p>
    <w:p w:rsidR="00E162B4" w:rsidRDefault="00EB695A">
      <w:pPr>
        <w:pStyle w:val="3"/>
        <w:shd w:val="clear" w:color="auto" w:fill="auto"/>
        <w:ind w:right="7280"/>
        <w:jc w:val="left"/>
      </w:pPr>
      <w:r>
        <w:t>Трудные учить слова</w:t>
      </w:r>
      <w:proofErr w:type="gramStart"/>
      <w:r>
        <w:t xml:space="preserve"> П</w:t>
      </w:r>
      <w:proofErr w:type="gramEnd"/>
      <w:r>
        <w:t>омогает нам игра.</w:t>
      </w:r>
    </w:p>
    <w:p w:rsidR="00E162B4" w:rsidRDefault="00EB695A">
      <w:pPr>
        <w:pStyle w:val="3"/>
        <w:shd w:val="clear" w:color="auto" w:fill="auto"/>
        <w:spacing w:after="300"/>
        <w:ind w:right="6720"/>
        <w:jc w:val="left"/>
      </w:pPr>
      <w:r>
        <w:t>Петуха назвали «Петя» - Петь он любит на рассвете.</w:t>
      </w:r>
    </w:p>
    <w:p w:rsidR="00E162B4" w:rsidRDefault="00EB695A">
      <w:pPr>
        <w:pStyle w:val="3"/>
        <w:shd w:val="clear" w:color="auto" w:fill="auto"/>
      </w:pPr>
      <w:r>
        <w:t>А медведь, наоборот,</w:t>
      </w:r>
    </w:p>
    <w:p w:rsidR="00E162B4" w:rsidRDefault="00EB695A">
      <w:pPr>
        <w:pStyle w:val="3"/>
        <w:shd w:val="clear" w:color="auto" w:fill="auto"/>
      </w:pPr>
      <w:r>
        <w:t>Петь не любит, любит мед.</w:t>
      </w:r>
    </w:p>
    <w:p w:rsidR="00E162B4" w:rsidRDefault="00EB695A">
      <w:pPr>
        <w:pStyle w:val="3"/>
        <w:shd w:val="clear" w:color="auto" w:fill="auto"/>
      </w:pPr>
      <w:r>
        <w:t>Лиса - лисица посмотри,</w:t>
      </w:r>
    </w:p>
    <w:p w:rsidR="00E162B4" w:rsidRDefault="00EB695A">
      <w:pPr>
        <w:pStyle w:val="3"/>
        <w:shd w:val="clear" w:color="auto" w:fill="auto"/>
        <w:spacing w:after="300"/>
      </w:pPr>
      <w:r>
        <w:t xml:space="preserve">Очень </w:t>
      </w:r>
      <w:r>
        <w:t>любит букву</w:t>
      </w:r>
      <w:proofErr w:type="gramStart"/>
      <w:r>
        <w:t xml:space="preserve"> .</w:t>
      </w:r>
      <w:proofErr w:type="gramEnd"/>
      <w:r>
        <w:t>. .(и)</w:t>
      </w:r>
    </w:p>
    <w:p w:rsidR="00E162B4" w:rsidRDefault="00EB695A">
      <w:pPr>
        <w:pStyle w:val="3"/>
        <w:shd w:val="clear" w:color="auto" w:fill="auto"/>
        <w:ind w:right="6720"/>
        <w:jc w:val="left"/>
      </w:pPr>
      <w:r>
        <w:t>Чтоб не обиделась корова</w:t>
      </w:r>
      <w:proofErr w:type="gramStart"/>
      <w:r>
        <w:t xml:space="preserve"> И</w:t>
      </w:r>
      <w:proofErr w:type="gramEnd"/>
      <w:r>
        <w:t xml:space="preserve"> не прокисло молоко,</w:t>
      </w:r>
    </w:p>
    <w:p w:rsidR="00E162B4" w:rsidRDefault="00EB695A">
      <w:pPr>
        <w:pStyle w:val="3"/>
        <w:shd w:val="clear" w:color="auto" w:fill="auto"/>
      </w:pPr>
      <w:r>
        <w:t>Мы оба этих дружных слова,</w:t>
      </w:r>
    </w:p>
    <w:p w:rsidR="00E162B4" w:rsidRDefault="00EB695A">
      <w:pPr>
        <w:pStyle w:val="3"/>
        <w:shd w:val="clear" w:color="auto" w:fill="auto"/>
        <w:spacing w:after="300"/>
      </w:pPr>
      <w:r>
        <w:t>Напишем в корне с буквой О.</w:t>
      </w:r>
    </w:p>
    <w:p w:rsidR="00E162B4" w:rsidRDefault="00EB695A">
      <w:pPr>
        <w:pStyle w:val="3"/>
        <w:shd w:val="clear" w:color="auto" w:fill="auto"/>
        <w:ind w:right="40" w:firstLine="1180"/>
      </w:pPr>
      <w:r>
        <w:t xml:space="preserve">Также при изучении словарных слов я использую метод ярких ассоциаций - трудная орфограмма связывается с ярким ассоциативным образом, </w:t>
      </w:r>
      <w:r>
        <w:t>который вспоминается при написании данного словарного слова, помогая правильно написать орфограмму.</w:t>
      </w:r>
    </w:p>
    <w:p w:rsidR="00E162B4" w:rsidRDefault="00EB695A">
      <w:pPr>
        <w:pStyle w:val="3"/>
        <w:shd w:val="clear" w:color="auto" w:fill="auto"/>
      </w:pPr>
      <w:r>
        <w:t>1.Записать словарное слово и поставить ударение.</w:t>
      </w:r>
    </w:p>
    <w:p w:rsidR="00E162B4" w:rsidRDefault="00EB695A">
      <w:pPr>
        <w:pStyle w:val="3"/>
        <w:shd w:val="clear" w:color="auto" w:fill="auto"/>
      </w:pPr>
      <w:r>
        <w:t>Например: ракета</w:t>
      </w:r>
    </w:p>
    <w:p w:rsidR="00E162B4" w:rsidRDefault="00EB695A">
      <w:pPr>
        <w:pStyle w:val="3"/>
        <w:numPr>
          <w:ilvl w:val="0"/>
          <w:numId w:val="11"/>
        </w:numPr>
        <w:shd w:val="clear" w:color="auto" w:fill="auto"/>
        <w:tabs>
          <w:tab w:val="left" w:pos="1454"/>
        </w:tabs>
        <w:ind w:right="900"/>
        <w:jc w:val="left"/>
      </w:pPr>
      <w:r>
        <w:t>Выделить</w:t>
      </w:r>
      <w:r>
        <w:tab/>
        <w:t xml:space="preserve">слог, который вызывает трудности (сомнение) при написании. Например: </w:t>
      </w:r>
      <w:proofErr w:type="spellStart"/>
      <w:proofErr w:type="gramStart"/>
      <w:r>
        <w:t>ра</w:t>
      </w:r>
      <w:proofErr w:type="spellEnd"/>
      <w:r>
        <w:t xml:space="preserve"> - </w:t>
      </w:r>
      <w:proofErr w:type="spellStart"/>
      <w:r>
        <w:t>ке</w:t>
      </w:r>
      <w:proofErr w:type="spellEnd"/>
      <w:proofErr w:type="gramEnd"/>
      <w:r>
        <w:t xml:space="preserve"> - та</w:t>
      </w:r>
    </w:p>
    <w:p w:rsidR="00E162B4" w:rsidRDefault="00EB695A">
      <w:pPr>
        <w:pStyle w:val="3"/>
        <w:numPr>
          <w:ilvl w:val="0"/>
          <w:numId w:val="11"/>
        </w:numPr>
        <w:shd w:val="clear" w:color="auto" w:fill="auto"/>
        <w:tabs>
          <w:tab w:val="left" w:pos="1022"/>
        </w:tabs>
        <w:ind w:right="40"/>
        <w:jc w:val="left"/>
      </w:pPr>
      <w:r>
        <w:pict>
          <v:shape id="_x0000_s1028" type="#_x0000_t75" style="position:absolute;left:0;text-align:left;margin-left:179.3pt;margin-top:18.25pt;width:170.4pt;height:122.4pt;z-index:-125829375;mso-wrap-distance-left:5pt;mso-wrap-distance-right:5pt;mso-position-horizontal-relative:margin" wrapcoords="0 0 21600 0 21600 21600 0 21600 0 0">
            <v:imagedata r:id="rId10" o:title="image2"/>
            <w10:wrap type="tight" anchorx="margin"/>
          </v:shape>
        </w:pict>
      </w:r>
      <w:r>
        <w:t>Найти</w:t>
      </w:r>
      <w:r>
        <w:tab/>
        <w:t>ассоциативный образ, связанный со словарным словом</w:t>
      </w:r>
      <w:proofErr w:type="gramStart"/>
      <w:r>
        <w:t xml:space="preserve"> Н</w:t>
      </w:r>
      <w:proofErr w:type="gramEnd"/>
      <w:r>
        <w:t xml:space="preserve">апример: </w:t>
      </w:r>
      <w:r>
        <w:rPr>
          <w:rStyle w:val="a9"/>
        </w:rPr>
        <w:t xml:space="preserve">орех </w:t>
      </w:r>
      <w:r>
        <w:t xml:space="preserve">или </w:t>
      </w:r>
      <w:r>
        <w:rPr>
          <w:rStyle w:val="a9"/>
        </w:rPr>
        <w:t xml:space="preserve">ракета </w:t>
      </w:r>
      <w:r>
        <w:t xml:space="preserve">или </w:t>
      </w:r>
      <w:r>
        <w:rPr>
          <w:rStyle w:val="a9"/>
        </w:rPr>
        <w:t>береза</w:t>
      </w:r>
    </w:p>
    <w:p w:rsidR="00E162B4" w:rsidRDefault="00EB695A">
      <w:pPr>
        <w:pStyle w:val="3"/>
        <w:shd w:val="clear" w:color="auto" w:fill="auto"/>
      </w:pPr>
      <w:r>
        <w:t>Б</w:t>
      </w:r>
    </w:p>
    <w:p w:rsidR="00E162B4" w:rsidRDefault="00EB695A">
      <w:pPr>
        <w:pStyle w:val="3"/>
        <w:shd w:val="clear" w:color="auto" w:fill="auto"/>
        <w:ind w:right="40"/>
        <w:jc w:val="left"/>
      </w:pPr>
      <w:r>
        <w:t>БЕРЕЗА Л А Я</w:t>
      </w:r>
      <w:r>
        <w:br w:type="page"/>
      </w:r>
    </w:p>
    <w:p w:rsidR="00E162B4" w:rsidRDefault="00EB695A">
      <w:pPr>
        <w:pStyle w:val="3"/>
        <w:shd w:val="clear" w:color="auto" w:fill="auto"/>
        <w:ind w:right="20" w:firstLine="840"/>
      </w:pPr>
      <w:r>
        <w:lastRenderedPageBreak/>
        <w:t>Основные разделы курса в 3 классе</w:t>
      </w:r>
      <w:proofErr w:type="gramStart"/>
      <w:r>
        <w:t xml:space="preserve"> :</w:t>
      </w:r>
      <w:proofErr w:type="gramEnd"/>
      <w:r>
        <w:t xml:space="preserve"> «Предложение», «Состав слова», «Части речи».</w:t>
      </w:r>
    </w:p>
    <w:p w:rsidR="00E162B4" w:rsidRDefault="00EB695A">
      <w:pPr>
        <w:pStyle w:val="3"/>
        <w:shd w:val="clear" w:color="auto" w:fill="auto"/>
        <w:ind w:right="20" w:firstLine="840"/>
      </w:pPr>
      <w:r>
        <w:t xml:space="preserve">Важнейшие орфографические темы, проходящие через все начальные </w:t>
      </w:r>
      <w:r>
        <w:t>классы, - правописание гласных и согласных в слабых позициях, - здесь полностью переходят в грамматическую основу.</w:t>
      </w:r>
    </w:p>
    <w:p w:rsidR="00E162B4" w:rsidRDefault="00EB695A">
      <w:pPr>
        <w:pStyle w:val="3"/>
        <w:shd w:val="clear" w:color="auto" w:fill="auto"/>
        <w:ind w:right="20" w:firstLine="840"/>
      </w:pPr>
      <w:r>
        <w:t xml:space="preserve">В 3 классе темы «Правописание слов с глухими в </w:t>
      </w:r>
      <w:proofErr w:type="gramStart"/>
      <w:r>
        <w:t>корне слова</w:t>
      </w:r>
      <w:proofErr w:type="gramEnd"/>
      <w:r>
        <w:t>», «Правописание безударных гласных в корне слова», «Слова с непроизносимыми соглас</w:t>
      </w:r>
      <w:r>
        <w:t>ными в корне», «Правописание приставок», «Разделительный Ъ» входят теперь в раздел «Состав слова» изучаются на морфемной основе.</w:t>
      </w:r>
    </w:p>
    <w:p w:rsidR="00E162B4" w:rsidRDefault="00EB695A">
      <w:pPr>
        <w:pStyle w:val="3"/>
        <w:shd w:val="clear" w:color="auto" w:fill="auto"/>
        <w:ind w:right="20" w:firstLine="840"/>
      </w:pPr>
      <w:r>
        <w:t>Языковая, теоретическая основа для усвоения орфографической системы уже настолько окрепла во 2 классе, что в 3 классе создаются</w:t>
      </w:r>
      <w:r>
        <w:t xml:space="preserve"> возможности для проверки большинства орфограмм с помощью морфологического и словообразовательного анализа, т.к. изучение состава слова неотделимо от практической работы по словообразованию.</w:t>
      </w:r>
    </w:p>
    <w:p w:rsidR="00E162B4" w:rsidRDefault="00EB695A">
      <w:pPr>
        <w:pStyle w:val="3"/>
        <w:shd w:val="clear" w:color="auto" w:fill="auto"/>
        <w:ind w:right="20"/>
      </w:pPr>
      <w:r>
        <w:pict>
          <v:shape id="_x0000_s1029" type="#_x0000_t75" style="position:absolute;left:0;text-align:left;margin-left:-28.2pt;margin-top:43.7pt;width:518.9pt;height:263.05pt;z-index:-125829374;mso-wrap-distance-left:5pt;mso-wrap-distance-right:5pt;mso-position-horizontal-relative:margin" wrapcoords="0 0 21600 0 21600 21600 0 21600 0 0">
            <v:imagedata r:id="rId11" o:title="image3"/>
            <w10:wrap type="tight" anchorx="margin"/>
          </v:shape>
        </w:pict>
      </w:r>
      <w:r>
        <w:pict>
          <v:shape id="_x0000_s1030" type="#_x0000_t202" style="position:absolute;left:0;text-align:left;margin-left:356.5pt;margin-top:314pt;width:43.7pt;height:18.45pt;z-index:-125829373;mso-wrap-distance-left:5pt;mso-wrap-distance-right:5pt;mso-position-horizontal-relative:margin" filled="f" stroked="f">
            <v:textbox style="mso-fit-shape-to-text:t" inset="0,0,0,0">
              <w:txbxContent>
                <w:p w:rsidR="00E162B4" w:rsidRDefault="00EB695A">
                  <w:pPr>
                    <w:pStyle w:val="30"/>
                    <w:shd w:val="clear" w:color="auto" w:fill="auto"/>
                    <w:spacing w:line="370" w:lineRule="exact"/>
                  </w:pPr>
                  <w:r>
                    <w:rPr>
                      <w:spacing w:val="0"/>
                    </w:rPr>
                    <w:t>ЕНН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1" type="#_x0000_t202" style="position:absolute;left:0;text-align:left;margin-left:150.6pt;margin-top:305.45pt;width:110.9pt;height:22.6pt;z-index:-125829372;mso-wrap-distance-left:5pt;mso-wrap-distance-right:5pt;mso-position-horizontal-relative:margin" filled="f" stroked="f">
            <v:textbox style="mso-fit-shape-to-text:t" inset="0,0,0,0">
              <w:txbxContent>
                <w:p w:rsidR="00E162B4" w:rsidRDefault="00EB695A">
                  <w:pPr>
                    <w:pStyle w:val="10"/>
                    <w:keepNext/>
                    <w:keepLines/>
                    <w:shd w:val="clear" w:color="auto" w:fill="auto"/>
                    <w:spacing w:line="440" w:lineRule="exact"/>
                  </w:pPr>
                  <w:bookmarkStart w:id="0" w:name="bookmark0"/>
                  <w:r>
                    <w:rPr>
                      <w:spacing w:val="0"/>
                    </w:rPr>
                    <w:t>СНЕЖ (Г)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32" type="#_x0000_t75" style="position:absolute;left:0;text-align:left;margin-left:-26.75pt;margin-top:342.25pt;width:136.8pt;height:81.6pt;z-index:-125829371;mso-wrap-distance-left:5pt;mso-wrap-distance-right:5pt;mso-position-horizontal-relative:margin" wrapcoords="0 0 21600 0 21600 21600 0 21600 0 0">
            <v:imagedata r:id="rId12" o:title="image4"/>
            <w10:wrap type="tight" anchorx="margin"/>
          </v:shape>
        </w:pict>
      </w:r>
      <w:r>
        <w:pict>
          <v:shape id="_x0000_s1033" type="#_x0000_t75" style="position:absolute;left:0;text-align:left;margin-left:142.2pt;margin-top:332.15pt;width:281.75pt;height:109.45pt;z-index:-125829370;mso-wrap-distance-left:5pt;mso-wrap-distance-right:5pt;mso-position-horizontal-relative:margin" wrapcoords="0 0 21600 0 21600 21600 0 21600 0 0">
            <v:imagedata r:id="rId13" o:title="image5"/>
            <w10:wrap type="tight" anchorx="margin"/>
          </v:shape>
        </w:pict>
      </w:r>
      <w:r>
        <w:t xml:space="preserve">Например: с помощью приставок и суффиксов, </w:t>
      </w:r>
      <w:r>
        <w:t>записанных на желудях, образуй однокоренные слова. Где надо добавляй окончания.</w:t>
      </w:r>
      <w:r>
        <w:br w:type="page"/>
      </w:r>
    </w:p>
    <w:p w:rsidR="00E162B4" w:rsidRDefault="00EB695A">
      <w:pPr>
        <w:pStyle w:val="3"/>
        <w:shd w:val="clear" w:color="auto" w:fill="auto"/>
        <w:ind w:left="20" w:right="20" w:firstLine="960"/>
      </w:pPr>
      <w:r>
        <w:lastRenderedPageBreak/>
        <w:t>Игра, как эффективное средство закрепления и проверки знаний учащихся занимает прочное место на уроках русского языка. Одним из известных видов грамматической игры является кр</w:t>
      </w:r>
      <w:r>
        <w:t xml:space="preserve">оссворд, таящий в себе большие возможности для развития творческих способностей ребенка, тренировки памяти. Кроссворд </w:t>
      </w:r>
      <w:proofErr w:type="gramStart"/>
      <w:r>
        <w:t xml:space="preserve">( </w:t>
      </w:r>
      <w:proofErr w:type="gramEnd"/>
      <w:r>
        <w:t xml:space="preserve">англ. </w:t>
      </w:r>
      <w:r>
        <w:rPr>
          <w:lang w:val="en-US"/>
        </w:rPr>
        <w:t xml:space="preserve">Cross </w:t>
      </w:r>
      <w:r>
        <w:t xml:space="preserve">- пересечение и </w:t>
      </w:r>
      <w:r>
        <w:rPr>
          <w:lang w:val="en-US"/>
        </w:rPr>
        <w:t xml:space="preserve">word </w:t>
      </w:r>
      <w:r>
        <w:t>- слова) - игра</w:t>
      </w:r>
    </w:p>
    <w:p w:rsidR="00E162B4" w:rsidRDefault="00EB695A">
      <w:pPr>
        <w:pStyle w:val="3"/>
        <w:numPr>
          <w:ilvl w:val="0"/>
          <w:numId w:val="4"/>
        </w:numPr>
        <w:shd w:val="clear" w:color="auto" w:fill="auto"/>
        <w:tabs>
          <w:tab w:val="left" w:pos="231"/>
        </w:tabs>
        <w:ind w:left="20"/>
        <w:jc w:val="left"/>
      </w:pPr>
      <w:r>
        <w:t>задача, состоящая из заполнения словами пересекающихся рядов клеток.</w:t>
      </w:r>
    </w:p>
    <w:p w:rsidR="00E162B4" w:rsidRDefault="00EB695A">
      <w:pPr>
        <w:pStyle w:val="ab"/>
        <w:framePr w:h="4896" w:wrap="notBeside" w:vAnchor="text" w:hAnchor="text" w:xAlign="center" w:y="1"/>
        <w:shd w:val="clear" w:color="auto" w:fill="auto"/>
        <w:ind w:firstLine="0"/>
      </w:pPr>
      <w:r>
        <w:t xml:space="preserve">При изучении темы </w:t>
      </w:r>
      <w:r>
        <w:t xml:space="preserve">«Сочетания </w:t>
      </w:r>
      <w:proofErr w:type="spellStart"/>
      <w:r>
        <w:t>жи</w:t>
      </w:r>
      <w:proofErr w:type="spellEnd"/>
      <w:r>
        <w:t xml:space="preserve">, ши,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 xml:space="preserve"> предлагаю ребятам кроссворд.</w:t>
      </w:r>
    </w:p>
    <w:p w:rsidR="00E162B4" w:rsidRDefault="00EB695A">
      <w:pPr>
        <w:framePr w:h="4896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"C:\\TEMP\\FineReader11\\media\\image6.jpeg"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477.1pt;height:244.65pt">
            <v:imagedata r:id="rId14" r:href="rId15"/>
          </v:shape>
        </w:pict>
      </w:r>
      <w:r>
        <w:fldChar w:fldCharType="end"/>
      </w:r>
    </w:p>
    <w:p w:rsidR="00E162B4" w:rsidRDefault="00E162B4">
      <w:pPr>
        <w:rPr>
          <w:sz w:val="2"/>
          <w:szCs w:val="2"/>
        </w:rPr>
      </w:pPr>
    </w:p>
    <w:p w:rsidR="00E162B4" w:rsidRDefault="00EB695A">
      <w:pPr>
        <w:pStyle w:val="3"/>
        <w:shd w:val="clear" w:color="auto" w:fill="auto"/>
        <w:spacing w:before="240"/>
        <w:ind w:left="20"/>
        <w:jc w:val="left"/>
      </w:pPr>
      <w:r>
        <w:t>По горизонтали:</w:t>
      </w:r>
    </w:p>
    <w:p w:rsidR="00E162B4" w:rsidRDefault="00EB695A">
      <w:pPr>
        <w:pStyle w:val="3"/>
        <w:shd w:val="clear" w:color="auto" w:fill="auto"/>
        <w:ind w:left="20"/>
        <w:jc w:val="left"/>
      </w:pPr>
      <w:r>
        <w:t xml:space="preserve">1 .Сами крошки, боятся кошки, под полом живут, туда все несут </w:t>
      </w:r>
      <w:proofErr w:type="gramStart"/>
      <w:r>
        <w:t xml:space="preserve">( </w:t>
      </w:r>
      <w:proofErr w:type="gramEnd"/>
      <w:r>
        <w:t>мыши)</w:t>
      </w:r>
    </w:p>
    <w:p w:rsidR="00E162B4" w:rsidRDefault="00EB695A">
      <w:pPr>
        <w:pStyle w:val="3"/>
        <w:numPr>
          <w:ilvl w:val="0"/>
          <w:numId w:val="12"/>
        </w:numPr>
        <w:shd w:val="clear" w:color="auto" w:fill="auto"/>
        <w:tabs>
          <w:tab w:val="left" w:pos="726"/>
        </w:tabs>
        <w:ind w:left="20"/>
        <w:jc w:val="left"/>
      </w:pPr>
      <w:r>
        <w:t>Мы</w:t>
      </w:r>
      <w:r>
        <w:tab/>
        <w:t xml:space="preserve">ходим ночью, </w:t>
      </w:r>
      <w:r>
        <w:t>ходим днем, но никуда мы не уйдем</w:t>
      </w:r>
      <w:proofErr w:type="gramStart"/>
      <w:r>
        <w:t>.(</w:t>
      </w:r>
      <w:proofErr w:type="gramEnd"/>
      <w:r>
        <w:t xml:space="preserve"> часы)</w:t>
      </w:r>
    </w:p>
    <w:p w:rsidR="00E162B4" w:rsidRDefault="00EB695A">
      <w:pPr>
        <w:pStyle w:val="3"/>
        <w:numPr>
          <w:ilvl w:val="0"/>
          <w:numId w:val="12"/>
        </w:numPr>
        <w:shd w:val="clear" w:color="auto" w:fill="auto"/>
        <w:tabs>
          <w:tab w:val="left" w:pos="1354"/>
        </w:tabs>
        <w:ind w:left="20"/>
        <w:jc w:val="left"/>
      </w:pPr>
      <w:r>
        <w:t>Драчуны</w:t>
      </w:r>
      <w:r>
        <w:tab/>
        <w:t>и забияки, живут в воде, когти на спине, и щука не проглотит</w:t>
      </w:r>
      <w:proofErr w:type="gramStart"/>
      <w:r>
        <w:t>.</w:t>
      </w:r>
      <w:proofErr w:type="gramEnd"/>
      <w:r>
        <w:t xml:space="preserve"> ( </w:t>
      </w:r>
      <w:proofErr w:type="gramStart"/>
      <w:r>
        <w:t>е</w:t>
      </w:r>
      <w:proofErr w:type="gramEnd"/>
      <w:r>
        <w:t>рши)</w:t>
      </w:r>
    </w:p>
    <w:p w:rsidR="00E162B4" w:rsidRDefault="00EB695A">
      <w:pPr>
        <w:pStyle w:val="3"/>
        <w:numPr>
          <w:ilvl w:val="0"/>
          <w:numId w:val="12"/>
        </w:numPr>
        <w:shd w:val="clear" w:color="auto" w:fill="auto"/>
        <w:tabs>
          <w:tab w:val="left" w:pos="951"/>
        </w:tabs>
        <w:ind w:left="20"/>
        <w:jc w:val="left"/>
      </w:pPr>
      <w:r>
        <w:t>Бегут</w:t>
      </w:r>
      <w:r>
        <w:tab/>
        <w:t>по дорожке доски да ножки (лыжи)</w:t>
      </w:r>
    </w:p>
    <w:p w:rsidR="00E162B4" w:rsidRDefault="00EB695A">
      <w:pPr>
        <w:pStyle w:val="3"/>
        <w:numPr>
          <w:ilvl w:val="0"/>
          <w:numId w:val="12"/>
        </w:numPr>
        <w:shd w:val="clear" w:color="auto" w:fill="auto"/>
        <w:tabs>
          <w:tab w:val="left" w:pos="596"/>
        </w:tabs>
        <w:ind w:left="20"/>
        <w:jc w:val="left"/>
      </w:pPr>
      <w:r>
        <w:t>Из</w:t>
      </w:r>
      <w:r>
        <w:tab/>
        <w:t xml:space="preserve">горячего колодца через нос водица льется </w:t>
      </w:r>
      <w:proofErr w:type="gramStart"/>
      <w:r>
        <w:t xml:space="preserve">( </w:t>
      </w:r>
      <w:proofErr w:type="gramEnd"/>
      <w:r>
        <w:t>чайник)</w:t>
      </w:r>
    </w:p>
    <w:p w:rsidR="00E162B4" w:rsidRDefault="00EB695A">
      <w:pPr>
        <w:pStyle w:val="3"/>
        <w:numPr>
          <w:ilvl w:val="0"/>
          <w:numId w:val="12"/>
        </w:numPr>
        <w:shd w:val="clear" w:color="auto" w:fill="auto"/>
        <w:tabs>
          <w:tab w:val="left" w:pos="1023"/>
        </w:tabs>
        <w:ind w:left="20"/>
        <w:jc w:val="left"/>
      </w:pPr>
      <w:r>
        <w:t>Белые</w:t>
      </w:r>
      <w:r>
        <w:tab/>
        <w:t>горошки на зеленых ножках</w:t>
      </w:r>
      <w:proofErr w:type="gramStart"/>
      <w:r>
        <w:t>.</w:t>
      </w:r>
      <w:proofErr w:type="gramEnd"/>
      <w:r>
        <w:t xml:space="preserve"> ( </w:t>
      </w:r>
      <w:proofErr w:type="gramStart"/>
      <w:r>
        <w:t>л</w:t>
      </w:r>
      <w:proofErr w:type="gramEnd"/>
      <w:r>
        <w:t>андыши)</w:t>
      </w:r>
    </w:p>
    <w:p w:rsidR="00E162B4" w:rsidRDefault="00EB695A">
      <w:pPr>
        <w:pStyle w:val="3"/>
        <w:shd w:val="clear" w:color="auto" w:fill="auto"/>
        <w:ind w:left="20" w:right="20" w:firstLine="960"/>
      </w:pPr>
      <w:r>
        <w:t xml:space="preserve">Если все заполнили правильно, то ребята прочтут отгадку на загадку </w:t>
      </w:r>
      <w:proofErr w:type="spellStart"/>
      <w:r>
        <w:t>К.И.Чуковского</w:t>
      </w:r>
      <w:proofErr w:type="spellEnd"/>
      <w:r>
        <w:t xml:space="preserve"> «Маленькие </w:t>
      </w:r>
      <w:proofErr w:type="gramStart"/>
      <w:r>
        <w:t>домишки</w:t>
      </w:r>
      <w:proofErr w:type="gramEnd"/>
      <w:r>
        <w:t xml:space="preserve"> по улице бегут, мальчиков и девочек по улице везут (машины)</w:t>
      </w:r>
    </w:p>
    <w:p w:rsidR="00E162B4" w:rsidRDefault="00EB695A">
      <w:pPr>
        <w:pStyle w:val="3"/>
        <w:shd w:val="clear" w:color="auto" w:fill="auto"/>
        <w:ind w:left="20" w:right="20" w:firstLine="960"/>
      </w:pPr>
      <w:r>
        <w:t>Для активизации познавательной деятельности младшего школьника использую игровой занимательный</w:t>
      </w:r>
      <w:r>
        <w:t xml:space="preserve"> материал, вносящий элемент занимательности в учебный процесс, помогающий снять усталость и напряжение на уроке. Недаром говорится: «Шутка - минутка, а заряжает на час».</w:t>
      </w:r>
    </w:p>
    <w:p w:rsidR="00E162B4" w:rsidRDefault="00EB695A">
      <w:pPr>
        <w:pStyle w:val="21"/>
        <w:shd w:val="clear" w:color="auto" w:fill="auto"/>
        <w:tabs>
          <w:tab w:val="left" w:leader="underscore" w:pos="908"/>
        </w:tabs>
        <w:spacing w:before="0"/>
        <w:ind w:left="20"/>
      </w:pPr>
      <w:r>
        <w:rPr>
          <w:rStyle w:val="22"/>
        </w:rPr>
        <w:tab/>
      </w:r>
      <w:r>
        <w:rPr>
          <w:rStyle w:val="23"/>
          <w:i/>
          <w:iCs/>
        </w:rPr>
        <w:t>Игра «Угадай слово»</w:t>
      </w:r>
    </w:p>
    <w:p w:rsidR="00E162B4" w:rsidRDefault="00EB695A">
      <w:pPr>
        <w:pStyle w:val="3"/>
        <w:shd w:val="clear" w:color="auto" w:fill="auto"/>
        <w:spacing w:after="341"/>
        <w:ind w:left="20" w:right="20" w:firstLine="480"/>
        <w:jc w:val="left"/>
      </w:pPr>
      <w:r>
        <w:t>Показываю карточку, на которой написан первый слог нужного слова.</w:t>
      </w:r>
      <w:r>
        <w:t xml:space="preserve"> Учащиеся записывают составленные слова.</w:t>
      </w:r>
    </w:p>
    <w:p w:rsidR="00E162B4" w:rsidRDefault="00EB695A">
      <w:pPr>
        <w:pStyle w:val="3"/>
        <w:shd w:val="clear" w:color="auto" w:fill="auto"/>
        <w:spacing w:line="270" w:lineRule="exact"/>
        <w:ind w:left="20"/>
        <w:jc w:val="left"/>
        <w:sectPr w:rsidR="00E162B4">
          <w:pgSz w:w="11909" w:h="16838"/>
          <w:pgMar w:top="1189" w:right="777" w:bottom="1189" w:left="777" w:header="0" w:footer="3" w:gutter="552"/>
          <w:cols w:space="720"/>
          <w:noEndnote/>
          <w:docGrid w:linePitch="360"/>
        </w:sectPr>
      </w:pPr>
      <w:r>
        <w:t>ГО горох, город, горизонт, гореть</w:t>
      </w:r>
      <w:proofErr w:type="gramStart"/>
    </w:p>
    <w:p w:rsidR="00E162B4" w:rsidRDefault="00EB695A">
      <w:pPr>
        <w:pStyle w:val="3"/>
        <w:shd w:val="clear" w:color="auto" w:fill="auto"/>
        <w:spacing w:after="476"/>
        <w:ind w:right="40" w:firstLine="720"/>
      </w:pPr>
      <w:proofErr w:type="gramEnd"/>
      <w:r>
        <w:lastRenderedPageBreak/>
        <w:t>При изучении темы «</w:t>
      </w:r>
      <w:proofErr w:type="gramStart"/>
      <w:r>
        <w:t>Разделительный</w:t>
      </w:r>
      <w:proofErr w:type="gramEnd"/>
      <w:r>
        <w:t xml:space="preserve"> Ъ» использую упражнение для </w:t>
      </w:r>
      <w:r>
        <w:lastRenderedPageBreak/>
        <w:t xml:space="preserve">обогащения словарного запаса; так как в русском словаре слов с Ъ немного. Например: соедини </w:t>
      </w:r>
      <w:r>
        <w:t xml:space="preserve">стрелочками определение и </w:t>
      </w:r>
      <w:proofErr w:type="spellStart"/>
      <w:r>
        <w:t>словопонятие</w:t>
      </w:r>
      <w:proofErr w:type="spellEnd"/>
      <w:r>
        <w:t>.</w:t>
      </w:r>
    </w:p>
    <w:p w:rsidR="00E162B4" w:rsidRDefault="00EB695A">
      <w:pPr>
        <w:framePr w:h="11419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"C:\\TEMP\\FineReader11\\media\\image7.jpeg"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405.1pt;height:570.8pt">
            <v:imagedata r:id="rId16" r:href="rId17"/>
          </v:shape>
        </w:pict>
      </w:r>
      <w:r>
        <w:fldChar w:fldCharType="end"/>
      </w:r>
    </w:p>
    <w:p w:rsidR="00E162B4" w:rsidRDefault="00E162B4">
      <w:pPr>
        <w:rPr>
          <w:sz w:val="2"/>
          <w:szCs w:val="2"/>
        </w:rPr>
        <w:sectPr w:rsidR="00E162B4">
          <w:type w:val="continuous"/>
          <w:pgSz w:w="11909" w:h="16838"/>
          <w:pgMar w:top="1785" w:right="1416" w:bottom="1756" w:left="1416" w:header="0" w:footer="3" w:gutter="0"/>
          <w:cols w:space="720"/>
          <w:noEndnote/>
          <w:docGrid w:linePitch="360"/>
        </w:sectPr>
      </w:pPr>
    </w:p>
    <w:p w:rsidR="00E162B4" w:rsidRDefault="00EB695A" w:rsidP="00EB695A">
      <w:pPr>
        <w:pStyle w:val="3"/>
        <w:shd w:val="clear" w:color="auto" w:fill="auto"/>
        <w:spacing w:after="482" w:line="317" w:lineRule="exact"/>
        <w:jc w:val="left"/>
      </w:pPr>
      <w:r>
        <w:lastRenderedPageBreak/>
        <w:t>Пр</w:t>
      </w:r>
      <w:bookmarkStart w:id="1" w:name="_GoBack"/>
      <w:bookmarkEnd w:id="1"/>
      <w:r>
        <w:t>и изучении темы «Правописание безударных падежных окончаний имен существительных» составляем с учащимися</w:t>
      </w:r>
      <w:r>
        <w:t xml:space="preserve"> алгоритм проверки безударных падежных окончаний.</w:t>
      </w:r>
    </w:p>
    <w:p w:rsidR="00E162B4" w:rsidRDefault="00EB695A">
      <w:pPr>
        <w:pStyle w:val="40"/>
        <w:numPr>
          <w:ilvl w:val="0"/>
          <w:numId w:val="13"/>
        </w:numPr>
        <w:shd w:val="clear" w:color="auto" w:fill="auto"/>
        <w:tabs>
          <w:tab w:val="left" w:pos="279"/>
        </w:tabs>
        <w:spacing w:before="0" w:after="673" w:line="390" w:lineRule="exact"/>
        <w:ind w:left="1020" w:hanging="1000"/>
      </w:pPr>
      <w:r>
        <w:rPr>
          <w:rStyle w:val="4195pt"/>
        </w:rPr>
        <w:t xml:space="preserve">шаг: </w:t>
      </w:r>
      <w:r>
        <w:t>Какой частью речи является проверяемое слово?</w:t>
      </w:r>
    </w:p>
    <w:p w:rsidR="00E162B4" w:rsidRDefault="00EB695A">
      <w:pPr>
        <w:pStyle w:val="50"/>
        <w:shd w:val="clear" w:color="auto" w:fill="auto"/>
        <w:spacing w:before="0" w:after="779" w:line="270" w:lineRule="exact"/>
        <w:ind w:left="1020"/>
      </w:pPr>
      <w:r>
        <w:pict>
          <v:shape id="_x0000_s1036" type="#_x0000_t202" style="position:absolute;left:0;text-align:left;margin-left:281.2pt;margin-top:-.15pt;width:122.55pt;height:12.85pt;z-index:-125829369;mso-wrap-distance-left:5pt;mso-wrap-distance-top:37.05pt;mso-wrap-distance-right:5pt;mso-position-horizontal-relative:margin" filled="f" stroked="f">
            <v:textbox style="mso-fit-shape-to-text:t" inset="0,0,0,0">
              <w:txbxContent>
                <w:p w:rsidR="00E162B4" w:rsidRDefault="00EB695A">
                  <w:pPr>
                    <w:pStyle w:val="50"/>
                    <w:shd w:val="clear" w:color="auto" w:fill="auto"/>
                    <w:spacing w:before="0" w:after="0" w:line="250" w:lineRule="exact"/>
                    <w:ind w:left="100" w:firstLine="0"/>
                  </w:pPr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другая часть речи</w:t>
                  </w:r>
                </w:p>
              </w:txbxContent>
            </v:textbox>
            <w10:wrap type="square" anchorx="margin"/>
          </v:shape>
        </w:pict>
      </w:r>
      <w:r>
        <w:t>Имя существительное</w:t>
      </w:r>
    </w:p>
    <w:p w:rsidR="00E162B4" w:rsidRDefault="00EB695A">
      <w:pPr>
        <w:pStyle w:val="40"/>
        <w:numPr>
          <w:ilvl w:val="0"/>
          <w:numId w:val="13"/>
        </w:numPr>
        <w:shd w:val="clear" w:color="auto" w:fill="auto"/>
        <w:tabs>
          <w:tab w:val="left" w:pos="318"/>
        </w:tabs>
        <w:spacing w:before="0" w:after="318" w:line="390" w:lineRule="exact"/>
        <w:ind w:left="1020" w:hanging="1000"/>
      </w:pPr>
      <w:r>
        <w:pict>
          <v:shape id="_x0000_s1037" type="#_x0000_t202" style="position:absolute;left:0;text-align:left;margin-left:43.85pt;margin-top:36.05pt;width:78.65pt;height:13.15pt;z-index:-125829368;mso-wrap-distance-left:5pt;mso-wrap-distance-top:20.45pt;mso-wrap-distance-right:5pt;mso-position-horizontal-relative:margin" filled="f" stroked="f">
            <v:textbox style="mso-fit-shape-to-text:t" inset="0,0,0,0">
              <w:txbxContent>
                <w:p w:rsidR="00E162B4" w:rsidRDefault="00EB695A">
                  <w:pPr>
                    <w:pStyle w:val="50"/>
                    <w:shd w:val="clear" w:color="auto" w:fill="auto"/>
                    <w:spacing w:before="0" w:after="0" w:line="250" w:lineRule="exact"/>
                    <w:ind w:left="100" w:firstLine="0"/>
                  </w:pPr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Безударное</w:t>
                  </w:r>
                </w:p>
              </w:txbxContent>
            </v:textbox>
            <w10:wrap type="square" anchorx="margin"/>
          </v:shape>
        </w:pict>
      </w:r>
      <w:r>
        <w:rPr>
          <w:rStyle w:val="4195pt"/>
        </w:rPr>
        <w:t xml:space="preserve">шаг: </w:t>
      </w:r>
      <w:r>
        <w:t>Ударяемое или безударное окончание?</w:t>
      </w:r>
    </w:p>
    <w:p w:rsidR="00E162B4" w:rsidRDefault="00EB695A">
      <w:pPr>
        <w:pStyle w:val="50"/>
        <w:shd w:val="clear" w:color="auto" w:fill="auto"/>
        <w:spacing w:before="0" w:after="924" w:line="270" w:lineRule="exact"/>
        <w:ind w:firstLine="0"/>
        <w:jc w:val="right"/>
      </w:pPr>
      <w:proofErr w:type="gramStart"/>
      <w:r>
        <w:t>ударяемое</w:t>
      </w:r>
      <w:proofErr w:type="gramEnd"/>
      <w:r>
        <w:t>: проверять не надо</w:t>
      </w:r>
    </w:p>
    <w:p w:rsidR="00E162B4" w:rsidRDefault="00EB695A">
      <w:pPr>
        <w:pStyle w:val="40"/>
        <w:numPr>
          <w:ilvl w:val="0"/>
          <w:numId w:val="13"/>
        </w:numPr>
        <w:shd w:val="clear" w:color="auto" w:fill="auto"/>
        <w:tabs>
          <w:tab w:val="left" w:pos="313"/>
        </w:tabs>
        <w:spacing w:before="0" w:after="0" w:line="389" w:lineRule="exact"/>
        <w:ind w:left="1020" w:right="440" w:hanging="1000"/>
        <w:sectPr w:rsidR="00E162B4" w:rsidSect="00EB695A">
          <w:pgSz w:w="11909" w:h="16838"/>
          <w:pgMar w:top="1806" w:right="1381" w:bottom="3263" w:left="1371" w:header="0" w:footer="3" w:gutter="0"/>
          <w:cols w:space="720"/>
          <w:noEndnote/>
          <w:docGrid w:linePitch="360"/>
        </w:sectPr>
      </w:pPr>
      <w:r>
        <w:rPr>
          <w:rStyle w:val="4195pt"/>
        </w:rPr>
        <w:t xml:space="preserve">шаг: </w:t>
      </w:r>
      <w:r>
        <w:t>Поставь вопрос к проверяемому существительному, определи падеж и группу склонения.</w:t>
      </w:r>
    </w:p>
    <w:p w:rsidR="00E162B4" w:rsidRDefault="00E162B4">
      <w:pPr>
        <w:spacing w:line="240" w:lineRule="exact"/>
        <w:rPr>
          <w:sz w:val="19"/>
          <w:szCs w:val="19"/>
        </w:rPr>
      </w:pPr>
    </w:p>
    <w:p w:rsidR="00E162B4" w:rsidRDefault="00E162B4">
      <w:pPr>
        <w:spacing w:before="101" w:after="101" w:line="240" w:lineRule="exact"/>
        <w:rPr>
          <w:sz w:val="19"/>
          <w:szCs w:val="19"/>
        </w:rPr>
      </w:pPr>
    </w:p>
    <w:p w:rsidR="00E162B4" w:rsidRDefault="00E162B4">
      <w:pPr>
        <w:rPr>
          <w:sz w:val="2"/>
          <w:szCs w:val="2"/>
        </w:rPr>
        <w:sectPr w:rsidR="00E162B4" w:rsidSect="00EB695A">
          <w:type w:val="continuous"/>
          <w:pgSz w:w="11909" w:h="16838"/>
          <w:pgMar w:top="1806" w:right="0" w:bottom="0" w:left="0" w:header="0" w:footer="3" w:gutter="0"/>
          <w:cols w:space="720"/>
          <w:noEndnote/>
          <w:docGrid w:linePitch="360"/>
        </w:sectPr>
      </w:pPr>
    </w:p>
    <w:p w:rsidR="00E162B4" w:rsidRDefault="00EB695A">
      <w:pPr>
        <w:pStyle w:val="50"/>
        <w:shd w:val="clear" w:color="auto" w:fill="auto"/>
        <w:spacing w:before="0" w:after="0" w:line="270" w:lineRule="exact"/>
        <w:ind w:firstLine="0"/>
        <w:sectPr w:rsidR="00E162B4" w:rsidSect="00EB695A">
          <w:type w:val="continuous"/>
          <w:pgSz w:w="11909" w:h="16838"/>
          <w:pgMar w:top="1806" w:right="1973" w:bottom="3263" w:left="8971" w:header="0" w:footer="3" w:gutter="0"/>
          <w:cols w:space="720"/>
          <w:noEndnote/>
          <w:docGrid w:linePitch="360"/>
        </w:sectPr>
      </w:pPr>
      <w:r>
        <w:lastRenderedPageBreak/>
        <w:pict>
          <v:shape id="_x0000_s1038" type="#_x0000_t202" style="position:absolute;margin-left:-262.3pt;margin-top:370.1pt;width:36.8pt;height:12.5pt;z-index:-125829367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162B4" w:rsidRDefault="00EB695A">
                  <w:pPr>
                    <w:pStyle w:val="50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 xml:space="preserve">1 </w:t>
                  </w:r>
                  <w:proofErr w:type="spellStart"/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скл</w:t>
                  </w:r>
                  <w:proofErr w:type="spellEnd"/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39" type="#_x0000_t202" style="position:absolute;margin-left:-127.9pt;margin-top:370.1pt;width:37.75pt;height:12.5pt;z-index:-12582936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162B4" w:rsidRDefault="00EB695A">
                  <w:pPr>
                    <w:pStyle w:val="50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 xml:space="preserve">2 </w:t>
                  </w:r>
                  <w:proofErr w:type="spellStart"/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скл</w:t>
                  </w:r>
                  <w:proofErr w:type="spellEnd"/>
                  <w:r>
                    <w:rPr>
                      <w:rStyle w:val="5Exact"/>
                      <w:b/>
                      <w:bCs/>
                      <w:i/>
                      <w:iCs/>
                      <w:spacing w:val="0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>
        <w:t xml:space="preserve">3 </w:t>
      </w:r>
      <w:proofErr w:type="spellStart"/>
      <w:r>
        <w:t>скл</w:t>
      </w:r>
      <w:proofErr w:type="spellEnd"/>
      <w:r>
        <w:t>.</w:t>
      </w:r>
    </w:p>
    <w:p w:rsidR="00E162B4" w:rsidRDefault="00E162B4">
      <w:pPr>
        <w:spacing w:before="68" w:after="68" w:line="240" w:lineRule="exact"/>
        <w:rPr>
          <w:sz w:val="19"/>
          <w:szCs w:val="19"/>
        </w:rPr>
      </w:pPr>
    </w:p>
    <w:p w:rsidR="00E162B4" w:rsidRDefault="00E162B4">
      <w:pPr>
        <w:rPr>
          <w:sz w:val="2"/>
          <w:szCs w:val="2"/>
        </w:rPr>
        <w:sectPr w:rsidR="00E162B4" w:rsidSect="00EB695A">
          <w:type w:val="continuous"/>
          <w:pgSz w:w="11909" w:h="16838"/>
          <w:pgMar w:top="1806" w:right="0" w:bottom="0" w:left="0" w:header="0" w:footer="3" w:gutter="0"/>
          <w:cols w:space="720"/>
          <w:noEndnote/>
          <w:docGrid w:linePitch="360"/>
        </w:sectPr>
      </w:pPr>
    </w:p>
    <w:p w:rsidR="00E162B4" w:rsidRDefault="00EB695A">
      <w:pPr>
        <w:pStyle w:val="40"/>
        <w:numPr>
          <w:ilvl w:val="0"/>
          <w:numId w:val="13"/>
        </w:numPr>
        <w:shd w:val="clear" w:color="auto" w:fill="auto"/>
        <w:tabs>
          <w:tab w:val="left" w:pos="322"/>
        </w:tabs>
        <w:spacing w:before="0" w:after="963" w:line="394" w:lineRule="exact"/>
        <w:ind w:left="1060" w:right="500"/>
      </w:pPr>
      <w:r>
        <w:rPr>
          <w:rStyle w:val="4195pt"/>
        </w:rPr>
        <w:lastRenderedPageBreak/>
        <w:t xml:space="preserve">шаг: </w:t>
      </w:r>
      <w:r>
        <w:t xml:space="preserve">По таблице склонения или по памяти определи соответствующее падежное </w:t>
      </w:r>
      <w:r>
        <w:t>окончание.</w:t>
      </w:r>
    </w:p>
    <w:p w:rsidR="00E162B4" w:rsidRDefault="00EB695A">
      <w:pPr>
        <w:pStyle w:val="40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 w:line="390" w:lineRule="exact"/>
        <w:ind w:left="1060"/>
        <w:sectPr w:rsidR="00E162B4" w:rsidSect="00EB695A">
          <w:type w:val="continuous"/>
          <w:pgSz w:w="11909" w:h="16838"/>
          <w:pgMar w:top="1806" w:right="2097" w:bottom="3263" w:left="1334" w:header="0" w:footer="3" w:gutter="0"/>
          <w:cols w:space="720"/>
          <w:noEndnote/>
          <w:docGrid w:linePitch="360"/>
        </w:sectPr>
      </w:pPr>
      <w:r>
        <w:rPr>
          <w:rStyle w:val="4195pt"/>
        </w:rPr>
        <w:t xml:space="preserve">шаг: </w:t>
      </w:r>
      <w:r>
        <w:t>Напиши. Проверь написанное.</w:t>
      </w:r>
    </w:p>
    <w:p w:rsidR="00E162B4" w:rsidRDefault="00EB695A">
      <w:pPr>
        <w:pStyle w:val="3"/>
        <w:shd w:val="clear" w:color="auto" w:fill="auto"/>
        <w:spacing w:line="317" w:lineRule="exact"/>
        <w:ind w:left="20" w:right="20" w:firstLine="1980"/>
        <w:jc w:val="left"/>
      </w:pPr>
      <w:r>
        <w:lastRenderedPageBreak/>
        <w:t xml:space="preserve">Таким </w:t>
      </w:r>
      <w:proofErr w:type="spellStart"/>
      <w:r>
        <w:t>образом</w:t>
      </w:r>
      <w:proofErr w:type="gramStart"/>
      <w:r>
        <w:t>,с</w:t>
      </w:r>
      <w:proofErr w:type="gramEnd"/>
      <w:r>
        <w:t>истематическая</w:t>
      </w:r>
      <w:proofErr w:type="spellEnd"/>
      <w:r>
        <w:t xml:space="preserve"> работа над теоретическим и практическим обеспечением орфографической деятельности младших школь</w:t>
      </w:r>
      <w:r>
        <w:softHyphen/>
        <w:t xml:space="preserve">ников учит ребят исполнять целый ряд мыслительных </w:t>
      </w:r>
      <w:proofErr w:type="spellStart"/>
      <w:r>
        <w:t>операций:наблю</w:t>
      </w:r>
      <w:r>
        <w:t>дение</w:t>
      </w:r>
      <w:proofErr w:type="spellEnd"/>
      <w:r>
        <w:t xml:space="preserve">, </w:t>
      </w:r>
      <w:proofErr w:type="spellStart"/>
      <w:r>
        <w:t>сравнение,сопоставление,установление</w:t>
      </w:r>
      <w:proofErr w:type="spellEnd"/>
      <w:r>
        <w:t xml:space="preserve"> сходства и </w:t>
      </w:r>
      <w:proofErr w:type="spellStart"/>
      <w:r>
        <w:t>различия,учит</w:t>
      </w:r>
      <w:proofErr w:type="spellEnd"/>
      <w:r>
        <w:t xml:space="preserve"> делать выводы и обобщения.</w:t>
      </w:r>
    </w:p>
    <w:p w:rsidR="00E162B4" w:rsidRDefault="00EB695A">
      <w:pPr>
        <w:pStyle w:val="3"/>
        <w:shd w:val="clear" w:color="auto" w:fill="auto"/>
        <w:spacing w:line="317" w:lineRule="exact"/>
        <w:ind w:left="20" w:right="20" w:firstLine="1540"/>
      </w:pPr>
      <w:r>
        <w:t xml:space="preserve">Формирует у ребят соответствующие фонетические и графические знания и </w:t>
      </w:r>
      <w:proofErr w:type="spellStart"/>
      <w:r>
        <w:t>умения</w:t>
      </w:r>
      <w:proofErr w:type="gramStart"/>
      <w:r>
        <w:t>.р</w:t>
      </w:r>
      <w:proofErr w:type="gramEnd"/>
      <w:r>
        <w:t>азвивает</w:t>
      </w:r>
      <w:proofErr w:type="spellEnd"/>
      <w:r>
        <w:t xml:space="preserve"> интерес и желание ставить и решать орфографические </w:t>
      </w:r>
      <w:proofErr w:type="spellStart"/>
      <w:r>
        <w:t>задачи,орфографическую</w:t>
      </w:r>
      <w:proofErr w:type="spellEnd"/>
      <w:r>
        <w:t xml:space="preserve"> </w:t>
      </w:r>
      <w:proofErr w:type="spellStart"/>
      <w:r>
        <w:t>зоркость,обеспечивает</w:t>
      </w:r>
      <w:proofErr w:type="spellEnd"/>
      <w:r>
        <w:t xml:space="preserve"> сознательное усвоение школьниками некоторых регулярных приёмов проверки в единстве их содержания и формы.</w:t>
      </w:r>
    </w:p>
    <w:sectPr w:rsidR="00E162B4">
      <w:pgSz w:w="11909" w:h="16838"/>
      <w:pgMar w:top="6791" w:right="1142" w:bottom="6791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78" w:rsidRDefault="003E7378">
      <w:r>
        <w:separator/>
      </w:r>
    </w:p>
  </w:endnote>
  <w:endnote w:type="continuationSeparator" w:id="0">
    <w:p w:rsidR="003E7378" w:rsidRDefault="003E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78" w:rsidRDefault="003E7378"/>
  </w:footnote>
  <w:footnote w:type="continuationSeparator" w:id="0">
    <w:p w:rsidR="003E7378" w:rsidRDefault="003E73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81"/>
    <w:multiLevelType w:val="multilevel"/>
    <w:tmpl w:val="505E77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F19B2"/>
    <w:multiLevelType w:val="multilevel"/>
    <w:tmpl w:val="0E46F4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A113B"/>
    <w:multiLevelType w:val="multilevel"/>
    <w:tmpl w:val="620AB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292665"/>
    <w:multiLevelType w:val="multilevel"/>
    <w:tmpl w:val="57EA11E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C7648F"/>
    <w:multiLevelType w:val="multilevel"/>
    <w:tmpl w:val="01DEF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525273"/>
    <w:multiLevelType w:val="multilevel"/>
    <w:tmpl w:val="7B4EDC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F1609"/>
    <w:multiLevelType w:val="multilevel"/>
    <w:tmpl w:val="FA0C5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9530FF"/>
    <w:multiLevelType w:val="multilevel"/>
    <w:tmpl w:val="BF0A8B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B0A7C"/>
    <w:multiLevelType w:val="multilevel"/>
    <w:tmpl w:val="EA2E99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762B8"/>
    <w:multiLevelType w:val="multilevel"/>
    <w:tmpl w:val="DCE61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B067EE"/>
    <w:multiLevelType w:val="multilevel"/>
    <w:tmpl w:val="D962FF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3D78BA"/>
    <w:multiLevelType w:val="multilevel"/>
    <w:tmpl w:val="76981B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91185C"/>
    <w:multiLevelType w:val="multilevel"/>
    <w:tmpl w:val="5226DA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62B4"/>
    <w:rsid w:val="003E7378"/>
    <w:rsid w:val="00E162B4"/>
    <w:rsid w:val="00E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Exact">
    <w:name w:val="Основной текст (3) Exact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7"/>
      <w:szCs w:val="37"/>
      <w:u w:val="none"/>
    </w:rPr>
  </w:style>
  <w:style w:type="character" w:customStyle="1" w:styleId="1Exact">
    <w:name w:val="Заголовок №1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44"/>
      <w:szCs w:val="44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95pt">
    <w:name w:val="Основной текст (4) + 19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37"/>
      <w:szCs w:val="37"/>
    </w:rPr>
  </w:style>
  <w:style w:type="paragraph" w:customStyle="1" w:styleId="10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44"/>
      <w:szCs w:val="44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312" w:lineRule="exact"/>
      <w:ind w:firstLine="9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900" w:line="0" w:lineRule="atLeast"/>
      <w:ind w:hanging="100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780" w:line="0" w:lineRule="atLeast"/>
      <w:ind w:hanging="10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c">
    <w:name w:val="header"/>
    <w:basedOn w:val="a"/>
    <w:link w:val="ad"/>
    <w:uiPriority w:val="99"/>
    <w:unhideWhenUsed/>
    <w:rsid w:val="00EB69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695A"/>
    <w:rPr>
      <w:color w:val="000000"/>
    </w:rPr>
  </w:style>
  <w:style w:type="paragraph" w:styleId="ae">
    <w:name w:val="footer"/>
    <w:basedOn w:val="a"/>
    <w:link w:val="af"/>
    <w:uiPriority w:val="99"/>
    <w:unhideWhenUsed/>
    <w:rsid w:val="00EB69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695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file:///C:\TEMP\FineReader11\media\image7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file:///C:\TEMP\FineReader11\media\image6.jpe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TEMP\FineReader11\media\image1.jpe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2015-07-28T13:43:00Z</dcterms:created>
  <dcterms:modified xsi:type="dcterms:W3CDTF">2015-07-28T13:55:00Z</dcterms:modified>
</cp:coreProperties>
</file>