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EEFF"/>
  <w:body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0F2CAD">
        <w:rPr>
          <w:rFonts w:ascii="Arial" w:hAnsi="Arial" w:cs="Arial"/>
          <w:sz w:val="18"/>
          <w:szCs w:val="18"/>
        </w:rPr>
        <w:t>Современные тенденции семейного воспит</w:t>
      </w:r>
      <w:r>
        <w:rPr>
          <w:rFonts w:ascii="Arial" w:hAnsi="Arial" w:cs="Arial"/>
          <w:sz w:val="18"/>
          <w:szCs w:val="18"/>
        </w:rPr>
        <w:t xml:space="preserve">ания больше связаны с развитием </w:t>
      </w:r>
      <w:r w:rsidRPr="000F2CAD">
        <w:rPr>
          <w:rFonts w:ascii="Arial" w:hAnsi="Arial" w:cs="Arial"/>
          <w:sz w:val="18"/>
          <w:szCs w:val="18"/>
        </w:rPr>
        <w:t xml:space="preserve">познавательной сферы, а эмоциональная сфера развивается спонтанно. Но 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 xml:space="preserve">неумение </w:t>
      </w:r>
      <w:r>
        <w:rPr>
          <w:rFonts w:ascii="Arial" w:hAnsi="Arial" w:cs="Arial"/>
          <w:sz w:val="18"/>
          <w:szCs w:val="18"/>
        </w:rPr>
        <w:t xml:space="preserve">осознавать собственные эмоции и </w:t>
      </w:r>
      <w:r w:rsidRPr="000F2CAD">
        <w:rPr>
          <w:rFonts w:ascii="Arial" w:hAnsi="Arial" w:cs="Arial"/>
          <w:sz w:val="18"/>
          <w:szCs w:val="18"/>
        </w:rPr>
        <w:t>уп</w:t>
      </w:r>
      <w:r>
        <w:rPr>
          <w:rFonts w:ascii="Arial" w:hAnsi="Arial" w:cs="Arial"/>
          <w:sz w:val="18"/>
          <w:szCs w:val="18"/>
        </w:rPr>
        <w:t xml:space="preserve">рав-лять ими, делает ребёнка </w:t>
      </w:r>
      <w:r w:rsidRPr="000F2CAD">
        <w:rPr>
          <w:rFonts w:ascii="Arial" w:hAnsi="Arial" w:cs="Arial"/>
          <w:sz w:val="18"/>
          <w:szCs w:val="18"/>
        </w:rPr>
        <w:t xml:space="preserve">беззащитным перед стрессами, страхами, чувством вины. Сумма страхов 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современного общества делает ребёнка б</w:t>
      </w:r>
      <w:r>
        <w:rPr>
          <w:rFonts w:ascii="Arial" w:hAnsi="Arial" w:cs="Arial"/>
          <w:sz w:val="18"/>
          <w:szCs w:val="18"/>
        </w:rPr>
        <w:t xml:space="preserve">олее пассивным, у него исчезает </w:t>
      </w:r>
      <w:r w:rsidRPr="000F2CAD">
        <w:rPr>
          <w:rFonts w:ascii="Arial" w:hAnsi="Arial" w:cs="Arial"/>
          <w:sz w:val="18"/>
          <w:szCs w:val="18"/>
        </w:rPr>
        <w:t>свойственное детям любопытство, непосредс</w:t>
      </w:r>
      <w:r>
        <w:rPr>
          <w:rFonts w:ascii="Arial" w:hAnsi="Arial" w:cs="Arial"/>
          <w:sz w:val="18"/>
          <w:szCs w:val="18"/>
        </w:rPr>
        <w:t>твенность и открытость; появля</w:t>
      </w:r>
      <w:r w:rsidRPr="000F2CAD">
        <w:rPr>
          <w:rFonts w:ascii="Arial" w:hAnsi="Arial" w:cs="Arial"/>
          <w:sz w:val="18"/>
          <w:szCs w:val="18"/>
        </w:rPr>
        <w:t>ется  состояние психического напряжения,</w:t>
      </w:r>
      <w:r>
        <w:rPr>
          <w:rFonts w:ascii="Arial" w:hAnsi="Arial" w:cs="Arial"/>
          <w:sz w:val="18"/>
          <w:szCs w:val="18"/>
        </w:rPr>
        <w:t xml:space="preserve"> а положительные эмоции начина</w:t>
      </w:r>
      <w:r w:rsidRPr="000F2CAD">
        <w:rPr>
          <w:rFonts w:ascii="Arial" w:hAnsi="Arial" w:cs="Arial"/>
          <w:sz w:val="18"/>
          <w:szCs w:val="18"/>
        </w:rPr>
        <w:t>ют исключаться из внутреннего психического мира.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F2CAD">
        <w:rPr>
          <w:rFonts w:ascii="Arial" w:hAnsi="Arial" w:cs="Arial"/>
          <w:sz w:val="18"/>
          <w:szCs w:val="18"/>
        </w:rPr>
        <w:t>Невозможность понимать и оценивать э</w:t>
      </w:r>
      <w:r>
        <w:rPr>
          <w:rFonts w:ascii="Arial" w:hAnsi="Arial" w:cs="Arial"/>
          <w:sz w:val="18"/>
          <w:szCs w:val="18"/>
        </w:rPr>
        <w:t xml:space="preserve">моции других, регулировать своё </w:t>
      </w:r>
      <w:r w:rsidRPr="000F2CAD">
        <w:rPr>
          <w:rFonts w:ascii="Arial" w:hAnsi="Arial" w:cs="Arial"/>
          <w:sz w:val="18"/>
          <w:szCs w:val="18"/>
        </w:rPr>
        <w:t>поведение, создаёт серьёзные сложности в о</w:t>
      </w:r>
      <w:r>
        <w:rPr>
          <w:rFonts w:ascii="Arial" w:hAnsi="Arial" w:cs="Arial"/>
          <w:sz w:val="18"/>
          <w:szCs w:val="18"/>
        </w:rPr>
        <w:t xml:space="preserve">бщении, как со сверстниками, так </w:t>
      </w:r>
      <w:r w:rsidRPr="000F2CAD">
        <w:rPr>
          <w:rFonts w:ascii="Arial" w:hAnsi="Arial" w:cs="Arial"/>
          <w:sz w:val="18"/>
          <w:szCs w:val="18"/>
        </w:rPr>
        <w:t>и с родителями и другими взрослыми.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У детей с нарушением речи так же на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первый план выдвигаются не столько познавательные проблемы, сколько особенности эмоционально-волевой сферы. В</w:t>
      </w:r>
      <w:r>
        <w:rPr>
          <w:rFonts w:ascii="Arial" w:hAnsi="Arial" w:cs="Arial"/>
          <w:sz w:val="18"/>
          <w:szCs w:val="18"/>
        </w:rPr>
        <w:t xml:space="preserve">олевая регуляция у этой группы </w:t>
      </w:r>
      <w:r w:rsidRPr="000F2CAD">
        <w:rPr>
          <w:rFonts w:ascii="Arial" w:hAnsi="Arial" w:cs="Arial"/>
          <w:sz w:val="18"/>
          <w:szCs w:val="18"/>
        </w:rPr>
        <w:t>детей на более низкой ступени развития, как и уровень общения и сотрудни-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чества. Дети лучше ориентируются на ин</w:t>
      </w:r>
      <w:r>
        <w:rPr>
          <w:rFonts w:ascii="Arial" w:hAnsi="Arial" w:cs="Arial"/>
          <w:sz w:val="18"/>
          <w:szCs w:val="18"/>
        </w:rPr>
        <w:t>струкцию, направленную на пред</w:t>
      </w:r>
      <w:r w:rsidRPr="000F2CAD">
        <w:rPr>
          <w:rFonts w:ascii="Arial" w:hAnsi="Arial" w:cs="Arial"/>
          <w:sz w:val="18"/>
          <w:szCs w:val="18"/>
        </w:rPr>
        <w:t>метную деятельность, чем на познавате</w:t>
      </w:r>
      <w:r>
        <w:rPr>
          <w:rFonts w:ascii="Arial" w:hAnsi="Arial" w:cs="Arial"/>
          <w:sz w:val="18"/>
          <w:szCs w:val="18"/>
        </w:rPr>
        <w:t xml:space="preserve">льную.  А любое переключение с </w:t>
      </w:r>
      <w:r w:rsidRPr="000F2CAD">
        <w:rPr>
          <w:rFonts w:ascii="Arial" w:hAnsi="Arial" w:cs="Arial"/>
          <w:sz w:val="18"/>
          <w:szCs w:val="18"/>
        </w:rPr>
        <w:t>одного вида деятельности на другой сопро</w:t>
      </w:r>
      <w:r>
        <w:rPr>
          <w:rFonts w:ascii="Arial" w:hAnsi="Arial" w:cs="Arial"/>
          <w:sz w:val="18"/>
          <w:szCs w:val="18"/>
        </w:rPr>
        <w:t>вождается взрывом « вербальной»</w:t>
      </w:r>
      <w:r w:rsidRPr="000F2CAD">
        <w:rPr>
          <w:rFonts w:ascii="Arial" w:hAnsi="Arial" w:cs="Arial"/>
          <w:sz w:val="18"/>
          <w:szCs w:val="18"/>
        </w:rPr>
        <w:t>активности. Им трудно выполнить многоступенчатую инструкцию. Они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способны её выполнить только тогда, когда проговаривают эту инструкцию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про себя. Начальный период обучения у дет</w:t>
      </w:r>
      <w:r>
        <w:rPr>
          <w:rFonts w:ascii="Arial" w:hAnsi="Arial" w:cs="Arial"/>
          <w:sz w:val="18"/>
          <w:szCs w:val="18"/>
        </w:rPr>
        <w:t>ей с нарушением речи характери</w:t>
      </w:r>
      <w:r w:rsidRPr="000F2CAD">
        <w:rPr>
          <w:rFonts w:ascii="Arial" w:hAnsi="Arial" w:cs="Arial"/>
          <w:sz w:val="18"/>
          <w:szCs w:val="18"/>
        </w:rPr>
        <w:t>зуется огромным количеством конфликтов. Исследования активного сло</w:t>
      </w:r>
      <w:r>
        <w:rPr>
          <w:rFonts w:ascii="Arial" w:hAnsi="Arial" w:cs="Arial"/>
          <w:sz w:val="18"/>
          <w:szCs w:val="18"/>
        </w:rPr>
        <w:t xml:space="preserve">варя </w:t>
      </w:r>
      <w:r w:rsidRPr="000F2CAD">
        <w:rPr>
          <w:rFonts w:ascii="Arial" w:hAnsi="Arial" w:cs="Arial"/>
          <w:sz w:val="18"/>
          <w:szCs w:val="18"/>
        </w:rPr>
        <w:t>этой категории детей показали, что они</w:t>
      </w:r>
      <w:r>
        <w:rPr>
          <w:rFonts w:ascii="Arial" w:hAnsi="Arial" w:cs="Arial"/>
          <w:sz w:val="18"/>
          <w:szCs w:val="18"/>
        </w:rPr>
        <w:t xml:space="preserve"> в два раза реже употребляют в </w:t>
      </w:r>
      <w:r w:rsidRPr="000F2CAD">
        <w:rPr>
          <w:rFonts w:ascii="Arial" w:hAnsi="Arial" w:cs="Arial"/>
          <w:sz w:val="18"/>
          <w:szCs w:val="18"/>
        </w:rPr>
        <w:t>своём словаре эмоциональную лексику, им</w:t>
      </w:r>
      <w:r>
        <w:rPr>
          <w:rFonts w:ascii="Arial" w:hAnsi="Arial" w:cs="Arial"/>
          <w:sz w:val="18"/>
          <w:szCs w:val="18"/>
        </w:rPr>
        <w:t xml:space="preserve"> трудно мимикой передать эмоции </w:t>
      </w:r>
      <w:r w:rsidRPr="000F2CAD">
        <w:rPr>
          <w:rFonts w:ascii="Arial" w:hAnsi="Arial" w:cs="Arial"/>
          <w:sz w:val="18"/>
          <w:szCs w:val="18"/>
        </w:rPr>
        <w:t>гнева, страха, удивления, а 53% не могут адекватно выразить эмоционально-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смысловое содержание высказывания.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0F2CAD">
        <w:rPr>
          <w:rFonts w:ascii="Arial" w:hAnsi="Arial" w:cs="Arial"/>
          <w:sz w:val="18"/>
          <w:szCs w:val="18"/>
        </w:rPr>
        <w:t>Кроме того, психологи связывают эмоцио</w:t>
      </w:r>
      <w:r>
        <w:rPr>
          <w:rFonts w:ascii="Arial" w:hAnsi="Arial" w:cs="Arial"/>
          <w:sz w:val="18"/>
          <w:szCs w:val="18"/>
        </w:rPr>
        <w:t>нальные процессы с познаватель</w:t>
      </w:r>
      <w:r w:rsidRPr="000F2CAD">
        <w:rPr>
          <w:rFonts w:ascii="Arial" w:hAnsi="Arial" w:cs="Arial"/>
          <w:sz w:val="18"/>
          <w:szCs w:val="18"/>
        </w:rPr>
        <w:t>ными.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Они считают, что между этим</w:t>
      </w:r>
      <w:r>
        <w:rPr>
          <w:rFonts w:ascii="Arial" w:hAnsi="Arial" w:cs="Arial"/>
          <w:sz w:val="18"/>
          <w:szCs w:val="18"/>
        </w:rPr>
        <w:t xml:space="preserve">и процессами прямые и обратные </w:t>
      </w:r>
      <w:r w:rsidRPr="000F2CAD">
        <w:rPr>
          <w:rFonts w:ascii="Arial" w:hAnsi="Arial" w:cs="Arial"/>
          <w:sz w:val="18"/>
          <w:szCs w:val="18"/>
        </w:rPr>
        <w:t>отношения. Так как когнитивная (познават</w:t>
      </w:r>
      <w:r>
        <w:rPr>
          <w:rFonts w:ascii="Arial" w:hAnsi="Arial" w:cs="Arial"/>
          <w:sz w:val="18"/>
          <w:szCs w:val="18"/>
        </w:rPr>
        <w:t xml:space="preserve">ельная) деятельность и источник </w:t>
      </w:r>
      <w:r w:rsidRPr="000F2CAD">
        <w:rPr>
          <w:rFonts w:ascii="Arial" w:hAnsi="Arial" w:cs="Arial"/>
          <w:sz w:val="18"/>
          <w:szCs w:val="18"/>
        </w:rPr>
        <w:t>эмоций и сама  эта деятельность  зависит от состояния субъекта. Эмоции влияют на все компоненты познания: на ощущения, восприятие,</w:t>
      </w:r>
      <w:r>
        <w:rPr>
          <w:rFonts w:ascii="Arial" w:hAnsi="Arial" w:cs="Arial"/>
          <w:sz w:val="18"/>
          <w:szCs w:val="18"/>
        </w:rPr>
        <w:t xml:space="preserve"> воображение </w:t>
      </w:r>
      <w:r w:rsidRPr="000F2CAD">
        <w:rPr>
          <w:rFonts w:ascii="Arial" w:hAnsi="Arial" w:cs="Arial"/>
          <w:sz w:val="18"/>
          <w:szCs w:val="18"/>
        </w:rPr>
        <w:t>память и мышление. Положительные эмо</w:t>
      </w:r>
      <w:r>
        <w:rPr>
          <w:rFonts w:ascii="Arial" w:hAnsi="Arial" w:cs="Arial"/>
          <w:sz w:val="18"/>
          <w:szCs w:val="18"/>
        </w:rPr>
        <w:t>ции усиливают все эти процессы,</w:t>
      </w:r>
      <w:r w:rsidRPr="000F2CAD">
        <w:rPr>
          <w:rFonts w:ascii="Arial" w:hAnsi="Arial" w:cs="Arial"/>
          <w:sz w:val="18"/>
          <w:szCs w:val="18"/>
        </w:rPr>
        <w:t xml:space="preserve"> ускоряют, улучшают качество их. </w:t>
      </w:r>
      <w:r>
        <w:rPr>
          <w:rFonts w:ascii="Arial" w:hAnsi="Arial" w:cs="Arial"/>
          <w:sz w:val="18"/>
          <w:szCs w:val="18"/>
        </w:rPr>
        <w:t xml:space="preserve">Кроме того положительные эмоции </w:t>
      </w:r>
      <w:r w:rsidRPr="000F2CAD">
        <w:rPr>
          <w:rFonts w:ascii="Arial" w:hAnsi="Arial" w:cs="Arial"/>
          <w:sz w:val="18"/>
          <w:szCs w:val="18"/>
        </w:rPr>
        <w:t>увеличивают мотивацию. Тесно связаны с эмоциями и волевые процессы.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 xml:space="preserve">Привлекательность цели умножает силы </w:t>
      </w:r>
      <w:r>
        <w:rPr>
          <w:rFonts w:ascii="Arial" w:hAnsi="Arial" w:cs="Arial"/>
          <w:sz w:val="18"/>
          <w:szCs w:val="18"/>
        </w:rPr>
        <w:t>человека, а непривлекательность</w:t>
      </w:r>
      <w:r w:rsidRPr="000F2CAD">
        <w:rPr>
          <w:rFonts w:ascii="Arial" w:hAnsi="Arial" w:cs="Arial"/>
          <w:sz w:val="18"/>
          <w:szCs w:val="18"/>
        </w:rPr>
        <w:t xml:space="preserve"> - снижает</w:t>
      </w:r>
      <w:r>
        <w:rPr>
          <w:rFonts w:ascii="Arial" w:hAnsi="Arial" w:cs="Arial"/>
          <w:sz w:val="18"/>
          <w:szCs w:val="18"/>
        </w:rPr>
        <w:t xml:space="preserve"> способность к волевому усилию. </w:t>
      </w:r>
      <w:r w:rsidRPr="000F2CAD">
        <w:rPr>
          <w:rFonts w:ascii="Arial" w:hAnsi="Arial" w:cs="Arial"/>
          <w:sz w:val="18"/>
          <w:szCs w:val="18"/>
        </w:rPr>
        <w:t>Для психического здоровья необхо</w:t>
      </w:r>
      <w:r>
        <w:rPr>
          <w:rFonts w:ascii="Arial" w:hAnsi="Arial" w:cs="Arial"/>
          <w:sz w:val="18"/>
          <w:szCs w:val="18"/>
        </w:rPr>
        <w:t>дима сбалансированность эмоций.</w:t>
      </w:r>
      <w:r w:rsidRPr="000F2CAD">
        <w:rPr>
          <w:rFonts w:ascii="Arial" w:hAnsi="Arial" w:cs="Arial"/>
          <w:sz w:val="18"/>
          <w:szCs w:val="18"/>
        </w:rPr>
        <w:t xml:space="preserve"> Поэтому важно не только научить детей </w:t>
      </w:r>
      <w:r>
        <w:rPr>
          <w:rFonts w:ascii="Arial" w:hAnsi="Arial" w:cs="Arial"/>
          <w:sz w:val="18"/>
          <w:szCs w:val="18"/>
        </w:rPr>
        <w:t>стимулировать волевые действия.</w:t>
      </w:r>
      <w:r w:rsidRPr="000F2CAD">
        <w:rPr>
          <w:rFonts w:ascii="Arial" w:hAnsi="Arial" w:cs="Arial"/>
          <w:sz w:val="18"/>
          <w:szCs w:val="18"/>
        </w:rPr>
        <w:t xml:space="preserve"> С помощью положительных эмоций, но и не бояться отрицательных.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 xml:space="preserve">     Словарь для выражения чувств и эмоциональных состояний начинает накапливаться в семье и уже в полтора - два года ребёнок может говорить о своих переживаниях.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Родители становя</w:t>
      </w:r>
      <w:r>
        <w:rPr>
          <w:rFonts w:ascii="Arial" w:hAnsi="Arial" w:cs="Arial"/>
          <w:sz w:val="18"/>
          <w:szCs w:val="18"/>
        </w:rPr>
        <w:t xml:space="preserve">тся отражателем чувств ребёнка. </w:t>
      </w:r>
      <w:r w:rsidRPr="000F2CAD">
        <w:rPr>
          <w:rFonts w:ascii="Arial" w:hAnsi="Arial" w:cs="Arial"/>
          <w:sz w:val="18"/>
          <w:szCs w:val="18"/>
        </w:rPr>
        <w:t>Они должны озвучивать то со</w:t>
      </w:r>
      <w:bookmarkStart w:id="0" w:name="_GoBack"/>
      <w:bookmarkEnd w:id="0"/>
      <w:r w:rsidRPr="000F2CAD">
        <w:rPr>
          <w:rFonts w:ascii="Arial" w:hAnsi="Arial" w:cs="Arial"/>
          <w:sz w:val="18"/>
          <w:szCs w:val="18"/>
        </w:rPr>
        <w:t>стояние,</w:t>
      </w:r>
      <w:r>
        <w:rPr>
          <w:rFonts w:ascii="Arial" w:hAnsi="Arial" w:cs="Arial"/>
          <w:sz w:val="18"/>
          <w:szCs w:val="18"/>
        </w:rPr>
        <w:t xml:space="preserve"> в котором находится ребёнок и п</w:t>
      </w:r>
      <w:r w:rsidRPr="000F2CAD">
        <w:rPr>
          <w:rFonts w:ascii="Arial" w:hAnsi="Arial" w:cs="Arial"/>
          <w:sz w:val="18"/>
          <w:szCs w:val="18"/>
        </w:rPr>
        <w:t>одтверждать, что это нормально.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Взрослый говорит ребёнку: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у тебя нормальные чувства;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мне нравится, когда ты делишься со мной своими ч</w:t>
      </w:r>
      <w:r>
        <w:rPr>
          <w:rFonts w:ascii="Arial" w:hAnsi="Arial" w:cs="Arial"/>
          <w:sz w:val="18"/>
          <w:szCs w:val="18"/>
        </w:rPr>
        <w:t>увствами;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все твои чувства очень важные;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если тебе грустно, страшно или ты злишься - это ничего,</w:t>
      </w:r>
      <w:r>
        <w:rPr>
          <w:rFonts w:ascii="Arial" w:hAnsi="Arial" w:cs="Arial"/>
          <w:sz w:val="18"/>
          <w:szCs w:val="18"/>
        </w:rPr>
        <w:t xml:space="preserve"> так бывает;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если тебе хочется -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можно поплакать.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Не надо заглушать, подавлять гнев, обиду. Они тоже должны выражаться.</w:t>
      </w:r>
    </w:p>
    <w:p w:rsidR="00791BDF" w:rsidRPr="000F2CAD" w:rsidRDefault="00791BDF" w:rsidP="00133F79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 xml:space="preserve">Надо учить анализировать свои чувства - </w:t>
      </w:r>
      <w:r>
        <w:rPr>
          <w:rFonts w:ascii="Arial" w:hAnsi="Arial" w:cs="Arial"/>
          <w:sz w:val="18"/>
          <w:szCs w:val="18"/>
        </w:rPr>
        <w:t>этим мы и расширяем эмоциональ</w:t>
      </w:r>
      <w:r w:rsidRPr="000F2CAD">
        <w:rPr>
          <w:rFonts w:ascii="Arial" w:hAnsi="Arial" w:cs="Arial"/>
          <w:sz w:val="18"/>
          <w:szCs w:val="18"/>
        </w:rPr>
        <w:t>ный словарь детей и в то же время обогащаем его чувства, а значит, укрепляем здоровье.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Считается, чем богаче</w:t>
      </w:r>
      <w:r>
        <w:rPr>
          <w:rFonts w:ascii="Arial" w:hAnsi="Arial" w:cs="Arial"/>
          <w:sz w:val="18"/>
          <w:szCs w:val="18"/>
        </w:rPr>
        <w:t xml:space="preserve"> у человека словарь эмоциональ</w:t>
      </w:r>
      <w:r w:rsidRPr="000F2CAD">
        <w:rPr>
          <w:rFonts w:ascii="Arial" w:hAnsi="Arial" w:cs="Arial"/>
          <w:sz w:val="18"/>
          <w:szCs w:val="18"/>
        </w:rPr>
        <w:t>ных слов, т.е. чем лучше может человек рассказать о том, что он чувствует, тем он более соматически здоров.</w:t>
      </w:r>
    </w:p>
    <w:p w:rsidR="00791BDF" w:rsidRDefault="00791BDF"/>
    <w:p w:rsidR="00791BDF" w:rsidRDefault="00791BDF" w:rsidP="008C51A7">
      <w:pPr>
        <w:rPr>
          <w:rFonts w:ascii="Arial" w:hAnsi="Arial" w:cs="Arial"/>
          <w:b/>
          <w:i/>
          <w:sz w:val="18"/>
          <w:szCs w:val="18"/>
        </w:rPr>
      </w:pPr>
      <w:r w:rsidRPr="0000083E">
        <w:rPr>
          <w:rFonts w:ascii="Arial" w:hAnsi="Arial" w:cs="Arial"/>
          <w:b/>
          <w:i/>
          <w:sz w:val="18"/>
          <w:szCs w:val="18"/>
        </w:rPr>
        <w:t>Эмоциональная сфера дошкольников с нарушением речи имеет  свои  особенности:</w:t>
      </w:r>
    </w:p>
    <w:p w:rsidR="00791BDF" w:rsidRPr="0000083E" w:rsidRDefault="00791BDF" w:rsidP="008C51A7">
      <w:pPr>
        <w:rPr>
          <w:rFonts w:ascii="Arial" w:hAnsi="Arial" w:cs="Arial"/>
          <w:b/>
          <w:i/>
          <w:sz w:val="18"/>
          <w:szCs w:val="18"/>
        </w:rPr>
      </w:pPr>
    </w:p>
    <w:p w:rsidR="00791BDF" w:rsidRPr="000F2CAD" w:rsidRDefault="00791BDF" w:rsidP="008C51A7">
      <w:pPr>
        <w:pStyle w:val="ListParagraph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8C51A7">
        <w:rPr>
          <w:rFonts w:ascii="Arial" w:hAnsi="Arial" w:cs="Arial"/>
          <w:sz w:val="18"/>
          <w:szCs w:val="18"/>
        </w:rPr>
        <w:t>дети с нар</w:t>
      </w:r>
      <w:r>
        <w:rPr>
          <w:rFonts w:ascii="Arial" w:hAnsi="Arial" w:cs="Arial"/>
          <w:sz w:val="18"/>
          <w:szCs w:val="18"/>
        </w:rPr>
        <w:t xml:space="preserve">ушением речи имеют более низкий </w:t>
      </w:r>
      <w:r w:rsidRPr="008C51A7">
        <w:rPr>
          <w:rFonts w:ascii="Arial" w:hAnsi="Arial" w:cs="Arial"/>
          <w:sz w:val="18"/>
          <w:szCs w:val="18"/>
        </w:rPr>
        <w:t>уровень развития мимической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м</w:t>
      </w:r>
      <w:r>
        <w:rPr>
          <w:rFonts w:ascii="Arial" w:hAnsi="Arial" w:cs="Arial"/>
          <w:sz w:val="18"/>
          <w:szCs w:val="18"/>
        </w:rPr>
        <w:t xml:space="preserve">ускулатуры, </w:t>
      </w:r>
      <w:r w:rsidRPr="000F2CAD">
        <w:rPr>
          <w:rFonts w:ascii="Arial" w:hAnsi="Arial" w:cs="Arial"/>
          <w:sz w:val="18"/>
          <w:szCs w:val="18"/>
        </w:rPr>
        <w:t>инт</w:t>
      </w:r>
      <w:r>
        <w:rPr>
          <w:rFonts w:ascii="Arial" w:hAnsi="Arial" w:cs="Arial"/>
          <w:sz w:val="18"/>
          <w:szCs w:val="18"/>
        </w:rPr>
        <w:t>онационной выразительности речи;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у таких детей чаще присут</w:t>
      </w:r>
      <w:r>
        <w:rPr>
          <w:rFonts w:ascii="Arial" w:hAnsi="Arial" w:cs="Arial"/>
          <w:sz w:val="18"/>
          <w:szCs w:val="18"/>
        </w:rPr>
        <w:t>ствует тревожность и внутренняя напряжённость;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они очень редко в коллективе попадают в категорию «звёзд», а чаще в категорию «оттеснён</w:t>
      </w:r>
      <w:r>
        <w:rPr>
          <w:rFonts w:ascii="Arial" w:hAnsi="Arial" w:cs="Arial"/>
          <w:sz w:val="18"/>
          <w:szCs w:val="18"/>
        </w:rPr>
        <w:t>ных», а иногда и « отверженных»;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 xml:space="preserve">отрицательные и положительные </w:t>
      </w:r>
      <w:r>
        <w:rPr>
          <w:rFonts w:ascii="Arial" w:hAnsi="Arial" w:cs="Arial"/>
          <w:sz w:val="18"/>
          <w:szCs w:val="18"/>
        </w:rPr>
        <w:t>эмоции у большинства не дифференцированы;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Таким образом,</w:t>
      </w:r>
      <w:r w:rsidRPr="000F2CAD">
        <w:rPr>
          <w:rFonts w:ascii="Arial" w:hAnsi="Arial" w:cs="Arial"/>
          <w:sz w:val="18"/>
          <w:szCs w:val="18"/>
        </w:rPr>
        <w:t xml:space="preserve"> старших дошкольников необходимо знакомить с </w:t>
      </w:r>
      <w:r>
        <w:rPr>
          <w:rFonts w:ascii="Arial" w:hAnsi="Arial" w:cs="Arial"/>
          <w:sz w:val="18"/>
          <w:szCs w:val="18"/>
        </w:rPr>
        <w:t xml:space="preserve">упражнениями психокоррекционной </w:t>
      </w:r>
      <w:r w:rsidRPr="000F2CAD">
        <w:rPr>
          <w:rFonts w:ascii="Arial" w:hAnsi="Arial" w:cs="Arial"/>
          <w:sz w:val="18"/>
          <w:szCs w:val="18"/>
        </w:rPr>
        <w:t>направленности, при проведении которых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развивать мимику и жесты;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учить различать полож</w:t>
      </w:r>
      <w:r>
        <w:rPr>
          <w:rFonts w:ascii="Arial" w:hAnsi="Arial" w:cs="Arial"/>
          <w:sz w:val="18"/>
          <w:szCs w:val="18"/>
        </w:rPr>
        <w:t>ительные и отрицательные эмоции;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расширять активный эмоциональный словарь детей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развивать чувство ритма и рифмы;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развивать произвольность по</w:t>
      </w:r>
      <w:r>
        <w:rPr>
          <w:rFonts w:ascii="Arial" w:hAnsi="Arial" w:cs="Arial"/>
          <w:sz w:val="18"/>
          <w:szCs w:val="18"/>
        </w:rPr>
        <w:t>ведения и психических процессов;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развиват</w:t>
      </w:r>
      <w:r>
        <w:rPr>
          <w:rFonts w:ascii="Arial" w:hAnsi="Arial" w:cs="Arial"/>
          <w:sz w:val="18"/>
          <w:szCs w:val="18"/>
        </w:rPr>
        <w:t>ь любознательность, мотивацию и повышать самооценку;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разв</w:t>
      </w:r>
      <w:r>
        <w:rPr>
          <w:rFonts w:ascii="Arial" w:hAnsi="Arial" w:cs="Arial"/>
          <w:sz w:val="18"/>
          <w:szCs w:val="18"/>
        </w:rPr>
        <w:t xml:space="preserve">ивать пространственно-временные </w:t>
      </w:r>
      <w:r w:rsidRPr="000F2CAD">
        <w:rPr>
          <w:rFonts w:ascii="Arial" w:hAnsi="Arial" w:cs="Arial"/>
          <w:sz w:val="18"/>
          <w:szCs w:val="18"/>
        </w:rPr>
        <w:t>представления, так как они лежат не только в основе познавательной деятельности, но и эмоциональной жизни ребёнка.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Этим занимаются педагоги на коррекци</w:t>
      </w:r>
      <w:r>
        <w:rPr>
          <w:rFonts w:ascii="Arial" w:hAnsi="Arial" w:cs="Arial"/>
          <w:sz w:val="18"/>
          <w:szCs w:val="18"/>
        </w:rPr>
        <w:t xml:space="preserve">онных занятиях, а родители </w:t>
      </w:r>
      <w:r w:rsidRPr="000F2CAD">
        <w:rPr>
          <w:rFonts w:ascii="Arial" w:hAnsi="Arial" w:cs="Arial"/>
          <w:sz w:val="18"/>
          <w:szCs w:val="18"/>
        </w:rPr>
        <w:t xml:space="preserve">закрепляют и продолжают эту работу дома. Огромную помощь в этом </w:t>
      </w:r>
      <w:r>
        <w:rPr>
          <w:rFonts w:ascii="Arial" w:hAnsi="Arial" w:cs="Arial"/>
          <w:sz w:val="18"/>
          <w:szCs w:val="18"/>
        </w:rPr>
        <w:t xml:space="preserve">может </w:t>
      </w:r>
      <w:r w:rsidRPr="000F2CAD">
        <w:rPr>
          <w:rFonts w:ascii="Arial" w:hAnsi="Arial" w:cs="Arial"/>
          <w:sz w:val="18"/>
          <w:szCs w:val="18"/>
        </w:rPr>
        <w:t>оказать использование элементов психогимнастики:</w:t>
      </w:r>
      <w:r>
        <w:rPr>
          <w:rFonts w:ascii="Arial" w:hAnsi="Arial" w:cs="Arial"/>
          <w:sz w:val="18"/>
          <w:szCs w:val="18"/>
        </w:rPr>
        <w:t xml:space="preserve"> проигры</w:t>
      </w:r>
      <w:r w:rsidRPr="000F2CAD">
        <w:rPr>
          <w:rFonts w:ascii="Arial" w:hAnsi="Arial" w:cs="Arial"/>
          <w:sz w:val="18"/>
          <w:szCs w:val="18"/>
        </w:rPr>
        <w:t>вание пантомимических этюдов( попрыгать как испуганный зайчик), упражнения на регуляцию мышечного тонуса( расслабление и напряжение).</w:t>
      </w: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Поэтому, с</w:t>
      </w:r>
      <w:r>
        <w:rPr>
          <w:rFonts w:ascii="Arial" w:hAnsi="Arial" w:cs="Arial"/>
          <w:sz w:val="18"/>
          <w:szCs w:val="18"/>
        </w:rPr>
        <w:t xml:space="preserve">оздание </w:t>
      </w:r>
      <w:r w:rsidRPr="000F2CAD">
        <w:rPr>
          <w:rFonts w:ascii="Arial" w:hAnsi="Arial" w:cs="Arial"/>
          <w:sz w:val="18"/>
          <w:szCs w:val="18"/>
        </w:rPr>
        <w:t>условий для развития</w:t>
      </w:r>
      <w:r>
        <w:rPr>
          <w:rFonts w:ascii="Arial" w:hAnsi="Arial" w:cs="Arial"/>
          <w:sz w:val="18"/>
          <w:szCs w:val="18"/>
        </w:rPr>
        <w:t xml:space="preserve"> коммуни-кативной компетентности </w:t>
      </w:r>
      <w:r w:rsidRPr="000F2CAD">
        <w:rPr>
          <w:rFonts w:ascii="Arial" w:hAnsi="Arial" w:cs="Arial"/>
          <w:sz w:val="18"/>
          <w:szCs w:val="18"/>
        </w:rPr>
        <w:t>поможет сформировать у таких детей аде</w:t>
      </w:r>
      <w:r>
        <w:rPr>
          <w:rFonts w:ascii="Arial" w:hAnsi="Arial" w:cs="Arial"/>
          <w:sz w:val="18"/>
          <w:szCs w:val="18"/>
        </w:rPr>
        <w:t xml:space="preserve">кватную реакцию на происходящее </w:t>
      </w:r>
      <w:r w:rsidRPr="000F2CAD">
        <w:rPr>
          <w:rFonts w:ascii="Arial" w:hAnsi="Arial" w:cs="Arial"/>
          <w:sz w:val="18"/>
          <w:szCs w:val="18"/>
        </w:rPr>
        <w:t xml:space="preserve">вокруг, адекватный отклик на </w:t>
      </w:r>
      <w:r>
        <w:rPr>
          <w:rFonts w:ascii="Arial" w:hAnsi="Arial" w:cs="Arial"/>
          <w:sz w:val="18"/>
          <w:szCs w:val="18"/>
        </w:rPr>
        <w:t xml:space="preserve">возникающие ситуации в общении, </w:t>
      </w:r>
      <w:r w:rsidRPr="000F2CAD">
        <w:rPr>
          <w:rFonts w:ascii="Arial" w:hAnsi="Arial" w:cs="Arial"/>
          <w:sz w:val="18"/>
          <w:szCs w:val="18"/>
        </w:rPr>
        <w:t xml:space="preserve">проявление их эмоциональных состояний </w:t>
      </w:r>
      <w:r>
        <w:rPr>
          <w:rFonts w:ascii="Arial" w:hAnsi="Arial" w:cs="Arial"/>
          <w:sz w:val="18"/>
          <w:szCs w:val="18"/>
        </w:rPr>
        <w:t xml:space="preserve">принятыми в обществе средствами </w:t>
      </w:r>
      <w:r w:rsidRPr="000F2CAD">
        <w:rPr>
          <w:rFonts w:ascii="Arial" w:hAnsi="Arial" w:cs="Arial"/>
          <w:sz w:val="18"/>
          <w:szCs w:val="18"/>
        </w:rPr>
        <w:t>и адекватное социальное поведение. То есть</w:t>
      </w:r>
      <w:r>
        <w:rPr>
          <w:rFonts w:ascii="Arial" w:hAnsi="Arial" w:cs="Arial"/>
          <w:sz w:val="18"/>
          <w:szCs w:val="18"/>
        </w:rPr>
        <w:t xml:space="preserve">, будет способствовать развитию </w:t>
      </w:r>
      <w:r w:rsidRPr="000F2CAD">
        <w:rPr>
          <w:rFonts w:ascii="Arial" w:hAnsi="Arial" w:cs="Arial"/>
          <w:sz w:val="18"/>
          <w:szCs w:val="18"/>
        </w:rPr>
        <w:t>в</w:t>
      </w:r>
      <w:r>
        <w:rPr>
          <w:rFonts w:ascii="Arial" w:hAnsi="Arial" w:cs="Arial"/>
          <w:sz w:val="18"/>
          <w:szCs w:val="18"/>
        </w:rPr>
        <w:t xml:space="preserve"> целом гармоничной личности и гармонич-ных семейных отношений.</w:t>
      </w: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Pr="0000083E" w:rsidRDefault="00791BDF" w:rsidP="008C51A7">
      <w:pPr>
        <w:rPr>
          <w:rFonts w:ascii="Arial" w:hAnsi="Arial" w:cs="Arial"/>
          <w:b/>
          <w:i/>
          <w:sz w:val="20"/>
          <w:szCs w:val="20"/>
        </w:rPr>
      </w:pPr>
      <w:r w:rsidRPr="0000083E">
        <w:rPr>
          <w:rFonts w:ascii="Arial" w:hAnsi="Arial" w:cs="Arial"/>
          <w:b/>
          <w:i/>
          <w:sz w:val="20"/>
          <w:szCs w:val="20"/>
        </w:rPr>
        <w:t xml:space="preserve">    Уважаемые родители старших дошкольников! Впереди у вас и ваших детей очень интересный, волнительный и ответственный самый первый учебный год. Будьте для своих детей не только любящими родителями, но и адвокатами и даже психологами!</w:t>
      </w:r>
    </w:p>
    <w:p w:rsidR="00791BDF" w:rsidRPr="0000083E" w:rsidRDefault="00791BDF" w:rsidP="008C51A7">
      <w:pPr>
        <w:rPr>
          <w:rFonts w:ascii="Arial" w:hAnsi="Arial" w:cs="Arial"/>
          <w:b/>
          <w:i/>
          <w:sz w:val="20"/>
          <w:szCs w:val="20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Учитель-логопед                               Красильникова С.Г.</w:t>
      </w: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Default="00791BDF" w:rsidP="008C51A7">
      <w:pPr>
        <w:rPr>
          <w:rFonts w:ascii="Arial" w:hAnsi="Arial" w:cs="Arial"/>
          <w:sz w:val="18"/>
          <w:szCs w:val="18"/>
        </w:rPr>
        <w:sectPr w:rsidR="00791BDF" w:rsidSect="00133F79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791BDF" w:rsidRPr="0000083E" w:rsidRDefault="00791BDF" w:rsidP="008C51A7">
      <w:pPr>
        <w:rPr>
          <w:rFonts w:ascii="Arial" w:hAnsi="Arial" w:cs="Arial"/>
          <w:b/>
          <w:i/>
          <w:sz w:val="18"/>
          <w:szCs w:val="18"/>
        </w:rPr>
      </w:pPr>
      <w:r w:rsidRPr="0000083E">
        <w:rPr>
          <w:rFonts w:ascii="Arial" w:hAnsi="Arial" w:cs="Arial"/>
          <w:b/>
          <w:i/>
          <w:sz w:val="18"/>
          <w:szCs w:val="18"/>
        </w:rPr>
        <w:t>При наблюдении за эмоциональной сферой ребёнка используются следующие критерии: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чувствительность реб</w:t>
      </w:r>
      <w:r>
        <w:rPr>
          <w:rFonts w:ascii="Arial" w:hAnsi="Arial" w:cs="Arial"/>
          <w:sz w:val="18"/>
          <w:szCs w:val="18"/>
        </w:rPr>
        <w:t>ёнка при резкой перемене голоса;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наличие дискомфорта при незнакомых лю</w:t>
      </w:r>
      <w:r>
        <w:rPr>
          <w:rFonts w:ascii="Arial" w:hAnsi="Arial" w:cs="Arial"/>
          <w:sz w:val="18"/>
          <w:szCs w:val="18"/>
        </w:rPr>
        <w:t>дях и при длительном зрительном контакте;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повышенная чувствительность к качеству прикосновений (</w:t>
      </w:r>
      <w:r>
        <w:rPr>
          <w:rFonts w:ascii="Arial" w:hAnsi="Arial" w:cs="Arial"/>
          <w:sz w:val="18"/>
          <w:szCs w:val="18"/>
        </w:rPr>
        <w:t>напряжение, отклонение);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появление беспокойства при измен</w:t>
      </w:r>
      <w:r>
        <w:rPr>
          <w:rFonts w:ascii="Arial" w:hAnsi="Arial" w:cs="Arial"/>
          <w:sz w:val="18"/>
          <w:szCs w:val="18"/>
        </w:rPr>
        <w:t>ении дистанции во время общения;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капризность</w:t>
      </w:r>
      <w:r>
        <w:rPr>
          <w:rFonts w:ascii="Arial" w:hAnsi="Arial" w:cs="Arial"/>
          <w:sz w:val="18"/>
          <w:szCs w:val="18"/>
        </w:rPr>
        <w:t xml:space="preserve"> при быстрой смене деятельности;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страх оставаться в б</w:t>
      </w:r>
      <w:r>
        <w:rPr>
          <w:rFonts w:ascii="Arial" w:hAnsi="Arial" w:cs="Arial"/>
          <w:sz w:val="18"/>
          <w:szCs w:val="18"/>
        </w:rPr>
        <w:t>ольших или маленьких помещениях;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засыпание пр</w:t>
      </w:r>
      <w:r>
        <w:rPr>
          <w:rFonts w:ascii="Arial" w:hAnsi="Arial" w:cs="Arial"/>
          <w:sz w:val="18"/>
          <w:szCs w:val="18"/>
        </w:rPr>
        <w:t>и свете;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особенности аппетита</w:t>
      </w:r>
      <w:r>
        <w:rPr>
          <w:rFonts w:ascii="Arial" w:hAnsi="Arial" w:cs="Arial"/>
          <w:sz w:val="18"/>
          <w:szCs w:val="18"/>
        </w:rPr>
        <w:t>;</w:t>
      </w:r>
      <w:r w:rsidRPr="000F2CAD">
        <w:rPr>
          <w:rFonts w:ascii="Arial" w:hAnsi="Arial" w:cs="Arial"/>
          <w:sz w:val="18"/>
          <w:szCs w:val="18"/>
        </w:rPr>
        <w:t xml:space="preserve">  </w:t>
      </w:r>
    </w:p>
    <w:p w:rsidR="00791BDF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 xml:space="preserve"> длительность переживаний;</w:t>
      </w:r>
    </w:p>
    <w:p w:rsidR="00791BDF" w:rsidRDefault="00791BDF" w:rsidP="00072629">
      <w:pPr>
        <w:ind w:hanging="142"/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. реакция на успех и неудачу. </w:t>
      </w:r>
    </w:p>
    <w:p w:rsidR="00791BDF" w:rsidRPr="0000083E" w:rsidRDefault="00791BDF" w:rsidP="00072629">
      <w:pPr>
        <w:ind w:hanging="142"/>
        <w:rPr>
          <w:rFonts w:ascii="Arial" w:hAnsi="Arial" w:cs="Arial"/>
          <w:b/>
          <w:i/>
          <w:sz w:val="18"/>
          <w:szCs w:val="18"/>
        </w:rPr>
      </w:pPr>
    </w:p>
    <w:p w:rsidR="00791BDF" w:rsidRPr="0000083E" w:rsidRDefault="00791BDF" w:rsidP="008C51A7">
      <w:pPr>
        <w:rPr>
          <w:rFonts w:ascii="Arial" w:hAnsi="Arial" w:cs="Arial"/>
          <w:b/>
          <w:i/>
          <w:sz w:val="18"/>
          <w:szCs w:val="18"/>
        </w:rPr>
      </w:pPr>
      <w:r w:rsidRPr="0000083E">
        <w:rPr>
          <w:rFonts w:ascii="Arial" w:hAnsi="Arial" w:cs="Arial"/>
          <w:b/>
          <w:i/>
          <w:sz w:val="18"/>
          <w:szCs w:val="18"/>
        </w:rPr>
        <w:t xml:space="preserve">   Специалистами разработан опросник, направленный на диагностику эмоционального неблагополучия дошкольника.</w:t>
      </w:r>
    </w:p>
    <w:p w:rsidR="00791BDF" w:rsidRPr="0000083E" w:rsidRDefault="00791BDF" w:rsidP="008C51A7">
      <w:pPr>
        <w:rPr>
          <w:rFonts w:ascii="Arial" w:hAnsi="Arial" w:cs="Arial"/>
          <w:b/>
          <w:i/>
          <w:sz w:val="18"/>
          <w:szCs w:val="18"/>
        </w:rPr>
      </w:pPr>
      <w:r w:rsidRPr="0000083E">
        <w:rPr>
          <w:rFonts w:ascii="Arial" w:hAnsi="Arial" w:cs="Arial"/>
          <w:b/>
          <w:i/>
          <w:sz w:val="18"/>
          <w:szCs w:val="18"/>
        </w:rPr>
        <w:t>В этом опроснике используются следующие критерии: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нарушение настроения</w:t>
      </w:r>
      <w:r>
        <w:rPr>
          <w:rFonts w:ascii="Arial" w:hAnsi="Arial" w:cs="Arial"/>
          <w:sz w:val="18"/>
          <w:szCs w:val="18"/>
        </w:rPr>
        <w:t>;</w:t>
      </w:r>
      <w:r w:rsidRPr="000F2CAD">
        <w:rPr>
          <w:rFonts w:ascii="Arial" w:hAnsi="Arial" w:cs="Arial"/>
          <w:sz w:val="18"/>
          <w:szCs w:val="18"/>
        </w:rPr>
        <w:t xml:space="preserve"> 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72629">
        <w:rPr>
          <w:rFonts w:ascii="Arial" w:hAnsi="Arial" w:cs="Arial"/>
          <w:sz w:val="18"/>
          <w:szCs w:val="18"/>
        </w:rPr>
        <w:t>2</w:t>
      </w:r>
      <w:r w:rsidRPr="000F2C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наличие нарушений сна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нарушения аппетита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потливость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недержание мочи и стула;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вредные привычки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 xml:space="preserve"> жалобы на самочувствие;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тревога и страхи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нарушение двигательной активности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072629">
      <w:pPr>
        <w:ind w:hanging="142"/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. </w:t>
      </w:r>
      <w:r w:rsidRPr="000F2CAD">
        <w:rPr>
          <w:rFonts w:ascii="Arial" w:hAnsi="Arial" w:cs="Arial"/>
          <w:sz w:val="18"/>
          <w:szCs w:val="18"/>
        </w:rPr>
        <w:t>трудности общения со сверстниками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072629">
      <w:pPr>
        <w:ind w:hanging="142"/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неуверенность в себе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072629">
      <w:pPr>
        <w:ind w:left="142" w:hanging="284"/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 xml:space="preserve">чрезмерная чувствительность к замечаниям и </w:t>
      </w:r>
      <w:r>
        <w:rPr>
          <w:rFonts w:ascii="Arial" w:hAnsi="Arial" w:cs="Arial"/>
          <w:sz w:val="18"/>
          <w:szCs w:val="18"/>
        </w:rPr>
        <w:t xml:space="preserve">     </w:t>
      </w:r>
      <w:r w:rsidRPr="000F2CAD">
        <w:rPr>
          <w:rFonts w:ascii="Arial" w:hAnsi="Arial" w:cs="Arial"/>
          <w:sz w:val="18"/>
          <w:szCs w:val="18"/>
        </w:rPr>
        <w:t>наказаниям</w:t>
      </w:r>
      <w:r>
        <w:rPr>
          <w:rFonts w:ascii="Arial" w:hAnsi="Arial" w:cs="Arial"/>
          <w:sz w:val="18"/>
          <w:szCs w:val="18"/>
        </w:rPr>
        <w:t>;</w:t>
      </w:r>
    </w:p>
    <w:p w:rsidR="00791BDF" w:rsidRPr="000F2CAD" w:rsidRDefault="00791BDF" w:rsidP="00072629">
      <w:pPr>
        <w:ind w:hanging="142"/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13.</w:t>
      </w:r>
      <w:r>
        <w:rPr>
          <w:rFonts w:ascii="Arial" w:hAnsi="Arial" w:cs="Arial"/>
          <w:sz w:val="18"/>
          <w:szCs w:val="18"/>
        </w:rPr>
        <w:t xml:space="preserve"> </w:t>
      </w:r>
      <w:r w:rsidRPr="000F2CAD">
        <w:rPr>
          <w:rFonts w:ascii="Arial" w:hAnsi="Arial" w:cs="Arial"/>
          <w:sz w:val="18"/>
          <w:szCs w:val="18"/>
        </w:rPr>
        <w:t>тики</w:t>
      </w:r>
      <w:r>
        <w:rPr>
          <w:rFonts w:ascii="Arial" w:hAnsi="Arial" w:cs="Arial"/>
          <w:sz w:val="18"/>
          <w:szCs w:val="18"/>
        </w:rPr>
        <w:t>;</w:t>
      </w:r>
    </w:p>
    <w:p w:rsidR="00791BDF" w:rsidRDefault="00791BDF" w:rsidP="00072629">
      <w:pPr>
        <w:ind w:hanging="142"/>
        <w:rPr>
          <w:rFonts w:ascii="Arial" w:hAnsi="Arial" w:cs="Arial"/>
          <w:sz w:val="18"/>
          <w:szCs w:val="18"/>
        </w:rPr>
      </w:pPr>
      <w:r w:rsidRPr="000F2CAD">
        <w:rPr>
          <w:rFonts w:ascii="Arial" w:hAnsi="Arial" w:cs="Arial"/>
          <w:sz w:val="18"/>
          <w:szCs w:val="18"/>
        </w:rPr>
        <w:t>14.</w:t>
      </w:r>
      <w:r>
        <w:rPr>
          <w:rFonts w:ascii="Arial" w:hAnsi="Arial" w:cs="Arial"/>
          <w:sz w:val="18"/>
          <w:szCs w:val="18"/>
        </w:rPr>
        <w:t xml:space="preserve"> заикание.</w:t>
      </w:r>
    </w:p>
    <w:p w:rsidR="00791BDF" w:rsidRPr="000F2CAD" w:rsidRDefault="00791BDF" w:rsidP="00072629">
      <w:pPr>
        <w:ind w:hanging="142"/>
        <w:rPr>
          <w:rFonts w:ascii="Arial" w:hAnsi="Arial" w:cs="Arial"/>
          <w:sz w:val="18"/>
          <w:szCs w:val="18"/>
        </w:rPr>
      </w:pPr>
    </w:p>
    <w:p w:rsidR="00791BDF" w:rsidRPr="000F2CAD" w:rsidRDefault="00791BDF" w:rsidP="008C51A7">
      <w:pPr>
        <w:rPr>
          <w:rFonts w:ascii="Arial" w:hAnsi="Arial" w:cs="Arial"/>
          <w:sz w:val="18"/>
          <w:szCs w:val="18"/>
        </w:rPr>
      </w:pPr>
      <w:r w:rsidRPr="00072629">
        <w:rPr>
          <w:rFonts w:ascii="Arial" w:hAnsi="Arial" w:cs="Arial"/>
          <w:sz w:val="18"/>
          <w:szCs w:val="18"/>
        </w:rPr>
        <w:t>Для 1-12 шкал  0-минимум, 3 балла м</w:t>
      </w:r>
      <w:r>
        <w:rPr>
          <w:rFonts w:ascii="Arial" w:hAnsi="Arial" w:cs="Arial"/>
          <w:sz w:val="18"/>
          <w:szCs w:val="18"/>
        </w:rPr>
        <w:t>аксимум; 13-14 шкалы минимум 0,</w:t>
      </w:r>
      <w:r w:rsidRPr="00072629">
        <w:rPr>
          <w:rFonts w:ascii="Arial" w:hAnsi="Arial" w:cs="Arial"/>
          <w:sz w:val="18"/>
          <w:szCs w:val="18"/>
        </w:rPr>
        <w:t>максимум 2 балла.</w:t>
      </w:r>
    </w:p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/>
    <w:p w:rsidR="00791BDF" w:rsidRDefault="00791BDF">
      <w:r w:rsidRPr="008C74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6.75pt;height:65.25pt;visibility:visible">
            <v:imagedata r:id="rId7" o:title=""/>
          </v:shape>
        </w:pict>
      </w:r>
    </w:p>
    <w:p w:rsidR="00791BDF" w:rsidRDefault="00791BDF"/>
    <w:p w:rsidR="00791BDF" w:rsidRDefault="00791BDF">
      <w:r>
        <w:rPr>
          <w:b/>
          <w:i/>
          <w:noProof/>
          <w:color w:val="000000"/>
          <w:sz w:val="28"/>
          <w:szCs w:val="28"/>
        </w:rPr>
        <w:t xml:space="preserve">                                         </w:t>
      </w:r>
      <w:r w:rsidRPr="008C740F">
        <w:rPr>
          <w:noProof/>
        </w:rPr>
        <w:pict>
          <v:shape id="Рисунок 4" o:spid="_x0000_i1026" type="#_x0000_t75" style="width:61.5pt;height:61.5pt;visibility:visible">
            <v:imagedata r:id="rId8" o:title=""/>
          </v:shape>
        </w:pict>
      </w:r>
    </w:p>
    <w:p w:rsidR="00791BDF" w:rsidRDefault="00791BDF"/>
    <w:p w:rsidR="00791BDF" w:rsidRDefault="00791BDF"/>
    <w:p w:rsidR="00791BDF" w:rsidRDefault="00791BDF">
      <w:r>
        <w:rPr>
          <w:b/>
          <w:i/>
          <w:noProof/>
          <w:color w:val="000000"/>
          <w:sz w:val="28"/>
          <w:szCs w:val="28"/>
        </w:rPr>
        <w:t xml:space="preserve">     </w:t>
      </w:r>
      <w:r w:rsidRPr="00A51A25">
        <w:rPr>
          <w:b/>
          <w:i/>
          <w:noProof/>
          <w:color w:val="000000"/>
          <w:sz w:val="28"/>
          <w:szCs w:val="28"/>
        </w:rPr>
        <w:pict>
          <v:shape id="Рисунок 2" o:spid="_x0000_i1027" type="#_x0000_t75" style="width:67.5pt;height:60.75pt;visibility:visible">
            <v:imagedata r:id="rId9" o:title=""/>
          </v:shape>
        </w:pict>
      </w:r>
    </w:p>
    <w:p w:rsidR="00791BDF" w:rsidRDefault="00791BDF"/>
    <w:p w:rsidR="00791BDF" w:rsidRDefault="00791BDF" w:rsidP="00740D71">
      <w:pPr>
        <w:rPr>
          <w:rFonts w:ascii="Arial" w:hAnsi="Arial" w:cs="Arial"/>
          <w:b/>
          <w:i/>
          <w:color w:val="000000"/>
          <w:sz w:val="28"/>
          <w:szCs w:val="28"/>
        </w:rPr>
      </w:pPr>
    </w:p>
    <w:p w:rsidR="00791BDF" w:rsidRDefault="00791BDF" w:rsidP="00072629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 xml:space="preserve">Родителям о развитии эмоциональной сферы </w:t>
      </w:r>
      <w:r w:rsidRPr="00072629">
        <w:rPr>
          <w:rFonts w:ascii="Arial" w:hAnsi="Arial" w:cs="Arial"/>
          <w:b/>
          <w:i/>
          <w:color w:val="000000"/>
          <w:sz w:val="28"/>
          <w:szCs w:val="28"/>
        </w:rPr>
        <w:t>старших дошкольников.</w:t>
      </w:r>
    </w:p>
    <w:p w:rsidR="00791BDF" w:rsidRDefault="00791BDF" w:rsidP="00072629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791BDF" w:rsidRDefault="00791BDF" w:rsidP="00072629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791BDF" w:rsidRDefault="00791BDF" w:rsidP="00072629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791BDF" w:rsidRDefault="00791BDF" w:rsidP="00072629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791BDF" w:rsidRPr="00072629" w:rsidRDefault="00791BDF" w:rsidP="00072629">
      <w:pPr>
        <w:jc w:val="center"/>
        <w:rPr>
          <w:b/>
          <w:i/>
          <w:color w:val="000000"/>
          <w:sz w:val="28"/>
          <w:szCs w:val="28"/>
        </w:rPr>
      </w:pPr>
      <w:r w:rsidRPr="00A51A25">
        <w:rPr>
          <w:b/>
          <w:i/>
          <w:noProof/>
          <w:color w:val="000000"/>
          <w:sz w:val="28"/>
          <w:szCs w:val="28"/>
        </w:rPr>
        <w:pict>
          <v:shape id="Рисунок 3" o:spid="_x0000_i1028" type="#_x0000_t75" style="width:189pt;height:133.5pt;visibility:visible">
            <v:imagedata r:id="rId10" o:title=""/>
          </v:shape>
        </w:pict>
      </w:r>
    </w:p>
    <w:sectPr w:rsidR="00791BDF" w:rsidRPr="00072629" w:rsidSect="00133F7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DF" w:rsidRDefault="00791BDF" w:rsidP="00133F79">
      <w:r>
        <w:separator/>
      </w:r>
    </w:p>
  </w:endnote>
  <w:endnote w:type="continuationSeparator" w:id="0">
    <w:p w:rsidR="00791BDF" w:rsidRDefault="00791BDF" w:rsidP="0013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DF" w:rsidRDefault="00791BDF" w:rsidP="00133F79">
      <w:r>
        <w:separator/>
      </w:r>
    </w:p>
  </w:footnote>
  <w:footnote w:type="continuationSeparator" w:id="0">
    <w:p w:rsidR="00791BDF" w:rsidRDefault="00791BDF" w:rsidP="00133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D3E"/>
    <w:multiLevelType w:val="hybridMultilevel"/>
    <w:tmpl w:val="67A6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00"/>
    <w:rsid w:val="0000083E"/>
    <w:rsid w:val="00003500"/>
    <w:rsid w:val="00072629"/>
    <w:rsid w:val="000F2CAD"/>
    <w:rsid w:val="00133F79"/>
    <w:rsid w:val="002819A0"/>
    <w:rsid w:val="003532FF"/>
    <w:rsid w:val="004B3A54"/>
    <w:rsid w:val="00535A25"/>
    <w:rsid w:val="00740D71"/>
    <w:rsid w:val="00791BDF"/>
    <w:rsid w:val="008C51A7"/>
    <w:rsid w:val="008C740F"/>
    <w:rsid w:val="00A51A25"/>
    <w:rsid w:val="00C44707"/>
    <w:rsid w:val="00E4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3F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3F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3F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F79"/>
    <w:rPr>
      <w:rFonts w:cs="Times New Roman"/>
    </w:rPr>
  </w:style>
  <w:style w:type="paragraph" w:styleId="ListParagraph">
    <w:name w:val="List Paragraph"/>
    <w:basedOn w:val="Normal"/>
    <w:uiPriority w:val="99"/>
    <w:qFormat/>
    <w:rsid w:val="008C5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4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D7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1046</Words>
  <Characters>5968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ps</cp:lastModifiedBy>
  <cp:revision>4</cp:revision>
  <cp:lastPrinted>2015-08-06T16:31:00Z</cp:lastPrinted>
  <dcterms:created xsi:type="dcterms:W3CDTF">2014-04-13T11:10:00Z</dcterms:created>
  <dcterms:modified xsi:type="dcterms:W3CDTF">2015-08-06T16:34:00Z</dcterms:modified>
</cp:coreProperties>
</file>