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CE" w:rsidRDefault="00A16BCE" w:rsidP="00A54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Воспитательный компонент ФГОС НОО 2009 года ориен</w:t>
      </w:r>
      <w:r>
        <w:rPr>
          <w:rFonts w:ascii="Times New Roman" w:hAnsi="Times New Roman"/>
          <w:sz w:val="28"/>
          <w:szCs w:val="28"/>
        </w:rPr>
        <w:softHyphen/>
        <w:t>тирован на формирование у школьников активной граждан</w:t>
      </w:r>
      <w:r>
        <w:rPr>
          <w:rFonts w:ascii="Times New Roman" w:hAnsi="Times New Roman"/>
          <w:sz w:val="28"/>
          <w:szCs w:val="28"/>
        </w:rPr>
        <w:softHyphen/>
        <w:t>ской позиции, социальной ответственности, патриотизма, обеспечение наиболее полной реализации воспитательного по</w:t>
      </w:r>
      <w:r>
        <w:rPr>
          <w:rFonts w:ascii="Times New Roman" w:hAnsi="Times New Roman"/>
          <w:sz w:val="28"/>
          <w:szCs w:val="28"/>
        </w:rPr>
        <w:softHyphen/>
        <w:t>тенциала образовательных учреждений.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Важным является и своевременность нравственного воспи</w:t>
      </w:r>
      <w:r>
        <w:rPr>
          <w:rFonts w:ascii="Times New Roman" w:hAnsi="Times New Roman"/>
          <w:sz w:val="28"/>
          <w:szCs w:val="28"/>
        </w:rPr>
        <w:softHyphen/>
        <w:t>тания ребенка, и его активность в присвоении опыта поколе</w:t>
      </w:r>
      <w:r>
        <w:rPr>
          <w:rFonts w:ascii="Times New Roman" w:hAnsi="Times New Roman"/>
          <w:sz w:val="28"/>
          <w:szCs w:val="28"/>
        </w:rPr>
        <w:softHyphen/>
        <w:t>ний. Чем сознательнее ребенок усвоит определенный мини</w:t>
      </w:r>
      <w:r>
        <w:rPr>
          <w:rFonts w:ascii="Times New Roman" w:hAnsi="Times New Roman"/>
          <w:sz w:val="28"/>
          <w:szCs w:val="28"/>
        </w:rPr>
        <w:softHyphen/>
        <w:t>мум историко-обществоведческих знаний, тем адекватнее бу</w:t>
      </w:r>
      <w:r>
        <w:rPr>
          <w:rFonts w:ascii="Times New Roman" w:hAnsi="Times New Roman"/>
          <w:sz w:val="28"/>
          <w:szCs w:val="28"/>
        </w:rPr>
        <w:softHyphen/>
        <w:t>дет воспринимать и активнее действовать в сложной системе отношений «Я - моя страна - мой мир».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 в младшем школьном возрасте в силу его психоло</w:t>
      </w:r>
      <w:r>
        <w:rPr>
          <w:rFonts w:ascii="Times New Roman" w:hAnsi="Times New Roman"/>
          <w:sz w:val="28"/>
          <w:szCs w:val="28"/>
        </w:rPr>
        <w:softHyphen/>
        <w:t>гических особенностей необходимо формировать представле</w:t>
      </w:r>
      <w:r>
        <w:rPr>
          <w:rFonts w:ascii="Times New Roman" w:hAnsi="Times New Roman"/>
          <w:sz w:val="28"/>
          <w:szCs w:val="28"/>
        </w:rPr>
        <w:softHyphen/>
        <w:t>ния о малой родине, Отечестве, показывать неразрывную связь с ближайшим социумом и национальным сообществом. «Ребенок школьного возраста наиболее восприимчив к эмоци</w:t>
      </w:r>
      <w:r>
        <w:rPr>
          <w:rFonts w:ascii="Times New Roman" w:hAnsi="Times New Roman"/>
          <w:sz w:val="28"/>
          <w:szCs w:val="28"/>
        </w:rPr>
        <w:softHyphen/>
        <w:t>онально-ценностному, духовно-нравственному развитию, граж</w:t>
      </w:r>
      <w:r>
        <w:rPr>
          <w:rFonts w:ascii="Times New Roman" w:hAnsi="Times New Roman"/>
          <w:sz w:val="28"/>
          <w:szCs w:val="28"/>
        </w:rPr>
        <w:softHyphen/>
        <w:t>данскому воспитанию. В то же время недостатки развития и воспитания в этот период жизни трудно восполнить в пос</w:t>
      </w:r>
      <w:r>
        <w:rPr>
          <w:rFonts w:ascii="Times New Roman" w:hAnsi="Times New Roman"/>
          <w:sz w:val="28"/>
          <w:szCs w:val="28"/>
        </w:rPr>
        <w:softHyphen/>
        <w:t>ледующие годы».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 малой Родине фор</w:t>
      </w:r>
      <w:r>
        <w:rPr>
          <w:rFonts w:ascii="Times New Roman" w:hAnsi="Times New Roman"/>
          <w:sz w:val="28"/>
          <w:szCs w:val="28"/>
        </w:rPr>
        <w:softHyphen/>
        <w:t>мируются на материале тем: «Название нашего города/села», «История родного края», «Архитектура нашего города/села», «Герои родной земли». Данная подпрограмма может быть наз</w:t>
      </w:r>
      <w:r>
        <w:rPr>
          <w:rFonts w:ascii="Times New Roman" w:hAnsi="Times New Roman"/>
          <w:sz w:val="28"/>
          <w:szCs w:val="28"/>
        </w:rPr>
        <w:softHyphen/>
        <w:t>вана «Юный краевед», «Моя малая Родина», «Край, в кото</w:t>
      </w:r>
      <w:r>
        <w:rPr>
          <w:rFonts w:ascii="Times New Roman" w:hAnsi="Times New Roman"/>
          <w:sz w:val="28"/>
          <w:szCs w:val="28"/>
        </w:rPr>
        <w:softHyphen/>
        <w:t>ром ты живешь» и др. Внеурочная работа в следующих клас</w:t>
      </w:r>
      <w:r>
        <w:rPr>
          <w:rFonts w:ascii="Times New Roman" w:hAnsi="Times New Roman"/>
          <w:sz w:val="28"/>
          <w:szCs w:val="28"/>
        </w:rPr>
        <w:softHyphen/>
        <w:t>сах предполагает развитие этой тематики.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Предложенная программа предназначена для учащихся 3-4 классов и основана на содержании учебников-хрестоматий Н.Я. Чутко «Я - гражданин России». В программе широко представлены примеры нравственного поведения как из прош</w:t>
      </w:r>
      <w:r>
        <w:rPr>
          <w:rFonts w:ascii="Times New Roman" w:hAnsi="Times New Roman"/>
          <w:sz w:val="28"/>
          <w:szCs w:val="28"/>
        </w:rPr>
        <w:softHyphen/>
        <w:t>лой, так и настоящей жизни нашей страны. Сказочно-мифоло</w:t>
      </w:r>
      <w:r>
        <w:rPr>
          <w:rFonts w:ascii="Times New Roman" w:hAnsi="Times New Roman"/>
          <w:sz w:val="28"/>
          <w:szCs w:val="28"/>
        </w:rPr>
        <w:softHyphen/>
        <w:t>гические, историко-литературные и документальные материа</w:t>
      </w:r>
      <w:r>
        <w:rPr>
          <w:rFonts w:ascii="Times New Roman" w:hAnsi="Times New Roman"/>
          <w:sz w:val="28"/>
          <w:szCs w:val="28"/>
        </w:rPr>
        <w:softHyphen/>
        <w:t>лы, включенные в доступный детскому восприятию авторский текст, толкование новых слов, вопросы-задания, иллюстра</w:t>
      </w:r>
      <w:r>
        <w:rPr>
          <w:rFonts w:ascii="Times New Roman" w:hAnsi="Times New Roman"/>
          <w:sz w:val="28"/>
          <w:szCs w:val="28"/>
        </w:rPr>
        <w:softHyphen/>
        <w:t>ции - все это формирует у школьников начальные историко-обществоведческие знания (на уровне представлений), помо</w:t>
      </w:r>
      <w:r>
        <w:rPr>
          <w:rFonts w:ascii="Times New Roman" w:hAnsi="Times New Roman"/>
          <w:sz w:val="28"/>
          <w:szCs w:val="28"/>
        </w:rPr>
        <w:softHyphen/>
        <w:t>гает детям почувствовать сопричастность к нашей истории и сегодняшнему дню России.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курса: способствовать формированию гражданско-патриотического сознания, нравственных позиций и самоопре</w:t>
      </w:r>
      <w:r>
        <w:rPr>
          <w:rFonts w:ascii="Times New Roman" w:hAnsi="Times New Roman"/>
          <w:sz w:val="28"/>
          <w:szCs w:val="28"/>
        </w:rPr>
        <w:softHyphen/>
        <w:t>деления на основе расширения и систематизации общественно значимых преставлений ребенка о нашем далеком и недавнем прошлом, о социальном начале человека.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Концептуальные подходы к формированию историко-обще</w:t>
      </w:r>
      <w:r>
        <w:rPr>
          <w:rFonts w:ascii="Times New Roman" w:hAnsi="Times New Roman"/>
          <w:sz w:val="28"/>
          <w:szCs w:val="28"/>
        </w:rPr>
        <w:softHyphen/>
        <w:t>ствоведческих знаний и представлений у младших школьни</w:t>
      </w:r>
      <w:r>
        <w:rPr>
          <w:rFonts w:ascii="Times New Roman" w:hAnsi="Times New Roman"/>
          <w:sz w:val="28"/>
          <w:szCs w:val="28"/>
        </w:rPr>
        <w:softHyphen/>
        <w:t>ков в курсе «Я - гражданин России» конкретизируют поста</w:t>
      </w:r>
      <w:r>
        <w:rPr>
          <w:rFonts w:ascii="Times New Roman" w:hAnsi="Times New Roman"/>
          <w:sz w:val="28"/>
          <w:szCs w:val="28"/>
        </w:rPr>
        <w:softHyphen/>
        <w:t>новка и решение следующих задач: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содействовать ребенку в понимании особенностей обще</w:t>
      </w:r>
      <w:r>
        <w:rPr>
          <w:rFonts w:ascii="Times New Roman" w:hAnsi="Times New Roman"/>
          <w:sz w:val="28"/>
          <w:szCs w:val="28"/>
        </w:rPr>
        <w:softHyphen/>
        <w:t xml:space="preserve">ственных отношений в семье, родном крае (городе, деревне, селе), в родной стране, входящей в систему стран всего мира; в осознании своего места в семье, </w:t>
      </w:r>
      <w:r>
        <w:rPr>
          <w:rFonts w:ascii="Times New Roman" w:hAnsi="Times New Roman"/>
          <w:sz w:val="28"/>
          <w:szCs w:val="28"/>
        </w:rPr>
        <w:lastRenderedPageBreak/>
        <w:t>стране, мире;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оказывать помощь в осознании своей принадлежности го</w:t>
      </w:r>
      <w:r>
        <w:rPr>
          <w:rFonts w:ascii="Times New Roman" w:hAnsi="Times New Roman"/>
          <w:sz w:val="28"/>
          <w:szCs w:val="28"/>
        </w:rPr>
        <w:softHyphen/>
        <w:t>сударству, предоставляющему каждому его гражданину опре</w:t>
      </w:r>
      <w:r>
        <w:rPr>
          <w:rFonts w:ascii="Times New Roman" w:hAnsi="Times New Roman"/>
          <w:sz w:val="28"/>
          <w:szCs w:val="28"/>
        </w:rPr>
        <w:softHyphen/>
        <w:t>деленные права и требующему исполнения определенных обя</w:t>
      </w:r>
      <w:r>
        <w:rPr>
          <w:rFonts w:ascii="Times New Roman" w:hAnsi="Times New Roman"/>
          <w:sz w:val="28"/>
          <w:szCs w:val="28"/>
        </w:rPr>
        <w:softHyphen/>
        <w:t>занностей;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обогащать  учащихся  знаниями   (в  минимуме  фактов и в большей мере - в представлениях) о родной стране, об об</w:t>
      </w:r>
      <w:r>
        <w:rPr>
          <w:rFonts w:ascii="Times New Roman" w:hAnsi="Times New Roman"/>
          <w:sz w:val="28"/>
          <w:szCs w:val="28"/>
        </w:rPr>
        <w:softHyphen/>
        <w:t>щечеловеческих   проблемах   и   ценностях,   нормах   морали и нравственности;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создавать условия для расширения кругозора школьни</w:t>
      </w:r>
      <w:r>
        <w:rPr>
          <w:rFonts w:ascii="Times New Roman" w:hAnsi="Times New Roman"/>
          <w:sz w:val="28"/>
          <w:szCs w:val="28"/>
        </w:rPr>
        <w:softHyphen/>
        <w:t>ков, их ретроспективного восприятия мира и ориентации во времени.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учебных пособий «Я - гражданин России» построено с учетом хронологического принципа. Темы объеди</w:t>
      </w:r>
      <w:r>
        <w:rPr>
          <w:rFonts w:ascii="Times New Roman" w:hAnsi="Times New Roman"/>
          <w:sz w:val="28"/>
          <w:szCs w:val="28"/>
        </w:rPr>
        <w:softHyphen/>
        <w:t>нены идейной, концептуальной и стилистической связью и создают у детей целостное представление о человечестве как обо всех людях, живших и живущих на Земле, помогают осоз</w:t>
      </w:r>
      <w:r>
        <w:rPr>
          <w:rFonts w:ascii="Times New Roman" w:hAnsi="Times New Roman"/>
          <w:sz w:val="28"/>
          <w:szCs w:val="28"/>
        </w:rPr>
        <w:softHyphen/>
        <w:t>нать значимость ключевых событий и явлений отечественной и всемирной истории.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Учебное пособие для 3 класса углубляет и расширяет зна</w:t>
      </w:r>
      <w:r>
        <w:rPr>
          <w:rFonts w:ascii="Times New Roman" w:hAnsi="Times New Roman"/>
          <w:sz w:val="28"/>
          <w:szCs w:val="28"/>
        </w:rPr>
        <w:softHyphen/>
        <w:t>ния детей о родной стране, ее территории, природном богат</w:t>
      </w:r>
      <w:r>
        <w:rPr>
          <w:rFonts w:ascii="Times New Roman" w:hAnsi="Times New Roman"/>
          <w:sz w:val="28"/>
          <w:szCs w:val="28"/>
        </w:rPr>
        <w:softHyphen/>
        <w:t>стве, национальном и религиозном разнообразии народов Рос</w:t>
      </w:r>
      <w:r>
        <w:rPr>
          <w:rFonts w:ascii="Times New Roman" w:hAnsi="Times New Roman"/>
          <w:sz w:val="28"/>
          <w:szCs w:val="28"/>
        </w:rPr>
        <w:softHyphen/>
        <w:t>сии и особенностях народных традиций, обычаев, наших праздниках. Уже в начале курса определяется позиция граж</w:t>
      </w:r>
      <w:r>
        <w:rPr>
          <w:rFonts w:ascii="Times New Roman" w:hAnsi="Times New Roman"/>
          <w:sz w:val="28"/>
          <w:szCs w:val="28"/>
        </w:rPr>
        <w:softHyphen/>
        <w:t>данина своей страны, причастного к ее настоящему, защищен</w:t>
      </w:r>
      <w:r>
        <w:rPr>
          <w:rFonts w:ascii="Times New Roman" w:hAnsi="Times New Roman"/>
          <w:sz w:val="28"/>
          <w:szCs w:val="28"/>
        </w:rPr>
        <w:softHyphen/>
        <w:t>ного правами и имеющего определенные обязанности.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Внеурочные занятия в начальных классах школы - уни</w:t>
      </w:r>
      <w:r>
        <w:rPr>
          <w:rFonts w:ascii="Times New Roman" w:hAnsi="Times New Roman"/>
          <w:sz w:val="28"/>
          <w:szCs w:val="28"/>
        </w:rPr>
        <w:softHyphen/>
        <w:t>кальная возможность для содержательного и неформального общения детей между собой. Этому способствует организация коллективных обсуждений прочитанного, увиденного, услы</w:t>
      </w:r>
      <w:r>
        <w:rPr>
          <w:rFonts w:ascii="Times New Roman" w:hAnsi="Times New Roman"/>
          <w:sz w:val="28"/>
          <w:szCs w:val="28"/>
        </w:rPr>
        <w:softHyphen/>
        <w:t>шанного, диспуты; решение проблемных ситуаций; анализ выступлений и докладов; познавательные игры; выполнение различных групповых заданий. Таким образом, школьники приобретают коммуникативные навыки, учатся дискутировать, работать сообща. Они овладевают социальными умениями, учатся уважать друг друга.</w:t>
      </w:r>
    </w:p>
    <w:p w:rsidR="00A16BCE" w:rsidRDefault="00A16BCE" w:rsidP="00A54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предполагает разнообразие вне</w:t>
      </w:r>
      <w:r>
        <w:rPr>
          <w:rFonts w:ascii="Times New Roman" w:hAnsi="Times New Roman"/>
          <w:sz w:val="28"/>
          <w:szCs w:val="28"/>
        </w:rPr>
        <w:softHyphen/>
        <w:t>урочной деятельности детей. Необходим творческий подход учителя к организации содержательного общения детей с уче</w:t>
      </w:r>
      <w:r>
        <w:rPr>
          <w:rFonts w:ascii="Times New Roman" w:hAnsi="Times New Roman"/>
          <w:sz w:val="28"/>
          <w:szCs w:val="28"/>
        </w:rPr>
        <w:softHyphen/>
        <w:t>том их потребностей и сложившихся условий. Желательно со</w:t>
      </w:r>
      <w:r>
        <w:rPr>
          <w:rFonts w:ascii="Times New Roman" w:hAnsi="Times New Roman"/>
          <w:sz w:val="28"/>
          <w:szCs w:val="28"/>
        </w:rPr>
        <w:softHyphen/>
        <w:t>четать проблемно-ценностное общение, которое затрагивает не только эмоциональный мир ребенка, но и его восприятие жиз</w:t>
      </w:r>
      <w:r>
        <w:rPr>
          <w:rFonts w:ascii="Times New Roman" w:hAnsi="Times New Roman"/>
          <w:sz w:val="28"/>
          <w:szCs w:val="28"/>
        </w:rPr>
        <w:softHyphen/>
        <w:t xml:space="preserve">ни, ее ценностей, смысла, и </w:t>
      </w:r>
      <w:proofErr w:type="spellStart"/>
      <w:r>
        <w:rPr>
          <w:rFonts w:ascii="Times New Roman" w:hAnsi="Times New Roman"/>
          <w:sz w:val="28"/>
          <w:szCs w:val="28"/>
        </w:rPr>
        <w:t>досуговое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общение, отличающееся большей свободой в</w:t>
      </w:r>
      <w:r w:rsidR="00A5436D">
        <w:rPr>
          <w:rFonts w:ascii="Times New Roman" w:hAnsi="Times New Roman"/>
          <w:sz w:val="28"/>
          <w:szCs w:val="28"/>
        </w:rPr>
        <w:t>ыбора содержания взаимодействия</w:t>
      </w:r>
      <w:r>
        <w:rPr>
          <w:rFonts w:ascii="Times New Roman" w:hAnsi="Times New Roman"/>
          <w:sz w:val="28"/>
          <w:szCs w:val="28"/>
        </w:rPr>
        <w:t>. Это сочетание вносит разнооб</w:t>
      </w:r>
      <w:r w:rsidR="00A5436D">
        <w:rPr>
          <w:rFonts w:ascii="Times New Roman" w:hAnsi="Times New Roman"/>
          <w:sz w:val="28"/>
          <w:szCs w:val="28"/>
        </w:rPr>
        <w:t>разие и в формы проведения заня</w:t>
      </w:r>
      <w:r>
        <w:rPr>
          <w:rFonts w:ascii="Times New Roman" w:hAnsi="Times New Roman"/>
          <w:sz w:val="28"/>
          <w:szCs w:val="28"/>
        </w:rPr>
        <w:t>тий: этические беседы, дебаты, тематические диспуты, дискус</w:t>
      </w:r>
      <w:r>
        <w:rPr>
          <w:rFonts w:ascii="Times New Roman" w:hAnsi="Times New Roman"/>
          <w:sz w:val="28"/>
          <w:szCs w:val="28"/>
        </w:rPr>
        <w:softHyphen/>
        <w:t>сии, концерт, инсценировка, «огоньки», былинный пир, теат</w:t>
      </w:r>
      <w:r>
        <w:rPr>
          <w:rFonts w:ascii="Times New Roman" w:hAnsi="Times New Roman"/>
          <w:sz w:val="28"/>
          <w:szCs w:val="28"/>
        </w:rPr>
        <w:softHyphen/>
        <w:t>ральный капустник, ярмарка.</w:t>
      </w:r>
    </w:p>
    <w:p w:rsidR="00A5436D" w:rsidRDefault="00A5436D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BCE" w:rsidRDefault="00A16BCE" w:rsidP="00A54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КУРСА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класс Я - моя страна - мой мир</w:t>
      </w:r>
      <w:r w:rsidR="00A543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(32 часа)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Я живу в России (7 часов)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территории России. Разнообразие и богатство природы России. Современная карта России (сравнение). Са</w:t>
      </w:r>
      <w:r>
        <w:rPr>
          <w:rFonts w:ascii="Times New Roman" w:hAnsi="Times New Roman"/>
          <w:sz w:val="28"/>
          <w:szCs w:val="28"/>
        </w:rPr>
        <w:softHyphen/>
        <w:t xml:space="preserve">мое главное богатство - </w:t>
      </w:r>
      <w:r>
        <w:rPr>
          <w:rFonts w:ascii="Times New Roman" w:hAnsi="Times New Roman"/>
          <w:sz w:val="28"/>
          <w:szCs w:val="28"/>
        </w:rPr>
        <w:lastRenderedPageBreak/>
        <w:t>люди, их знания, труд, таланты. Горо</w:t>
      </w:r>
      <w:r>
        <w:rPr>
          <w:rFonts w:ascii="Times New Roman" w:hAnsi="Times New Roman"/>
          <w:sz w:val="28"/>
          <w:szCs w:val="28"/>
        </w:rPr>
        <w:softHyphen/>
        <w:t>да России. Малая родина.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 - столица России. История Москвы. Образ столи</w:t>
      </w:r>
      <w:r>
        <w:rPr>
          <w:rFonts w:ascii="Times New Roman" w:hAnsi="Times New Roman"/>
          <w:sz w:val="28"/>
          <w:szCs w:val="28"/>
        </w:rPr>
        <w:softHyphen/>
        <w:t>цы в литературе и живописи.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 - многонациональное государство. Язык межнацио</w:t>
      </w:r>
      <w:r>
        <w:rPr>
          <w:rFonts w:ascii="Times New Roman" w:hAnsi="Times New Roman"/>
          <w:sz w:val="28"/>
          <w:szCs w:val="28"/>
        </w:rPr>
        <w:softHyphen/>
        <w:t>нального общения.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Народы России. История народов России. Татары. Якуты. Особенности национального характера в сказках. Общее и особенное народов России. Расы, языки, религия, разность традиций, обычаев (на отдельных примерах).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праздники (общероссийские, национальные, регио</w:t>
      </w:r>
      <w:r>
        <w:rPr>
          <w:rFonts w:ascii="Times New Roman" w:hAnsi="Times New Roman"/>
          <w:sz w:val="28"/>
          <w:szCs w:val="28"/>
        </w:rPr>
        <w:softHyphen/>
        <w:t>нальные - на отдельных примерах).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России. Конституция. Права и обязанности граждан России, учащихся школы, младшего школьника (на отдельных примерах).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Понятия: столица, Конституция, расовые признаки, язык, культура.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Без прошлого нет настоящего и будущего (8 часов) Человек - самое необычное существо на Земле. Связь нас</w:t>
      </w:r>
      <w:r>
        <w:rPr>
          <w:rFonts w:ascii="Times New Roman" w:hAnsi="Times New Roman"/>
          <w:sz w:val="28"/>
          <w:szCs w:val="28"/>
        </w:rPr>
        <w:softHyphen/>
        <w:t>тоящего с прошлым. Уроки прошлого. История и предыстория. Представления о происхождении мира, становлении чело</w:t>
      </w:r>
      <w:r>
        <w:rPr>
          <w:rFonts w:ascii="Times New Roman" w:hAnsi="Times New Roman"/>
          <w:sz w:val="28"/>
          <w:szCs w:val="28"/>
        </w:rPr>
        <w:softHyphen/>
        <w:t>века (научная и религиозно-мифологическая версии).  Пред</w:t>
      </w:r>
      <w:r>
        <w:rPr>
          <w:rFonts w:ascii="Times New Roman" w:hAnsi="Times New Roman"/>
          <w:sz w:val="28"/>
          <w:szCs w:val="28"/>
        </w:rPr>
        <w:softHyphen/>
        <w:t>ставления древних славян, древних греков, библейские пред</w:t>
      </w:r>
      <w:r>
        <w:rPr>
          <w:rFonts w:ascii="Times New Roman" w:hAnsi="Times New Roman"/>
          <w:sz w:val="28"/>
          <w:szCs w:val="28"/>
        </w:rPr>
        <w:softHyphen/>
        <w:t>ставления.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Понятия: социальное, существо, религия, Библия, антро</w:t>
      </w:r>
      <w:r>
        <w:rPr>
          <w:rFonts w:ascii="Times New Roman" w:hAnsi="Times New Roman"/>
          <w:sz w:val="28"/>
          <w:szCs w:val="28"/>
        </w:rPr>
        <w:softHyphen/>
        <w:t>полог, неандертальцы, кроманьонцы, летнее солнцестояние.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 Как далекая Россия становится близкой (6 часов) Как воскресить прошлое. Археология. Этнография. Обычаи и традиции. Топонимика.  Имена и фамилии. Письменность. Время и пространство в истории (хронология, историческая карта). Календарь.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Понятия: археология, общество, мавзолей, саркофаг, ба</w:t>
      </w:r>
      <w:r>
        <w:rPr>
          <w:rFonts w:ascii="Times New Roman" w:hAnsi="Times New Roman"/>
          <w:sz w:val="28"/>
          <w:szCs w:val="28"/>
        </w:rPr>
        <w:softHyphen/>
        <w:t>рельеф, этнография, Троица, масленица, Святки, фольклор, талисман, летопись, олимпиада, эра.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Россия и мир (10 часов)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 и другие страны мира (историческая карта мира). Земля - наш общий дом. «Семь чудес света»: египетские пи</w:t>
      </w:r>
      <w:r>
        <w:rPr>
          <w:rFonts w:ascii="Times New Roman" w:hAnsi="Times New Roman"/>
          <w:sz w:val="28"/>
          <w:szCs w:val="28"/>
        </w:rPr>
        <w:softHyphen/>
        <w:t>рамиды, висячие сады Сем</w:t>
      </w:r>
      <w:r w:rsidR="00A5436D">
        <w:rPr>
          <w:rFonts w:ascii="Times New Roman" w:hAnsi="Times New Roman"/>
          <w:sz w:val="28"/>
          <w:szCs w:val="28"/>
        </w:rPr>
        <w:t>ирамиды, храм Артемиды</w:t>
      </w:r>
      <w:r>
        <w:rPr>
          <w:rFonts w:ascii="Times New Roman" w:hAnsi="Times New Roman"/>
          <w:sz w:val="28"/>
          <w:szCs w:val="28"/>
        </w:rPr>
        <w:t>, статуя Зевса Олимпийского, Галикарнасский мавзолей, Колосс Родосский, Александрийский маяк. «Чудеса света» (искусство, наука, культура - на примере России и ряда дру</w:t>
      </w:r>
      <w:r>
        <w:rPr>
          <w:rFonts w:ascii="Times New Roman" w:hAnsi="Times New Roman"/>
          <w:sz w:val="28"/>
          <w:szCs w:val="28"/>
        </w:rPr>
        <w:softHyphen/>
        <w:t>гих стран).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Общечеловеческие проблемы (сохранение мира и здоровья, экологическое сознание), их прогнозирование и преодоление с использованием опыта, уроков истории. Международное со</w:t>
      </w:r>
      <w:r>
        <w:rPr>
          <w:rFonts w:ascii="Times New Roman" w:hAnsi="Times New Roman"/>
          <w:sz w:val="28"/>
          <w:szCs w:val="28"/>
        </w:rPr>
        <w:softHyphen/>
        <w:t>трудничество.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Понятия: чудеса света, папирус, пилоны, Всеобщая дек</w:t>
      </w:r>
      <w:r>
        <w:rPr>
          <w:rFonts w:ascii="Times New Roman" w:hAnsi="Times New Roman"/>
          <w:sz w:val="28"/>
          <w:szCs w:val="28"/>
        </w:rPr>
        <w:softHyphen/>
        <w:t>ларация прав человека, Декларация прав ребенка.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Заключение. Россия - моя Родина (1 час)</w:t>
      </w:r>
    </w:p>
    <w:p w:rsidR="00A5436D" w:rsidRDefault="00A5436D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4EB6" w:rsidRDefault="00CE4EB6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4EB6" w:rsidRDefault="00CE4EB6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4EB6" w:rsidRDefault="00CE4EB6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4EB6" w:rsidRDefault="00CE4EB6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4EB6" w:rsidRDefault="00CE4EB6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BCE" w:rsidRDefault="00A16BCE" w:rsidP="00A54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ТЕМАТИЧЕСКО</w:t>
      </w:r>
      <w:r w:rsidR="00A5436D">
        <w:rPr>
          <w:rFonts w:ascii="Times New Roman" w:hAnsi="Times New Roman"/>
          <w:sz w:val="28"/>
          <w:szCs w:val="28"/>
        </w:rPr>
        <w:t>Е ПЛАНИРОВАНИЕ</w:t>
      </w:r>
    </w:p>
    <w:p w:rsidR="00CE4EB6" w:rsidRDefault="00CE4EB6" w:rsidP="00A54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93"/>
        <w:gridCol w:w="1134"/>
        <w:gridCol w:w="2693"/>
        <w:gridCol w:w="4536"/>
      </w:tblGrid>
      <w:tr w:rsidR="00A16BCE" w:rsidTr="00A16BCE">
        <w:trPr>
          <w:trHeight w:val="57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Pr="00A5436D" w:rsidRDefault="00A16BCE" w:rsidP="00A5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5436D">
              <w:rPr>
                <w:rFonts w:ascii="Times New Roman" w:hAnsi="Times New Roman"/>
                <w:i/>
                <w:sz w:val="28"/>
                <w:szCs w:val="28"/>
              </w:rPr>
              <w:t xml:space="preserve">№ темы </w:t>
            </w:r>
            <w:proofErr w:type="spellStart"/>
            <w:r w:rsidRPr="00A5436D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spellEnd"/>
            <w:r w:rsidRPr="00A5436D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proofErr w:type="spellStart"/>
            <w:r w:rsidRPr="00A5436D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Pr="00A5436D" w:rsidRDefault="00A16BCE" w:rsidP="00A5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5436D">
              <w:rPr>
                <w:rFonts w:ascii="Times New Roman" w:hAnsi="Times New Roman"/>
                <w:i/>
                <w:sz w:val="28"/>
                <w:szCs w:val="28"/>
              </w:rPr>
              <w:t>Кол-во часов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Pr="00A5436D" w:rsidRDefault="00A16BCE" w:rsidP="00A5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5436D">
              <w:rPr>
                <w:rFonts w:ascii="Times New Roman" w:hAnsi="Times New Roman"/>
                <w:i/>
                <w:sz w:val="28"/>
                <w:szCs w:val="28"/>
              </w:rPr>
              <w:t>Тема/раздел курса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Pr="00A5436D" w:rsidRDefault="00A16BCE" w:rsidP="00A5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5436D">
              <w:rPr>
                <w:rFonts w:ascii="Times New Roman" w:hAnsi="Times New Roman"/>
                <w:i/>
                <w:sz w:val="28"/>
                <w:szCs w:val="28"/>
              </w:rPr>
              <w:t>Возможные виды деятельности (практические работы, экскурсии, проекты и т.п.)</w:t>
            </w:r>
          </w:p>
        </w:tc>
      </w:tr>
      <w:tr w:rsidR="00A16BCE" w:rsidTr="00A16BCE">
        <w:trPr>
          <w:trHeight w:val="288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 w:rsidP="00CE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живу в России</w:t>
            </w:r>
          </w:p>
        </w:tc>
      </w:tr>
      <w:tr w:rsidR="00A16BCE" w:rsidTr="00A16BCE">
        <w:trPr>
          <w:trHeight w:val="4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Москвы и до окраин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Здесь я родился (моя малая Родина). Известные люди нашего города (села)</w:t>
            </w:r>
          </w:p>
        </w:tc>
      </w:tr>
      <w:tr w:rsidR="00A16BCE" w:rsidTr="00A16BCE">
        <w:trPr>
          <w:trHeight w:val="12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 - столица России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Виртуальная экскурсия по Москве. Москва: древняя и современная (подготовка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фотоколлажа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выставки, альбома путешественника). Красная площадь - сердце нашей Родины. Москва в литературе и живописи</w:t>
            </w:r>
          </w:p>
        </w:tc>
      </w:tr>
      <w:tr w:rsidR="00A16BCE" w:rsidTr="00A16BCE">
        <w:trPr>
          <w:trHeight w:val="14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 -многонациональ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ное государство. Народы России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Исследовательская работа на тему «Творчество народов России» (национальные игры, устное творчество народов России, декоративные промыслы). Моя любимая сказка (пословица, поговорка) народов России</w:t>
            </w:r>
          </w:p>
        </w:tc>
      </w:tr>
      <w:tr w:rsidR="00A16BCE" w:rsidTr="00A16BCE">
        <w:trPr>
          <w:trHeight w:val="12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и особенное народов России. О расах, языках и религиях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Пословицы и поговорки о Родине, солидарности (дружбе) и понимании народов. Тема для обсуждения: «Нужно ли малым народам стремиться сохранять свой язык и культуру?»</w:t>
            </w:r>
          </w:p>
        </w:tc>
      </w:tr>
      <w:tr w:rsidR="00A16BCE" w:rsidTr="00A16BCE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Праздники России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Традиции нашего класса</w:t>
            </w:r>
          </w:p>
        </w:tc>
      </w:tr>
      <w:tr w:rsidR="00A16BCE" w:rsidTr="00A16BCE">
        <w:trPr>
          <w:trHeight w:val="2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Гражданин России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Символика страны и родного края</w:t>
            </w:r>
          </w:p>
        </w:tc>
      </w:tr>
      <w:tr w:rsidR="00A16BCE" w:rsidTr="00A16BCE">
        <w:trPr>
          <w:trHeight w:val="2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прошлого нет настоящего и будущего</w:t>
            </w:r>
          </w:p>
        </w:tc>
      </w:tr>
      <w:tr w:rsidR="00A16BCE" w:rsidTr="00A16BCE">
        <w:trPr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Самое необычное на Земле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Достижения человека. Каждый человек - личность?</w:t>
            </w:r>
          </w:p>
        </w:tc>
      </w:tr>
      <w:tr w:rsidR="00A16BCE" w:rsidTr="00A16BCE">
        <w:trPr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настоящее связано с прошлым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«Уроки прошлого»</w:t>
            </w:r>
          </w:p>
        </w:tc>
      </w:tr>
      <w:tr w:rsidR="00A16BCE" w:rsidTr="00A16BCE">
        <w:trPr>
          <w:trHeight w:val="8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Наука о происхождении и становлении человека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игра «Машина времени». Фантастический рассказ «Как появился человек?»</w:t>
            </w:r>
          </w:p>
        </w:tc>
      </w:tr>
      <w:tr w:rsidR="00A16BCE" w:rsidTr="00A16BCE">
        <w:trPr>
          <w:trHeight w:val="8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Религиозно-мифологические представления о мире и человеке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Легенды славян. Былинный пир. Мифы Древней Греции</w:t>
            </w:r>
          </w:p>
        </w:tc>
      </w:tr>
      <w:tr w:rsidR="00A16BCE" w:rsidTr="00A16BCE">
        <w:trPr>
          <w:trHeight w:val="8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5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Библейские представления о происхождении мира и человека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Библия и наука (современные ученые о достоверности Библии)</w:t>
            </w:r>
          </w:p>
        </w:tc>
      </w:tr>
      <w:tr w:rsidR="00A16BCE" w:rsidTr="00A16BCE">
        <w:trPr>
          <w:trHeight w:val="278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 w:rsidP="00CE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далекая Россия становится близкой</w:t>
            </w:r>
          </w:p>
        </w:tc>
      </w:tr>
      <w:tr w:rsidR="00A16BCE" w:rsidTr="00A16BCE">
        <w:trPr>
          <w:trHeight w:val="8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воскресить прошлое. Археоло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гия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таит прошлое? Знаменитые археологические раскопки в России. Великий Новгород: город археологии</w:t>
            </w:r>
          </w:p>
        </w:tc>
      </w:tr>
      <w:tr w:rsidR="00A16BCE" w:rsidTr="00A16BCE">
        <w:trPr>
          <w:trHeight w:val="8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воскресить прошлое. Этнография. Топонимика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жили наши предки (жилища, одежда, обычаи)</w:t>
            </w:r>
          </w:p>
        </w:tc>
      </w:tr>
      <w:tr w:rsidR="00A16BCE" w:rsidTr="00A16BCE">
        <w:trPr>
          <w:trHeight w:val="67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Имена и фамилии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означает мое имя? История моей фамилии. Моя родословная. «Храни меня, мой талисман»</w:t>
            </w:r>
          </w:p>
        </w:tc>
      </w:tr>
      <w:tr w:rsidR="00A16BCE" w:rsidTr="00A16BCE">
        <w:trPr>
          <w:trHeight w:val="6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Письменность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Первые буквари на Руси. От берестяных грамот до печатных книг</w:t>
            </w:r>
          </w:p>
        </w:tc>
      </w:tr>
      <w:tr w:rsidR="00A16BCE" w:rsidTr="00A16BCE">
        <w:trPr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и простран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ство в истории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лентой времени. Экскурсия в музей</w:t>
            </w:r>
          </w:p>
        </w:tc>
      </w:tr>
      <w:tr w:rsidR="00A16BCE" w:rsidTr="00A16BCE">
        <w:trPr>
          <w:trHeight w:val="269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 w:rsidP="00CE4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 и мир</w:t>
            </w:r>
          </w:p>
        </w:tc>
      </w:tr>
      <w:tr w:rsidR="00A16BCE" w:rsidTr="00A16BCE">
        <w:trPr>
          <w:trHeight w:val="4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все разные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я знаю о себе? Что я знаю о другом?</w:t>
            </w:r>
          </w:p>
        </w:tc>
      </w:tr>
      <w:tr w:rsidR="00A16BCE" w:rsidTr="00A16BCE">
        <w:trPr>
          <w:trHeight w:val="4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Чудеса света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Восьмое чудо света в России. Восьмое чудо света в мире</w:t>
            </w:r>
          </w:p>
        </w:tc>
      </w:tr>
      <w:tr w:rsidR="00A16BCE" w:rsidTr="00A16BCE">
        <w:trPr>
          <w:trHeight w:val="8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Сохранить прекрасное, вечное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 моей семьи. Где мы путешествуем и отдыхаем (маршруты моей семьи, фотоальбом путешествий)</w:t>
            </w:r>
          </w:p>
        </w:tc>
      </w:tr>
      <w:tr w:rsidR="00A16BCE" w:rsidTr="00A16BCE">
        <w:trPr>
          <w:trHeight w:val="14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Общечеловеческие проблемы. Сохранить мир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Памятные места Великой Отечественной войны. Интервью «Рассказ ветерана». Мои родные на защите Родины в Великой Отечественной войне. День памяти «Во имя жизни на Земле»</w:t>
            </w:r>
          </w:p>
        </w:tc>
      </w:tr>
      <w:tr w:rsidR="00A16BCE" w:rsidTr="00A16BCE">
        <w:trPr>
          <w:trHeight w:val="8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Общечеловеческие проблемы. Здоровье людей и природа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Природа родного края. Экологический маршрут</w:t>
            </w:r>
          </w:p>
        </w:tc>
      </w:tr>
      <w:tr w:rsidR="00A16BCE" w:rsidTr="00A16BCE">
        <w:trPr>
          <w:trHeight w:val="4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Международное сотрудничество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угрожает Земле? Сохранить Землю</w:t>
            </w:r>
          </w:p>
        </w:tc>
      </w:tr>
      <w:tr w:rsidR="00A16BCE" w:rsidTr="00A16BCE">
        <w:trPr>
          <w:trHeight w:val="6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 - моя Ро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дина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родного края. История моей улицы. Фестиваль искусств «Моя Россия»</w:t>
            </w:r>
          </w:p>
        </w:tc>
      </w:tr>
    </w:tbl>
    <w:p w:rsidR="00A5436D" w:rsidRDefault="00A5436D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 класс Мое настоящее и далекое прошлое</w:t>
      </w:r>
      <w:r w:rsidR="00A543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(32 часа)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Введение. От прошлого к будущему. Зачем мне история? (1 час)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Древняя Русь (6 часов)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Восточные славяне и их соседи. Образование Древнерус</w:t>
      </w:r>
      <w:r>
        <w:rPr>
          <w:rFonts w:ascii="Times New Roman" w:hAnsi="Times New Roman"/>
          <w:sz w:val="28"/>
          <w:szCs w:val="28"/>
        </w:rPr>
        <w:softHyphen/>
        <w:t>ского государства. Крещение Руси. Киевская Русь. Владимир Мономах, Ярослав Мудрый.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Москвы. Юрий Долгорукий. Культура древнос</w:t>
      </w:r>
      <w:r>
        <w:rPr>
          <w:rFonts w:ascii="Times New Roman" w:hAnsi="Times New Roman"/>
          <w:sz w:val="28"/>
          <w:szCs w:val="28"/>
        </w:rPr>
        <w:softHyphen/>
        <w:t>ти, родной край в древности (на отдельных примерах).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Монголо-татарское наше</w:t>
      </w:r>
      <w:r w:rsidR="00A5436D">
        <w:rPr>
          <w:rFonts w:ascii="Times New Roman" w:hAnsi="Times New Roman"/>
          <w:sz w:val="28"/>
          <w:szCs w:val="28"/>
        </w:rPr>
        <w:t>ствие. Борьба против монголо-та</w:t>
      </w:r>
      <w:r>
        <w:rPr>
          <w:rFonts w:ascii="Times New Roman" w:hAnsi="Times New Roman"/>
          <w:sz w:val="28"/>
          <w:szCs w:val="28"/>
        </w:rPr>
        <w:t>тар.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Новгородская Русь и Александр Невский. Невская битва и битва на Чудском озере.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Объединение русских земель вокруг Москвы. Куликовская битва. Дмитрий Донской.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Понятия: славяне, варяги, князь, дружина, печенеги, по</w:t>
      </w:r>
      <w:r>
        <w:rPr>
          <w:rFonts w:ascii="Times New Roman" w:hAnsi="Times New Roman"/>
          <w:sz w:val="28"/>
          <w:szCs w:val="28"/>
        </w:rPr>
        <w:softHyphen/>
        <w:t>ловцы, кириллица, дань, кумир, усобица, иго, Золотая орда, вече, ярлык.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Московское государство (6 часов)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русский царь Иван Грозный. Расширение границ государства. Жизнь и быт людей. Возникновение книгопечата</w:t>
      </w:r>
      <w:r>
        <w:rPr>
          <w:rFonts w:ascii="Times New Roman" w:hAnsi="Times New Roman"/>
          <w:sz w:val="28"/>
          <w:szCs w:val="28"/>
        </w:rPr>
        <w:softHyphen/>
        <w:t>ния. Первопечатник Иван Федоров.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Смутное время в России. Защита Отечества от иноземных захватчиков в начале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>
        <w:rPr>
          <w:rFonts w:ascii="Times New Roman" w:hAnsi="Times New Roman"/>
          <w:sz w:val="28"/>
          <w:szCs w:val="28"/>
        </w:rPr>
        <w:t xml:space="preserve"> века. К.З. Минин и Д.М. Пожар</w:t>
      </w:r>
      <w:r>
        <w:rPr>
          <w:rFonts w:ascii="Times New Roman" w:hAnsi="Times New Roman"/>
          <w:sz w:val="28"/>
          <w:szCs w:val="28"/>
        </w:rPr>
        <w:softHyphen/>
        <w:t>ский. Подвиг Ивана Сусанина. Крепостное право. Степан Ра</w:t>
      </w:r>
      <w:r>
        <w:rPr>
          <w:rFonts w:ascii="Times New Roman" w:hAnsi="Times New Roman"/>
          <w:sz w:val="28"/>
          <w:szCs w:val="28"/>
        </w:rPr>
        <w:softHyphen/>
        <w:t xml:space="preserve">зин. Жизнь, быт и культура России в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>
        <w:rPr>
          <w:rFonts w:ascii="Times New Roman" w:hAnsi="Times New Roman"/>
          <w:sz w:val="28"/>
          <w:szCs w:val="28"/>
        </w:rPr>
        <w:t xml:space="preserve"> веке.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Понятия: царь, митрополит, помещики, казак, холоп, ополчение, сотник, дворяне.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 Российская империя (5 часов)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и преобразования в России (в армии, на флоте, в образовании, в быту). Полтавская битва. Новая столица России. Первая русская газета.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Послепетровская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Россия. Российская империя при Екате</w:t>
      </w:r>
      <w:r>
        <w:rPr>
          <w:rFonts w:ascii="Times New Roman" w:hAnsi="Times New Roman"/>
          <w:sz w:val="28"/>
          <w:szCs w:val="28"/>
        </w:rPr>
        <w:softHyphen/>
        <w:t xml:space="preserve">рине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Деятельность М.В. Ломоносова. А.В. Суворов: наука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побеждать. Крестьянская война под предводительством Е. Пу</w:t>
      </w:r>
      <w:r>
        <w:rPr>
          <w:rFonts w:ascii="Times New Roman" w:hAnsi="Times New Roman"/>
          <w:sz w:val="28"/>
          <w:szCs w:val="28"/>
        </w:rPr>
        <w:softHyphen/>
        <w:t>гачева. Культура России.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Понятия: реформа, регулярная армия, манифест, Эрми</w:t>
      </w:r>
      <w:r>
        <w:rPr>
          <w:rFonts w:ascii="Times New Roman" w:hAnsi="Times New Roman"/>
          <w:sz w:val="28"/>
          <w:szCs w:val="28"/>
        </w:rPr>
        <w:softHyphen/>
        <w:t>таж.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. Россия в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веке (5 часов)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Отечественная война 1812 года. М.И. Кутузов. Бородин</w:t>
      </w:r>
      <w:r>
        <w:rPr>
          <w:rFonts w:ascii="Times New Roman" w:hAnsi="Times New Roman"/>
          <w:sz w:val="28"/>
          <w:szCs w:val="28"/>
        </w:rPr>
        <w:softHyphen/>
        <w:t>ское сражение. Герои Отечественной войны 1812 года.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Николай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и декабристы.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Эпоха великих реформ. Российская империя во второй по</w:t>
      </w:r>
      <w:r>
        <w:rPr>
          <w:rFonts w:ascii="Times New Roman" w:hAnsi="Times New Roman"/>
          <w:sz w:val="28"/>
          <w:szCs w:val="28"/>
        </w:rPr>
        <w:softHyphen/>
        <w:t xml:space="preserve">ловине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века. Отмена крепостного права. Жизнь, быт и культура России.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Понятия: Отечественная война, генеральное сражение, фельдмаршал, амнистия, тайное общество.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века. История и современность (8 часов)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Конец Российской империи. Падение царской власти. Ок</w:t>
      </w:r>
      <w:r>
        <w:rPr>
          <w:rFonts w:ascii="Times New Roman" w:hAnsi="Times New Roman"/>
          <w:sz w:val="28"/>
          <w:szCs w:val="28"/>
        </w:rPr>
        <w:softHyphen/>
        <w:t>тябрьская революция. Гражданская война. Образование СССР.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Великая Отечественная война. Города-герои. Герои фронта и тыла.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Послевоенное восстановление хозяйства страны. Достиже</w:t>
      </w:r>
      <w:r>
        <w:rPr>
          <w:rFonts w:ascii="Times New Roman" w:hAnsi="Times New Roman"/>
          <w:sz w:val="28"/>
          <w:szCs w:val="28"/>
        </w:rPr>
        <w:softHyphen/>
        <w:t xml:space="preserve">ния науки и </w:t>
      </w:r>
      <w:r>
        <w:rPr>
          <w:rFonts w:ascii="Times New Roman" w:hAnsi="Times New Roman"/>
          <w:sz w:val="28"/>
          <w:szCs w:val="28"/>
        </w:rPr>
        <w:lastRenderedPageBreak/>
        <w:t>техники. Освоение космического пространства. К.Э. Циолковский. Культура России.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Новая Россия - государственное устройство (Российская Федерация). Государственные символы (герб, флаг, гимн).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Понятия: конституция, президент, правительство, Фе</w:t>
      </w:r>
      <w:r>
        <w:rPr>
          <w:rFonts w:ascii="Times New Roman" w:hAnsi="Times New Roman"/>
          <w:sz w:val="28"/>
          <w:szCs w:val="28"/>
        </w:rPr>
        <w:softHyphen/>
        <w:t>деральное собрание.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(1 час)</w:t>
      </w:r>
    </w:p>
    <w:p w:rsidR="00A5436D" w:rsidRDefault="00A5436D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BCE" w:rsidRDefault="00A16BCE" w:rsidP="00A54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ТЕМАТИЧЕСКО</w:t>
      </w:r>
      <w:r w:rsidR="00A5436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ПЛАНИРОВАНИ</w:t>
      </w:r>
      <w:r w:rsidR="00A5436D">
        <w:rPr>
          <w:rFonts w:ascii="Times New Roman" w:hAnsi="Times New Roman"/>
          <w:sz w:val="28"/>
          <w:szCs w:val="28"/>
        </w:rPr>
        <w:t>Е</w:t>
      </w:r>
    </w:p>
    <w:p w:rsidR="00CE4EB6" w:rsidRDefault="00CE4EB6" w:rsidP="00A54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93"/>
        <w:gridCol w:w="850"/>
        <w:gridCol w:w="2977"/>
        <w:gridCol w:w="4536"/>
      </w:tblGrid>
      <w:tr w:rsidR="00A16BCE" w:rsidTr="00A16BCE">
        <w:trPr>
          <w:trHeight w:val="57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Pr="00A5436D" w:rsidRDefault="00A16BCE" w:rsidP="00A5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5436D">
              <w:rPr>
                <w:rFonts w:ascii="Times New Roman" w:hAnsi="Times New Roman"/>
                <w:i/>
                <w:sz w:val="28"/>
                <w:szCs w:val="28"/>
              </w:rPr>
              <w:t xml:space="preserve">№ темы </w:t>
            </w:r>
            <w:proofErr w:type="spellStart"/>
            <w:r w:rsidRPr="00A5436D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spellEnd"/>
            <w:r w:rsidRPr="00A5436D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proofErr w:type="spellStart"/>
            <w:r w:rsidRPr="00A5436D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Pr="00A5436D" w:rsidRDefault="00A16BCE" w:rsidP="00A5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5436D">
              <w:rPr>
                <w:rFonts w:ascii="Times New Roman" w:hAnsi="Times New Roman"/>
                <w:i/>
                <w:sz w:val="28"/>
                <w:szCs w:val="28"/>
              </w:rPr>
              <w:t>Кол-во часов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Pr="00A5436D" w:rsidRDefault="00A16BCE" w:rsidP="00A5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5436D">
              <w:rPr>
                <w:rFonts w:ascii="Times New Roman" w:hAnsi="Times New Roman"/>
                <w:i/>
                <w:sz w:val="28"/>
                <w:szCs w:val="28"/>
              </w:rPr>
              <w:t>Тема/раздел курса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Pr="00A5436D" w:rsidRDefault="00A16BCE" w:rsidP="00A5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5436D">
              <w:rPr>
                <w:rFonts w:ascii="Times New Roman" w:hAnsi="Times New Roman"/>
                <w:i/>
                <w:sz w:val="28"/>
                <w:szCs w:val="28"/>
              </w:rPr>
              <w:t>Возможные виды деятельности (практические работы, экскурсии, проекты и т.п.)</w:t>
            </w:r>
          </w:p>
        </w:tc>
      </w:tr>
      <w:tr w:rsidR="00A16BCE" w:rsidTr="00A16BCE">
        <w:trPr>
          <w:trHeight w:val="10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Введение.</w:t>
            </w:r>
          </w:p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прошлого к будущему. Зачем мне история?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 мнений по теме «Прошлое должно служить современности!» (Д. Лихачев). Интеллектуальная игра «Что я знаю»</w:t>
            </w:r>
          </w:p>
        </w:tc>
      </w:tr>
      <w:tr w:rsidR="00A16BCE" w:rsidTr="00A16BCE">
        <w:trPr>
          <w:trHeight w:val="288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 w:rsidP="00A54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Древняя Русь</w:t>
            </w:r>
          </w:p>
        </w:tc>
      </w:tr>
      <w:tr w:rsidR="00A16BCE" w:rsidTr="00A16BCE">
        <w:trPr>
          <w:trHeight w:val="8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Восточные славяне и их соседи. Образование Древнерусского государства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Видеофрагменты докумен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тальных и художественных фильмов (подготовка и показ). Лента времени</w:t>
            </w:r>
          </w:p>
        </w:tc>
      </w:tr>
      <w:tr w:rsidR="00A16BCE" w:rsidTr="00A16BCE">
        <w:trPr>
          <w:trHeight w:val="67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Крещение Руси. Киевская Русь. Владимир Мономах, Ярослав Мудрый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«Крылатые» слова</w:t>
            </w:r>
          </w:p>
        </w:tc>
      </w:tr>
      <w:tr w:rsidR="00A16BCE" w:rsidTr="00A16BCE">
        <w:trPr>
          <w:trHeight w:val="10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Москвы. Юрий Долгорукий. Культура древности, родной край в древности (на отдельных примерах)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древней Москвой (выставка репродукций картин)</w:t>
            </w:r>
          </w:p>
        </w:tc>
      </w:tr>
      <w:tr w:rsidR="00A16BCE" w:rsidTr="00A16BCE">
        <w:trPr>
          <w:trHeight w:val="67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Монголо-татарское нашествие. Борьба против монголо-татар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Лента времени. Дополнительное чтение</w:t>
            </w:r>
          </w:p>
        </w:tc>
      </w:tr>
      <w:tr w:rsidR="00A16BCE" w:rsidTr="00A16BCE">
        <w:trPr>
          <w:trHeight w:val="8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Новгородская Русь и Александр Невский. Невская битва и битва на Чудском озере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Памятные даты. Обсуждение исторического фильма «Александр Невский»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С. Эйзенштейн)</w:t>
            </w:r>
          </w:p>
        </w:tc>
      </w:tr>
      <w:tr w:rsidR="00A16BCE" w:rsidTr="00A16BCE">
        <w:trPr>
          <w:trHeight w:val="12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Объединение русских земель вокруг Москвы. Куликовская битва. Дмитрий Донской. Искусство Древней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Руси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«На поле Куликовом» (знакомство с сайтом Государственного военно-исторического и природного музея-заповедника «Куликово поле»1)</w:t>
            </w:r>
          </w:p>
        </w:tc>
      </w:tr>
      <w:tr w:rsidR="00A16BCE" w:rsidTr="00A16BCE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 w:rsidP="00A4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Московское государство</w:t>
            </w:r>
          </w:p>
        </w:tc>
      </w:tr>
      <w:tr w:rsidR="00A16BCE" w:rsidTr="00A16BCE">
        <w:trPr>
          <w:trHeight w:val="6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русский царь Иван Грозный. Расширение границ государства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Лента времени. «Крылатые» слова. Историческая карта</w:t>
            </w:r>
          </w:p>
        </w:tc>
      </w:tr>
      <w:tr w:rsidR="00A16BCE" w:rsidTr="00A16BCE">
        <w:trPr>
          <w:trHeight w:val="127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Жизнь и быт людей. Возникновение книгопечатания. Первопечатник Иван Федоров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для обсуждения: «Что нужнее современному человеку: книги или компьютер?». Первые буквари. Мой букварь. Мой любимый учебник</w:t>
            </w:r>
          </w:p>
        </w:tc>
      </w:tr>
      <w:tr w:rsidR="00A16BCE" w:rsidTr="00A16BCE">
        <w:trPr>
          <w:trHeight w:val="15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Смутное время в России. Защита Отечества от иноземных захватчиков в начале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века. КЗ. Минин и Д.М. Пожарский. Подвиг Ивана Сусанина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Смутное время в литературе, музыке, живописи</w:t>
            </w:r>
          </w:p>
        </w:tc>
      </w:tr>
      <w:tr w:rsidR="00A16BCE" w:rsidTr="00A16BCE">
        <w:trPr>
          <w:trHeight w:val="7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Крепостное право. Степан Разин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Видеофрагменты художественного фильма «Степан Разин»</w:t>
            </w:r>
          </w:p>
        </w:tc>
      </w:tr>
      <w:tr w:rsidR="00A16BCE" w:rsidTr="00A16BCE">
        <w:trPr>
          <w:trHeight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Жизнь, быт и культура России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одного музейного экспоната (рассказ по кругу)</w:t>
            </w:r>
          </w:p>
        </w:tc>
      </w:tr>
      <w:tr w:rsidR="00A16BCE" w:rsidTr="00A16BCE">
        <w:trPr>
          <w:trHeight w:val="317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 w:rsidP="00A4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империя</w:t>
            </w:r>
          </w:p>
        </w:tc>
      </w:tr>
      <w:tr w:rsidR="00A16BCE" w:rsidTr="00A16BCE">
        <w:trPr>
          <w:trHeight w:val="49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преобразования в России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Реформы Петра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: что они дали России</w:t>
            </w:r>
          </w:p>
        </w:tc>
      </w:tr>
      <w:tr w:rsidR="00A16BCE" w:rsidTr="00A16BCE">
        <w:trPr>
          <w:trHeight w:val="177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Полтавская битва. Новая столица России. Первая русская газета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 грянул бой!» -Полтавская битва в литературе и живописи. Коллажи «Окно в Европу», «Вторая столица». Газета сегодня (экскурсия в редакцию газеты (типографию))</w:t>
            </w:r>
          </w:p>
        </w:tc>
      </w:tr>
      <w:tr w:rsidR="00A16BCE" w:rsidTr="00A16BCE">
        <w:trPr>
          <w:trHeight w:val="15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Послепетровская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Россия. Российская империя при Екатерине П. Деятельность М.В. Ломоносова. А.В. Суворов: наука побеждать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М.В. Ломоносов - эпоха русской науки. «Быть верным Отечеству» (о жизни и победах А.В. Суворова). Школа в Российской империи</w:t>
            </w:r>
          </w:p>
        </w:tc>
      </w:tr>
      <w:tr w:rsidR="00A16BCE" w:rsidTr="00A16BCE">
        <w:trPr>
          <w:trHeight w:val="9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Крестьянская война под предводительством Е. Пугачева. Культура России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музеям России (виртуальная экскурсия)</w:t>
            </w:r>
          </w:p>
        </w:tc>
      </w:tr>
      <w:tr w:rsidR="00A16BCE" w:rsidTr="00A16BCE">
        <w:trPr>
          <w:trHeight w:val="278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 w:rsidP="00A4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Россия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XIX </w:t>
            </w:r>
            <w:r>
              <w:rPr>
                <w:rFonts w:ascii="Times New Roman" w:hAnsi="Times New Roman"/>
                <w:sz w:val="28"/>
                <w:szCs w:val="28"/>
              </w:rPr>
              <w:t>веке</w:t>
            </w:r>
          </w:p>
        </w:tc>
      </w:tr>
      <w:tr w:rsidR="00A16BCE" w:rsidTr="00A16BCE">
        <w:trPr>
          <w:trHeight w:val="22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Отечественная война 1812 года. М.И. Кутузов. Бородинское сражение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сайтом Государственного Бородинского военно-исторического музея-заповедника1. Герои Отечественной войны 1812 года (выставка-жизнеописание). Инсценировка фрагмента литературного произведения о войне 1812 года</w:t>
            </w:r>
          </w:p>
        </w:tc>
      </w:tr>
      <w:tr w:rsidR="00A16BCE" w:rsidTr="00A16BCE">
        <w:trPr>
          <w:trHeight w:val="8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Николай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и декабристы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Пушкин и декабристы «Лицей в Царском Селе» (г. Пушкин) - рассказ-путешествие по залам музея</w:t>
            </w:r>
          </w:p>
        </w:tc>
      </w:tr>
      <w:tr w:rsidR="00A16BCE" w:rsidTr="00A16BCE">
        <w:trPr>
          <w:trHeight w:val="8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Эпоха великих реформ. Российская империя во второй половине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века. Отмена крепостного права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Россия второй половины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века в литературе, живописи и искусстве</w:t>
            </w:r>
          </w:p>
        </w:tc>
      </w:tr>
      <w:tr w:rsidR="00A16BCE" w:rsidTr="00A16BCE">
        <w:trPr>
          <w:trHeight w:val="4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Жизнь, быт и культура России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Сокровища России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XIX </w:t>
            </w:r>
            <w:r>
              <w:rPr>
                <w:rFonts w:ascii="Times New Roman" w:hAnsi="Times New Roman"/>
                <w:sz w:val="28"/>
                <w:szCs w:val="28"/>
              </w:rPr>
              <w:t>века</w:t>
            </w:r>
          </w:p>
        </w:tc>
      </w:tr>
      <w:tr w:rsidR="00A16BCE" w:rsidTr="00A16BCE">
        <w:trPr>
          <w:trHeight w:val="278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473FF" w:rsidP="00A4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ХХ-ХХ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A16BCE">
              <w:rPr>
                <w:rFonts w:ascii="Times New Roman" w:hAnsi="Times New Roman"/>
                <w:sz w:val="28"/>
                <w:szCs w:val="28"/>
              </w:rPr>
              <w:t xml:space="preserve"> век. История и современность</w:t>
            </w:r>
          </w:p>
        </w:tc>
      </w:tr>
      <w:tr w:rsidR="00A16BCE" w:rsidTr="00A16BCE">
        <w:trPr>
          <w:trHeight w:val="108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века: войны и революции. Образование СССР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Крейсер «Варяг». Революция в литературе, живописи, музыке. Инсценировка песен Гражданской войны</w:t>
            </w:r>
          </w:p>
        </w:tc>
      </w:tr>
      <w:tr w:rsidR="00A16BCE" w:rsidTr="00A16BCE">
        <w:trPr>
          <w:trHeight w:val="67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Великая Отечественная война. Города-герои. Герои фронта и тыла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в годы войны. Письма с фронта. Дети военной поры</w:t>
            </w:r>
          </w:p>
        </w:tc>
      </w:tr>
      <w:tr w:rsidR="00A16BCE" w:rsidTr="00A16BCE">
        <w:trPr>
          <w:trHeight w:val="10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Достижения науки и техники. Освоение космического пространства. К.Э. Циолковский. Культура, искусство России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Концерт-презентация «Космические дали»</w:t>
            </w:r>
          </w:p>
        </w:tc>
      </w:tr>
      <w:tr w:rsidR="00A16BCE" w:rsidTr="00A16BCE">
        <w:trPr>
          <w:trHeight w:val="10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Новая Россия -государственное устройство (Российская Федерация). Государственные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символы (герб, флаг, гимн)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Сочинение-размышление «Будущее нашей страны»</w:t>
            </w:r>
          </w:p>
        </w:tc>
      </w:tr>
      <w:tr w:rsidR="00A16BCE" w:rsidTr="00A16BCE">
        <w:trPr>
          <w:trHeight w:val="10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BCE" w:rsidRDefault="00A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темы «Самое значительное событие нашей истории». Интеллектуальная игра «Что я узнал»</w:t>
            </w:r>
          </w:p>
        </w:tc>
      </w:tr>
    </w:tbl>
    <w:p w:rsidR="00A473FF" w:rsidRDefault="00A473FF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BCE" w:rsidRDefault="00A473FF" w:rsidP="00A473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</w:t>
      </w:r>
      <w:r w:rsidR="00A473FF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</w:t>
      </w:r>
      <w:r w:rsidR="00A473FF">
        <w:rPr>
          <w:rFonts w:ascii="Times New Roman" w:hAnsi="Times New Roman"/>
          <w:sz w:val="28"/>
          <w:szCs w:val="28"/>
        </w:rPr>
        <w:t>ийся должен</w:t>
      </w:r>
      <w:r>
        <w:rPr>
          <w:rFonts w:ascii="Times New Roman" w:hAnsi="Times New Roman"/>
          <w:sz w:val="28"/>
          <w:szCs w:val="28"/>
        </w:rPr>
        <w:t>: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понимать значение ключевых слов: человек, общество, гражданин страны; родина, столица, народы России (на от</w:t>
      </w:r>
      <w:r>
        <w:rPr>
          <w:rFonts w:ascii="Times New Roman" w:hAnsi="Times New Roman"/>
          <w:sz w:val="28"/>
          <w:szCs w:val="28"/>
        </w:rPr>
        <w:softHyphen/>
        <w:t>дельных примерах), наши праздники; международное сотруд</w:t>
      </w:r>
      <w:r>
        <w:rPr>
          <w:rFonts w:ascii="Times New Roman" w:hAnsi="Times New Roman"/>
          <w:sz w:val="28"/>
          <w:szCs w:val="28"/>
        </w:rPr>
        <w:softHyphen/>
        <w:t>ничество; история, предыстория;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ориентироваться в историческом времени;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определять на карте границы и крупные города России;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рассказывать о родной стране, своем городе (селе);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различать  символы  государства  -   флаг,  герб  России и флаг, герб субъекта Российской Федерации, в котором нахо</w:t>
      </w:r>
      <w:r>
        <w:rPr>
          <w:rFonts w:ascii="Times New Roman" w:hAnsi="Times New Roman"/>
          <w:sz w:val="28"/>
          <w:szCs w:val="28"/>
        </w:rPr>
        <w:softHyphen/>
        <w:t>дится образовательное учреждение;</w:t>
      </w:r>
    </w:p>
    <w:p w:rsidR="00A16BCE" w:rsidRDefault="00A473FF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16BCE">
        <w:rPr>
          <w:rFonts w:ascii="Times New Roman" w:hAnsi="Times New Roman"/>
          <w:sz w:val="28"/>
          <w:szCs w:val="28"/>
        </w:rPr>
        <w:t>уважительно относиться к русскому языку как языку межнационального общения;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уважительно относиться к защитникам Родины;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читать и воспринимать тексты обществоведческого содер</w:t>
      </w:r>
      <w:r>
        <w:rPr>
          <w:rFonts w:ascii="Times New Roman" w:hAnsi="Times New Roman"/>
          <w:sz w:val="28"/>
          <w:szCs w:val="28"/>
        </w:rPr>
        <w:softHyphen/>
        <w:t>жания;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различать художественную и научно-популярную литера</w:t>
      </w:r>
      <w:r>
        <w:rPr>
          <w:rFonts w:ascii="Times New Roman" w:hAnsi="Times New Roman"/>
          <w:sz w:val="28"/>
          <w:szCs w:val="28"/>
        </w:rPr>
        <w:softHyphen/>
        <w:t>туру,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анализировать ответы товарищей;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осваивать коммуникативные навыки дома, в школе, в об</w:t>
      </w:r>
      <w:r>
        <w:rPr>
          <w:rFonts w:ascii="Times New Roman" w:hAnsi="Times New Roman"/>
          <w:sz w:val="28"/>
          <w:szCs w:val="28"/>
        </w:rPr>
        <w:softHyphen/>
        <w:t>ществе.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</w:t>
      </w:r>
      <w:r w:rsidR="00A473FF">
        <w:rPr>
          <w:rFonts w:ascii="Times New Roman" w:hAnsi="Times New Roman"/>
          <w:sz w:val="28"/>
          <w:szCs w:val="28"/>
        </w:rPr>
        <w:t>ющийся научит</w:t>
      </w:r>
      <w:r>
        <w:rPr>
          <w:rFonts w:ascii="Times New Roman" w:hAnsi="Times New Roman"/>
          <w:sz w:val="28"/>
          <w:szCs w:val="28"/>
        </w:rPr>
        <w:t>ся: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понимать значение  ключевых слов  курса: личность, гражданин мира; народы России, международные праздни</w:t>
      </w:r>
      <w:r>
        <w:rPr>
          <w:rFonts w:ascii="Times New Roman" w:hAnsi="Times New Roman"/>
          <w:sz w:val="28"/>
          <w:szCs w:val="28"/>
        </w:rPr>
        <w:softHyphen/>
        <w:t>ки; общечеловеческие проблемы и ценности; достоверное и версии в истории;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приводить примеры исторических и культурных па</w:t>
      </w:r>
      <w:r>
        <w:rPr>
          <w:rFonts w:ascii="Times New Roman" w:hAnsi="Times New Roman"/>
          <w:sz w:val="28"/>
          <w:szCs w:val="28"/>
        </w:rPr>
        <w:softHyphen/>
        <w:t>мятников страны (не менее трех), ряда других стран, род</w:t>
      </w:r>
      <w:r>
        <w:rPr>
          <w:rFonts w:ascii="Times New Roman" w:hAnsi="Times New Roman"/>
          <w:sz w:val="28"/>
          <w:szCs w:val="28"/>
        </w:rPr>
        <w:softHyphen/>
        <w:t>ного края (не менее трех);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различать и сравнивать элементарные этические и эс</w:t>
      </w:r>
      <w:r>
        <w:rPr>
          <w:rFonts w:ascii="Times New Roman" w:hAnsi="Times New Roman"/>
          <w:sz w:val="28"/>
          <w:szCs w:val="28"/>
        </w:rPr>
        <w:softHyphen/>
        <w:t>тетические понятия (добро и зло, трудолюбие и леность, красиво и некрасиво);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анализировать литературные источники для приобре</w:t>
      </w:r>
      <w:r>
        <w:rPr>
          <w:rFonts w:ascii="Times New Roman" w:hAnsi="Times New Roman"/>
          <w:sz w:val="28"/>
          <w:szCs w:val="28"/>
        </w:rPr>
        <w:softHyphen/>
        <w:t>тения первоначальных историко-обществоведческих знаний;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основе анализа текстов делать умозаключения, вы</w:t>
      </w:r>
      <w:r>
        <w:rPr>
          <w:rFonts w:ascii="Times New Roman" w:hAnsi="Times New Roman"/>
          <w:sz w:val="28"/>
          <w:szCs w:val="28"/>
        </w:rPr>
        <w:softHyphen/>
        <w:t>воды, устанавливать причинно-следственные связи;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уважительно относиться к своему селу, городу, людям своего села (города), народу, России.</w:t>
      </w:r>
    </w:p>
    <w:p w:rsidR="00A473FF" w:rsidRDefault="00A473FF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4EB6" w:rsidRDefault="00CE4EB6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4EB6" w:rsidRDefault="00CE4EB6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4EB6" w:rsidRDefault="00CE4EB6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BCE" w:rsidRDefault="00A16BCE" w:rsidP="00CE4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МАТЕРИАЛЬНО-ТЕХНИЧЕСКО</w:t>
      </w:r>
      <w:r w:rsidR="00A473FF">
        <w:rPr>
          <w:rFonts w:ascii="Times New Roman" w:hAnsi="Times New Roman"/>
          <w:sz w:val="28"/>
          <w:szCs w:val="28"/>
        </w:rPr>
        <w:t>Е ОБЕСПЕЧЕНИЕ</w:t>
      </w:r>
    </w:p>
    <w:p w:rsidR="00CE4EB6" w:rsidRDefault="00CE4EB6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и методические пособия: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Чутко Н.Я. Я - гражданин России (Я - моя страна - мой мир): учебное пособие по факультативно</w:t>
      </w:r>
      <w:r w:rsidR="00A473FF">
        <w:rPr>
          <w:rFonts w:ascii="Times New Roman" w:hAnsi="Times New Roman"/>
          <w:sz w:val="28"/>
          <w:szCs w:val="28"/>
        </w:rPr>
        <w:t>му курсу для 3 класса. - Самара</w:t>
      </w:r>
      <w:r>
        <w:rPr>
          <w:rFonts w:ascii="Times New Roman" w:hAnsi="Times New Roman"/>
          <w:sz w:val="28"/>
          <w:szCs w:val="28"/>
        </w:rPr>
        <w:t>: Из</w:t>
      </w:r>
      <w:r w:rsidR="00A473FF">
        <w:rPr>
          <w:rFonts w:ascii="Times New Roman" w:hAnsi="Times New Roman"/>
          <w:sz w:val="28"/>
          <w:szCs w:val="28"/>
        </w:rPr>
        <w:t>дательство «Учебная литература»</w:t>
      </w:r>
      <w:r>
        <w:rPr>
          <w:rFonts w:ascii="Times New Roman" w:hAnsi="Times New Roman"/>
          <w:sz w:val="28"/>
          <w:szCs w:val="28"/>
        </w:rPr>
        <w:t>: Из</w:t>
      </w:r>
      <w:r>
        <w:rPr>
          <w:rFonts w:ascii="Times New Roman" w:hAnsi="Times New Roman"/>
          <w:sz w:val="28"/>
          <w:szCs w:val="28"/>
        </w:rPr>
        <w:softHyphen/>
        <w:t>дательский дом «Федоров», 2011. - 160 с.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Чутко Н.Я. Я - гражданин России (Мое настоящее и мое далекое прошлое): учебное пособие по факультативному курсу для 4 класса. - Самара: Изд</w:t>
      </w:r>
      <w:r w:rsidR="00A473FF">
        <w:rPr>
          <w:rFonts w:ascii="Times New Roman" w:hAnsi="Times New Roman"/>
          <w:sz w:val="28"/>
          <w:szCs w:val="28"/>
        </w:rPr>
        <w:t>ательство «Учебная лите</w:t>
      </w:r>
      <w:r w:rsidR="00A473FF">
        <w:rPr>
          <w:rFonts w:ascii="Times New Roman" w:hAnsi="Times New Roman"/>
          <w:sz w:val="28"/>
          <w:szCs w:val="28"/>
        </w:rPr>
        <w:softHyphen/>
        <w:t>ратура»</w:t>
      </w:r>
      <w:r>
        <w:rPr>
          <w:rFonts w:ascii="Times New Roman" w:hAnsi="Times New Roman"/>
          <w:sz w:val="28"/>
          <w:szCs w:val="28"/>
        </w:rPr>
        <w:t>: Издательский дом «Федоров», 2011. - 192 с.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Чутко Н.Я., </w:t>
      </w:r>
      <w:proofErr w:type="spellStart"/>
      <w:r>
        <w:rPr>
          <w:rFonts w:ascii="Times New Roman" w:hAnsi="Times New Roman"/>
          <w:sz w:val="28"/>
          <w:szCs w:val="28"/>
        </w:rPr>
        <w:t>Авдейчук</w:t>
      </w:r>
      <w:proofErr w:type="spellEnd"/>
      <w:r>
        <w:rPr>
          <w:rFonts w:ascii="Times New Roman" w:hAnsi="Times New Roman"/>
          <w:sz w:val="28"/>
          <w:szCs w:val="28"/>
        </w:rPr>
        <w:t xml:space="preserve"> Н.Г. Методические пояснения к курсу «Я - гра</w:t>
      </w:r>
      <w:r w:rsidR="00A473FF">
        <w:rPr>
          <w:rFonts w:ascii="Times New Roman" w:hAnsi="Times New Roman"/>
          <w:sz w:val="28"/>
          <w:szCs w:val="28"/>
        </w:rPr>
        <w:t>жданин России». 3 класс. Самара</w:t>
      </w:r>
      <w:r>
        <w:rPr>
          <w:rFonts w:ascii="Times New Roman" w:hAnsi="Times New Roman"/>
          <w:sz w:val="28"/>
          <w:szCs w:val="28"/>
        </w:rPr>
        <w:t>: Издатель</w:t>
      </w:r>
      <w:r>
        <w:rPr>
          <w:rFonts w:ascii="Times New Roman" w:hAnsi="Times New Roman"/>
          <w:sz w:val="28"/>
          <w:szCs w:val="28"/>
        </w:rPr>
        <w:softHyphen/>
        <w:t>ст</w:t>
      </w:r>
      <w:r w:rsidR="00A473FF">
        <w:rPr>
          <w:rFonts w:ascii="Times New Roman" w:hAnsi="Times New Roman"/>
          <w:sz w:val="28"/>
          <w:szCs w:val="28"/>
        </w:rPr>
        <w:t>во «Учебная литература»</w:t>
      </w:r>
      <w:r>
        <w:rPr>
          <w:rFonts w:ascii="Times New Roman" w:hAnsi="Times New Roman"/>
          <w:sz w:val="28"/>
          <w:szCs w:val="28"/>
        </w:rPr>
        <w:t>: Издательский дом «Федоров», 2004. - 32 с.</w:t>
      </w:r>
    </w:p>
    <w:p w:rsidR="00A16BCE" w:rsidRDefault="00A16BCE" w:rsidP="00A16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Чутко Н.Я., Соколова Т.Е. Методические рекомендации к курсу «Я - гражд</w:t>
      </w:r>
      <w:r w:rsidR="00A473FF">
        <w:rPr>
          <w:rFonts w:ascii="Times New Roman" w:hAnsi="Times New Roman"/>
          <w:sz w:val="28"/>
          <w:szCs w:val="28"/>
        </w:rPr>
        <w:t>анин России». 4 класс. - Самара</w:t>
      </w:r>
      <w:r>
        <w:rPr>
          <w:rFonts w:ascii="Times New Roman" w:hAnsi="Times New Roman"/>
          <w:sz w:val="28"/>
          <w:szCs w:val="28"/>
        </w:rPr>
        <w:t>: Изд</w:t>
      </w:r>
      <w:r w:rsidR="00A473FF">
        <w:rPr>
          <w:rFonts w:ascii="Times New Roman" w:hAnsi="Times New Roman"/>
          <w:sz w:val="28"/>
          <w:szCs w:val="28"/>
        </w:rPr>
        <w:t>а</w:t>
      </w:r>
      <w:r w:rsidR="00A473FF">
        <w:rPr>
          <w:rFonts w:ascii="Times New Roman" w:hAnsi="Times New Roman"/>
          <w:sz w:val="28"/>
          <w:szCs w:val="28"/>
        </w:rPr>
        <w:softHyphen/>
        <w:t>тельство «Учебная литература»</w:t>
      </w:r>
      <w:r>
        <w:rPr>
          <w:rFonts w:ascii="Times New Roman" w:hAnsi="Times New Roman"/>
          <w:sz w:val="28"/>
          <w:szCs w:val="28"/>
        </w:rPr>
        <w:t>: Издательский дом «Федо</w:t>
      </w:r>
      <w:r>
        <w:rPr>
          <w:rFonts w:ascii="Times New Roman" w:hAnsi="Times New Roman"/>
          <w:sz w:val="28"/>
          <w:szCs w:val="28"/>
        </w:rPr>
        <w:softHyphen/>
        <w:t>ров», 2008. - 64 с.</w:t>
      </w:r>
    </w:p>
    <w:p w:rsidR="002C5532" w:rsidRDefault="002C5532" w:rsidP="00A16BCE"/>
    <w:sectPr w:rsidR="002C5532" w:rsidSect="002C5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defaultTabStop w:val="708"/>
  <w:characterSpacingControl w:val="doNotCompress"/>
  <w:compat/>
  <w:rsids>
    <w:rsidRoot w:val="00A16BCE"/>
    <w:rsid w:val="002C5532"/>
    <w:rsid w:val="00A16BCE"/>
    <w:rsid w:val="00A473FF"/>
    <w:rsid w:val="00A5436D"/>
    <w:rsid w:val="00CE4EB6"/>
    <w:rsid w:val="00DE0450"/>
    <w:rsid w:val="00E61F26"/>
    <w:rsid w:val="00FA7298"/>
    <w:rsid w:val="00FE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2954</Words>
  <Characters>16843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2014-01-21T18:04:00Z</dcterms:created>
  <dcterms:modified xsi:type="dcterms:W3CDTF">2014-01-21T20:17:00Z</dcterms:modified>
</cp:coreProperties>
</file>