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F" w:rsidRPr="003E407F" w:rsidRDefault="003E407F" w:rsidP="00572EA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07F">
        <w:rPr>
          <w:rFonts w:ascii="Times New Roman" w:hAnsi="Times New Roman"/>
          <w:sz w:val="28"/>
          <w:szCs w:val="28"/>
        </w:rPr>
        <w:t>Уважаемые родители! Много опасностей подстерегают вашего ребенка, но мы с вами можем научить ребенка предотвращать их, действовать правильно в этой или иной ситуации.</w:t>
      </w:r>
    </w:p>
    <w:p w:rsidR="003E407F" w:rsidRDefault="003E407F" w:rsidP="003E40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Ребенок дома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72EA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572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Предметы домашнего быта, которые являются источниками потенциальной опасности для детей, делятся на три группы: 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предметы, которыми категорически запрещается пользоваться (спички, газовые плиты, печка, электрические розетки, включенные электроприборы); 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предметы, с которыми, в зависимости от возраста детей, нужно научить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обращаться (иголка, ножницы, нож); 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 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усвоить, что предметами первой группы могут пользоваться только взрослые. Здесь, как нигде, уместны прямые запреты. </w:t>
      </w:r>
      <w:proofErr w:type="gramStart"/>
      <w:r>
        <w:rPr>
          <w:rFonts w:ascii="Times New Roman" w:hAnsi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/>
          <w:sz w:val="28"/>
          <w:szCs w:val="28"/>
        </w:rPr>
        <w:t xml:space="preserve"> ни при </w:t>
      </w:r>
      <w:proofErr w:type="gramStart"/>
      <w:r>
        <w:rPr>
          <w:rFonts w:ascii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обстоятельствах не должен самостоятельно зажигать спички, включать плиту, прикасаться к включенным электрическим приборам. При необходимости прямые запреты могут дополняться объяснениями, примерами из литературных произведений (например, "Кошкин дом" С. Маршака), играми-драматизациями. 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научить детей пользоваться предметами второй группы, необходимо организовать специальные обучающие занятия по выработке соответствующих навыков (в зависимости от возраста детей). 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безопасности детей в связи с предметами третьей группы и правила их хранения являются содержанием работы педагогов с родителями. 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72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Особую опасность в помещении представляют открытие окна и балконы. Дети не должны оставаться одни в комнате с открытым окном, балконом, выходить без взрослого на балкон, подходить к окну.</w:t>
      </w:r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72E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ряде зарубежных программ существуют специальные разделы, направленные на обучение детей дошкольного возраста поведению в экстремальных ситуациях в быту</w:t>
      </w:r>
      <w:r w:rsidRPr="003E40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E407F">
        <w:rPr>
          <w:rFonts w:ascii="Times New Roman" w:hAnsi="Times New Roman"/>
          <w:sz w:val="28"/>
          <w:szCs w:val="28"/>
        </w:rPr>
        <w:t>(например, уметь пользоваться телефоном в случаях возникновения пожара, получения травмы; уметь привлечь внимание прохожих и позвать на помощь при пожаре, проникновении в дом преступников; уметь потушить начинающийся пожар, набросив на источник возгорания тяжелое одеяло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3E407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407F" w:rsidRDefault="003E407F" w:rsidP="003E407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E407F">
        <w:rPr>
          <w:rFonts w:ascii="Times New Roman" w:hAnsi="Times New Roman"/>
          <w:sz w:val="28"/>
          <w:szCs w:val="28"/>
        </w:rPr>
        <w:t>В отечественной педагогическо</w:t>
      </w:r>
      <w:r>
        <w:rPr>
          <w:rFonts w:ascii="Times New Roman" w:hAnsi="Times New Roman"/>
          <w:sz w:val="28"/>
          <w:szCs w:val="28"/>
        </w:rPr>
        <w:t>й практике этот опыт пока не апробирован,</w:t>
      </w:r>
      <w:r w:rsidRPr="003E4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к его </w:t>
      </w:r>
      <w:r w:rsidRPr="003E407F">
        <w:rPr>
          <w:rFonts w:ascii="Times New Roman" w:hAnsi="Times New Roman"/>
          <w:sz w:val="28"/>
          <w:szCs w:val="28"/>
        </w:rPr>
        <w:t xml:space="preserve">использованию нужно подходить избирательно, с учетом российских условий. Так, обучение пользованием телефоном для </w:t>
      </w:r>
      <w:r w:rsidR="00572EAC">
        <w:rPr>
          <w:rFonts w:ascii="Times New Roman" w:hAnsi="Times New Roman"/>
          <w:sz w:val="28"/>
          <w:szCs w:val="28"/>
        </w:rPr>
        <w:t>вызова пожарных, скорой помощи</w:t>
      </w:r>
      <w:r w:rsidRPr="003E407F">
        <w:rPr>
          <w:rFonts w:ascii="Times New Roman" w:hAnsi="Times New Roman"/>
          <w:sz w:val="28"/>
          <w:szCs w:val="28"/>
        </w:rPr>
        <w:t xml:space="preserve">, милиции требует работы по </w:t>
      </w:r>
      <w:r w:rsidRPr="003E407F">
        <w:rPr>
          <w:rFonts w:ascii="Times New Roman" w:hAnsi="Times New Roman"/>
          <w:sz w:val="28"/>
          <w:szCs w:val="28"/>
        </w:rPr>
        <w:lastRenderedPageBreak/>
        <w:t xml:space="preserve">профилактике ложных вызовов. Вместе с тем дети должны уметь пользоваться телефоном, знать номера близких взрослых. Это может понадобиться детям на практике </w:t>
      </w:r>
      <w:r w:rsidR="00572EAC">
        <w:rPr>
          <w:rFonts w:ascii="Times New Roman" w:hAnsi="Times New Roman"/>
          <w:sz w:val="28"/>
          <w:szCs w:val="28"/>
        </w:rPr>
        <w:t>(</w:t>
      </w:r>
      <w:r w:rsidRPr="003E407F">
        <w:rPr>
          <w:rFonts w:ascii="Times New Roman" w:hAnsi="Times New Roman"/>
          <w:sz w:val="28"/>
          <w:szCs w:val="28"/>
        </w:rPr>
        <w:t>в экстремальной ситуации, когда ребенок просто испугался чего-либо или кого-либо</w:t>
      </w:r>
      <w:r w:rsidR="00572EAC">
        <w:rPr>
          <w:rFonts w:ascii="Times New Roman" w:hAnsi="Times New Roman"/>
          <w:sz w:val="28"/>
          <w:szCs w:val="28"/>
        </w:rPr>
        <w:t>)</w:t>
      </w:r>
      <w:r w:rsidRPr="003E407F">
        <w:rPr>
          <w:rFonts w:ascii="Times New Roman" w:hAnsi="Times New Roman"/>
          <w:sz w:val="28"/>
          <w:szCs w:val="28"/>
        </w:rPr>
        <w:t>. Педагогам следует учесть, что игра с телефоном существенно отличается от реальной ситуации: в настоящем телефонном разговоре ребенок не видит партнера по общению, а тембр голоса в телефонной трубке отличается непривычным своеобразием</w:t>
      </w:r>
      <w:r w:rsidR="00572EAC">
        <w:rPr>
          <w:rFonts w:ascii="Times New Roman" w:hAnsi="Times New Roman"/>
          <w:sz w:val="28"/>
          <w:szCs w:val="28"/>
        </w:rPr>
        <w:t xml:space="preserve"> и т.д</w:t>
      </w:r>
      <w:r w:rsidRPr="003E407F">
        <w:rPr>
          <w:rFonts w:ascii="Times New Roman" w:hAnsi="Times New Roman"/>
          <w:sz w:val="28"/>
          <w:szCs w:val="28"/>
        </w:rPr>
        <w:t>. Поэтому умение пользоваться настоящим телефоном может возникнуть и закрепиться в процессе специального тренинга, проведение которого можно поручить родителям, объяснив им, какие проблемы могут возникнуть у ребенка.</w:t>
      </w:r>
    </w:p>
    <w:p w:rsidR="006108B1" w:rsidRDefault="006108B1"/>
    <w:sectPr w:rsidR="0061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F"/>
    <w:rsid w:val="003E407F"/>
    <w:rsid w:val="00572EAC"/>
    <w:rsid w:val="006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2015-07-16T15:40:00Z</dcterms:created>
  <dcterms:modified xsi:type="dcterms:W3CDTF">2015-07-16T15:52:00Z</dcterms:modified>
</cp:coreProperties>
</file>