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91" w:rsidRDefault="00393C91" w:rsidP="00FE76DA">
      <w:pPr>
        <w:spacing w:after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развитию связной речи.</w:t>
      </w:r>
    </w:p>
    <w:p w:rsidR="00393C91" w:rsidRDefault="00393C91" w:rsidP="00FE76DA">
      <w:pPr>
        <w:spacing w:after="0"/>
        <w:ind w:left="-567"/>
        <w:jc w:val="both"/>
        <w:rPr>
          <w:b/>
          <w:sz w:val="28"/>
          <w:szCs w:val="28"/>
        </w:rPr>
      </w:pPr>
    </w:p>
    <w:p w:rsidR="000F0D28" w:rsidRDefault="00393C91" w:rsidP="00FE76DA">
      <w:pPr>
        <w:spacing w:after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FE76DA">
        <w:rPr>
          <w:b/>
          <w:sz w:val="28"/>
          <w:szCs w:val="28"/>
        </w:rPr>
        <w:t>ема:  «ПЕРЕСКАЗ РАССКАЗА В.А.СУХОМЛИНСКОГО «СТЫДНО ПЕРЕД СОЛОВУШКОЙ»</w:t>
      </w:r>
    </w:p>
    <w:p w:rsidR="00FE76DA" w:rsidRDefault="00FE76DA" w:rsidP="00FE76DA">
      <w:pPr>
        <w:spacing w:after="0"/>
        <w:ind w:left="-567"/>
        <w:jc w:val="both"/>
        <w:rPr>
          <w:b/>
          <w:sz w:val="28"/>
          <w:szCs w:val="28"/>
        </w:rPr>
      </w:pPr>
    </w:p>
    <w:p w:rsidR="00FE76DA" w:rsidRDefault="00FE76DA" w:rsidP="00066C38">
      <w:pPr>
        <w:spacing w:after="0"/>
        <w:ind w:left="-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FE76DA" w:rsidRDefault="00FE76DA" w:rsidP="00FE76D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E76DA">
        <w:rPr>
          <w:sz w:val="28"/>
          <w:szCs w:val="28"/>
        </w:rPr>
        <w:t>Пробуждать у детей светлые, добрые чувства</w:t>
      </w:r>
      <w:r>
        <w:rPr>
          <w:sz w:val="28"/>
          <w:szCs w:val="28"/>
        </w:rPr>
        <w:t xml:space="preserve"> и заботливые отношения к живой природе.</w:t>
      </w:r>
    </w:p>
    <w:p w:rsidR="00FE76DA" w:rsidRDefault="00FE76DA" w:rsidP="00FE76D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Обогащать лексику родственными словами, признаками и действиями (к слову </w:t>
      </w:r>
      <w:r>
        <w:rPr>
          <w:i/>
          <w:sz w:val="28"/>
          <w:szCs w:val="28"/>
        </w:rPr>
        <w:t>лес</w:t>
      </w:r>
      <w:r>
        <w:rPr>
          <w:sz w:val="28"/>
          <w:szCs w:val="28"/>
        </w:rPr>
        <w:t>).</w:t>
      </w:r>
    </w:p>
    <w:p w:rsidR="00FE76DA" w:rsidRDefault="00FE76DA" w:rsidP="00FE76D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употребление предлога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(в диалогической речи).</w:t>
      </w:r>
    </w:p>
    <w:p w:rsidR="00FE76DA" w:rsidRDefault="00FE76DA" w:rsidP="00FE76D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 составлять план рассказа.</w:t>
      </w:r>
    </w:p>
    <w:p w:rsidR="00FE76DA" w:rsidRDefault="00FE76DA" w:rsidP="00FE76D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рассказ по плану и сюжетным картинкам.</w:t>
      </w:r>
    </w:p>
    <w:p w:rsidR="00FE76DA" w:rsidRDefault="00FE76DA" w:rsidP="00FE76DA">
      <w:pPr>
        <w:spacing w:after="0"/>
        <w:jc w:val="both"/>
        <w:rPr>
          <w:sz w:val="28"/>
          <w:szCs w:val="28"/>
        </w:rPr>
      </w:pPr>
    </w:p>
    <w:p w:rsidR="00FE76DA" w:rsidRDefault="00FE76DA" w:rsidP="00066C38">
      <w:pPr>
        <w:spacing w:after="0"/>
        <w:ind w:left="-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FE76DA" w:rsidRDefault="00FE76DA" w:rsidP="00FE76DA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Чтение басни Л.Н.Толстого «Старик и яблони», стихотворения М.Ю.Лермонтова «Три пальмы», стихотворения М.Исаковского «Вишня», заучивание загадок о лесе:</w:t>
      </w:r>
    </w:p>
    <w:p w:rsidR="00FE76DA" w:rsidRDefault="00FE76DA" w:rsidP="00FE76DA">
      <w:pPr>
        <w:spacing w:after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«Весной одевается, осенью раздевается».</w:t>
      </w:r>
    </w:p>
    <w:p w:rsidR="00FE76DA" w:rsidRDefault="00FE76DA" w:rsidP="00FE76DA">
      <w:pPr>
        <w:spacing w:after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«В шубе летом, а зимой </w:t>
      </w:r>
      <w:proofErr w:type="gramStart"/>
      <w:r>
        <w:rPr>
          <w:i/>
          <w:sz w:val="28"/>
          <w:szCs w:val="28"/>
        </w:rPr>
        <w:t>раздетый</w:t>
      </w:r>
      <w:proofErr w:type="gramEnd"/>
      <w:r>
        <w:rPr>
          <w:i/>
          <w:sz w:val="28"/>
          <w:szCs w:val="28"/>
        </w:rPr>
        <w:t>».</w:t>
      </w:r>
    </w:p>
    <w:p w:rsidR="00FE76DA" w:rsidRDefault="00FE76DA" w:rsidP="00FE76DA">
      <w:pPr>
        <w:spacing w:after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«Дом со всех сторон открыт,</w:t>
      </w:r>
    </w:p>
    <w:p w:rsidR="00FE76DA" w:rsidRDefault="00FE76DA" w:rsidP="00FE76DA">
      <w:pPr>
        <w:spacing w:after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Он резною крышей крыт.</w:t>
      </w:r>
    </w:p>
    <w:p w:rsidR="00FE76DA" w:rsidRDefault="00D23002" w:rsidP="00FE76DA">
      <w:pPr>
        <w:spacing w:after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Заходи в зелёный дом – </w:t>
      </w:r>
    </w:p>
    <w:p w:rsidR="00D23002" w:rsidRDefault="00D23002" w:rsidP="00FE76DA">
      <w:pPr>
        <w:spacing w:after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Чудеса увидишь в нём.»</w:t>
      </w:r>
    </w:p>
    <w:p w:rsidR="00D23002" w:rsidRDefault="00D23002" w:rsidP="00FE76DA">
      <w:pPr>
        <w:spacing w:after="0"/>
        <w:ind w:left="-567"/>
        <w:jc w:val="both"/>
        <w:rPr>
          <w:b/>
          <w:sz w:val="28"/>
          <w:szCs w:val="28"/>
        </w:rPr>
      </w:pPr>
    </w:p>
    <w:p w:rsidR="00D23002" w:rsidRDefault="00D23002" w:rsidP="00066C38">
      <w:pPr>
        <w:spacing w:after="0"/>
        <w:ind w:left="-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Оборудование.</w:t>
      </w:r>
    </w:p>
    <w:p w:rsidR="00D23002" w:rsidRDefault="00D23002" w:rsidP="00066C38">
      <w:pPr>
        <w:spacing w:after="0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Сюжетные картинки к рассказу.</w:t>
      </w:r>
    </w:p>
    <w:p w:rsidR="00D23002" w:rsidRDefault="00D23002" w:rsidP="00FE76DA">
      <w:pPr>
        <w:spacing w:after="0"/>
        <w:ind w:left="-567"/>
        <w:jc w:val="both"/>
        <w:rPr>
          <w:sz w:val="28"/>
          <w:szCs w:val="28"/>
        </w:rPr>
      </w:pPr>
    </w:p>
    <w:p w:rsidR="00D23002" w:rsidRDefault="00D23002" w:rsidP="008A08C4">
      <w:pPr>
        <w:spacing w:after="0"/>
        <w:ind w:left="-142"/>
        <w:jc w:val="both"/>
        <w:outlineLvl w:val="0"/>
        <w:rPr>
          <w:b/>
          <w:sz w:val="28"/>
          <w:szCs w:val="28"/>
        </w:rPr>
      </w:pPr>
      <w:r w:rsidRPr="00D23002">
        <w:rPr>
          <w:b/>
          <w:sz w:val="28"/>
          <w:szCs w:val="28"/>
        </w:rPr>
        <w:t xml:space="preserve">                                                         ПЛАН  ЗАНЯТИЯ</w:t>
      </w:r>
    </w:p>
    <w:p w:rsidR="00D23002" w:rsidRDefault="00D23002" w:rsidP="008A08C4">
      <w:pPr>
        <w:pStyle w:val="a3"/>
        <w:numPr>
          <w:ilvl w:val="0"/>
          <w:numId w:val="2"/>
        </w:numPr>
        <w:spacing w:after="0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Загадывание детьми загадок о лесе.</w:t>
      </w:r>
    </w:p>
    <w:p w:rsidR="00D23002" w:rsidRDefault="00D23002" w:rsidP="008A08C4">
      <w:pPr>
        <w:pStyle w:val="a3"/>
        <w:numPr>
          <w:ilvl w:val="0"/>
          <w:numId w:val="2"/>
        </w:numPr>
        <w:spacing w:after="0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о лесе (предполагает полные мотивированные ответы детей с использованием в речи предлога В).</w:t>
      </w:r>
    </w:p>
    <w:p w:rsidR="00D23002" w:rsidRDefault="00D23002" w:rsidP="00D23002">
      <w:pPr>
        <w:spacing w:after="0"/>
        <w:jc w:val="both"/>
        <w:rPr>
          <w:sz w:val="28"/>
          <w:szCs w:val="28"/>
        </w:rPr>
      </w:pPr>
    </w:p>
    <w:p w:rsidR="00D23002" w:rsidRDefault="00D23002" w:rsidP="00066C38">
      <w:pPr>
        <w:spacing w:after="0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Кто из вас был на прогулке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Понравилось ли вам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вам понравилось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вы ходили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кем вы ходили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лес?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лес от сада? От парка?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деревья вы видели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дышится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живёт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Каких лесных животных и птиц вы знаете?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из них вы увидели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лесу?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Зачем людям лес?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Что даёт лес человеку? Животным и птицам?</w:t>
      </w:r>
    </w:p>
    <w:p w:rsidR="00D23002" w:rsidRDefault="00D23002" w:rsidP="00D23002">
      <w:pPr>
        <w:spacing w:after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Планируемые ответы: </w:t>
      </w:r>
      <w:r>
        <w:rPr>
          <w:i/>
          <w:sz w:val="28"/>
          <w:szCs w:val="28"/>
        </w:rPr>
        <w:t>Людям лес даёт чистый и свежий воздух, спасает от зноя, даёт тень и прохладу, сохраняет влагу, даёт грибы, ягоды, дрова… Животным и птицам даёт жилище и корм.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Что может случиться, если вдруг погибнет лес?</w:t>
      </w:r>
    </w:p>
    <w:p w:rsidR="00D23002" w:rsidRDefault="00D23002" w:rsidP="00D23002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(Детям предлагается вспомнить ситуацию из стихотворения М.Ю.Лермонтова «Три пальмы»).</w:t>
      </w:r>
    </w:p>
    <w:p w:rsidR="007E2168" w:rsidRDefault="00D23002" w:rsidP="00D23002">
      <w:pPr>
        <w:spacing w:after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Планируемый ответ: </w:t>
      </w:r>
      <w:r>
        <w:rPr>
          <w:i/>
          <w:sz w:val="28"/>
          <w:szCs w:val="28"/>
        </w:rPr>
        <w:t>Погибнет всё живое от удушья, от зноя и жажды, от голода и холода.</w:t>
      </w:r>
    </w:p>
    <w:p w:rsidR="008A08C4" w:rsidRDefault="008A08C4" w:rsidP="00D23002">
      <w:pPr>
        <w:spacing w:after="0"/>
        <w:ind w:left="-567"/>
        <w:jc w:val="both"/>
        <w:rPr>
          <w:i/>
          <w:sz w:val="28"/>
          <w:szCs w:val="28"/>
        </w:rPr>
      </w:pPr>
    </w:p>
    <w:p w:rsidR="008A08C4" w:rsidRDefault="007E2168" w:rsidP="007E2168">
      <w:pPr>
        <w:pStyle w:val="a3"/>
        <w:numPr>
          <w:ilvl w:val="0"/>
          <w:numId w:val="2"/>
        </w:numPr>
        <w:spacing w:after="0"/>
        <w:ind w:left="-142"/>
        <w:jc w:val="both"/>
        <w:rPr>
          <w:i/>
          <w:sz w:val="28"/>
          <w:szCs w:val="28"/>
        </w:rPr>
      </w:pPr>
      <w:r w:rsidRPr="007E2168">
        <w:rPr>
          <w:b/>
          <w:sz w:val="28"/>
          <w:szCs w:val="28"/>
        </w:rPr>
        <w:t>Чтение рассказа В.А.Сухомлинского «Стыдно перед соловушкой».</w:t>
      </w:r>
      <w:r w:rsidR="00D23002" w:rsidRPr="007E2168">
        <w:rPr>
          <w:i/>
          <w:sz w:val="28"/>
          <w:szCs w:val="28"/>
        </w:rPr>
        <w:t xml:space="preserve"> </w:t>
      </w:r>
    </w:p>
    <w:p w:rsidR="008A08C4" w:rsidRDefault="008A08C4" w:rsidP="008A08C4">
      <w:pPr>
        <w:pStyle w:val="a3"/>
        <w:spacing w:after="0"/>
        <w:ind w:left="-142"/>
        <w:jc w:val="both"/>
        <w:rPr>
          <w:i/>
          <w:sz w:val="28"/>
          <w:szCs w:val="28"/>
        </w:rPr>
      </w:pPr>
    </w:p>
    <w:p w:rsidR="008A08C4" w:rsidRDefault="008A08C4" w:rsidP="008A08C4">
      <w:pPr>
        <w:pStyle w:val="a3"/>
        <w:spacing w:after="0"/>
        <w:ind w:left="-142"/>
        <w:jc w:val="both"/>
        <w:rPr>
          <w:i/>
          <w:sz w:val="28"/>
          <w:szCs w:val="28"/>
        </w:rPr>
      </w:pPr>
    </w:p>
    <w:p w:rsidR="00D23002" w:rsidRPr="008A08C4" w:rsidRDefault="00066C38" w:rsidP="008A08C4">
      <w:pPr>
        <w:spacing w:after="0"/>
        <w:ind w:left="-502"/>
        <w:jc w:val="both"/>
        <w:rPr>
          <w:i/>
          <w:sz w:val="28"/>
          <w:szCs w:val="28"/>
        </w:rPr>
      </w:pPr>
      <w:r w:rsidRPr="00066C38">
        <w:rPr>
          <w:noProof/>
        </w:rPr>
        <w:drawing>
          <wp:inline distT="0" distB="0" distL="0" distR="0">
            <wp:extent cx="1373815" cy="1727105"/>
            <wp:effectExtent l="19050" t="0" r="0" b="0"/>
            <wp:docPr id="5" name="Рисунок 2" descr="C:\Documents and Settings\Пользователь\Рабочий стол\DSC07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DSC07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91" cy="172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8C4">
        <w:rPr>
          <w:i/>
          <w:sz w:val="28"/>
          <w:szCs w:val="28"/>
        </w:rPr>
        <w:t xml:space="preserve">      </w:t>
      </w:r>
      <w:r w:rsidR="00D23002" w:rsidRPr="008A08C4">
        <w:rPr>
          <w:i/>
          <w:sz w:val="28"/>
          <w:szCs w:val="28"/>
        </w:rPr>
        <w:t xml:space="preserve"> </w:t>
      </w:r>
      <w:r w:rsidRPr="00066C38">
        <w:rPr>
          <w:noProof/>
        </w:rPr>
        <w:drawing>
          <wp:inline distT="0" distB="0" distL="0" distR="0">
            <wp:extent cx="1878743" cy="1446028"/>
            <wp:effectExtent l="19050" t="0" r="7207" b="0"/>
            <wp:docPr id="6" name="Рисунок 1" descr="C:\Documents and Settings\Пользователь\Рабочий стол\DSC0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DSC07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34" cy="144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C4" w:rsidRPr="008A08C4" w:rsidRDefault="008A08C4" w:rsidP="008A08C4">
      <w:pPr>
        <w:spacing w:after="0"/>
        <w:jc w:val="both"/>
        <w:rPr>
          <w:i/>
          <w:sz w:val="28"/>
          <w:szCs w:val="28"/>
        </w:rPr>
      </w:pPr>
    </w:p>
    <w:p w:rsidR="007E2168" w:rsidRDefault="007E2168" w:rsidP="007E2168">
      <w:pPr>
        <w:spacing w:after="0"/>
        <w:jc w:val="both"/>
        <w:rPr>
          <w:i/>
          <w:sz w:val="28"/>
          <w:szCs w:val="28"/>
        </w:rPr>
      </w:pP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Оля и Лида, маленькие девочки, пошли в лес. После утомительной дороги сели они на траву отдохнуть и пообедать.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Вынули из сумки хлеб, масло, яйца. Когда девочки уже закончили обед, недалеко от них запел соловей. </w:t>
      </w:r>
      <w:proofErr w:type="gramStart"/>
      <w:r>
        <w:rPr>
          <w:sz w:val="28"/>
          <w:szCs w:val="28"/>
        </w:rPr>
        <w:t>Очарованные</w:t>
      </w:r>
      <w:proofErr w:type="gramEnd"/>
      <w:r>
        <w:rPr>
          <w:sz w:val="28"/>
          <w:szCs w:val="28"/>
        </w:rPr>
        <w:t xml:space="preserve"> прекрасной песней, Оля и Лида сидели, боясь пошевельнуться.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Соловей перестал петь.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Оля собрала остатки своей еды и обрывки бумаги и бросила под куст. 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Лида же завернула в газету яичные скорлупки и хлебные крошки и положила кулёк в сумку.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Зачем ты берёшь с собой мусор? – сказала Оля.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Брось под куст. Ведь мы в лесу. Никто не увидит.</w:t>
      </w: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Стыдно…перед соловушкой, - тихо ответила Лида.</w:t>
      </w:r>
    </w:p>
    <w:p w:rsidR="007E2168" w:rsidRDefault="007E2168" w:rsidP="00C35D59">
      <w:pPr>
        <w:spacing w:after="0"/>
        <w:ind w:left="-426"/>
        <w:jc w:val="both"/>
        <w:rPr>
          <w:sz w:val="28"/>
          <w:szCs w:val="28"/>
        </w:rPr>
      </w:pPr>
    </w:p>
    <w:p w:rsidR="007E2168" w:rsidRDefault="007E2168" w:rsidP="00C35D59">
      <w:pPr>
        <w:pStyle w:val="a3"/>
        <w:numPr>
          <w:ilvl w:val="0"/>
          <w:numId w:val="2"/>
        </w:numPr>
        <w:spacing w:after="0"/>
        <w:ind w:left="-426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детьми вопросов по содержанию рассказа.</w:t>
      </w:r>
    </w:p>
    <w:p w:rsidR="008A08C4" w:rsidRPr="008A08C4" w:rsidRDefault="008A08C4" w:rsidP="008A08C4">
      <w:pPr>
        <w:spacing w:after="0"/>
        <w:jc w:val="both"/>
        <w:rPr>
          <w:b/>
          <w:sz w:val="28"/>
          <w:szCs w:val="28"/>
        </w:rPr>
      </w:pPr>
    </w:p>
    <w:p w:rsidR="007E2168" w:rsidRDefault="007E2168" w:rsidP="00C35D59">
      <w:pPr>
        <w:pStyle w:val="a3"/>
        <w:numPr>
          <w:ilvl w:val="0"/>
          <w:numId w:val="2"/>
        </w:numPr>
        <w:spacing w:after="0"/>
        <w:ind w:left="-426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Коллективное деление рассказа на части по смыслу и составление плана после повторного чтения.</w:t>
      </w:r>
    </w:p>
    <w:p w:rsidR="008A08C4" w:rsidRPr="008A08C4" w:rsidRDefault="008A08C4" w:rsidP="008A08C4">
      <w:pPr>
        <w:spacing w:after="0"/>
        <w:jc w:val="both"/>
        <w:rPr>
          <w:b/>
          <w:sz w:val="28"/>
          <w:szCs w:val="28"/>
        </w:rPr>
      </w:pPr>
    </w:p>
    <w:p w:rsidR="007E2168" w:rsidRDefault="007E2168" w:rsidP="007E216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Оля и Лида идут </w:t>
      </w: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лес.</w:t>
      </w:r>
    </w:p>
    <w:p w:rsidR="007E2168" w:rsidRDefault="00C35D59" w:rsidP="007E216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 </w:t>
      </w:r>
      <w:r>
        <w:rPr>
          <w:b/>
          <w:sz w:val="28"/>
          <w:szCs w:val="28"/>
        </w:rPr>
        <w:t xml:space="preserve">в </w:t>
      </w:r>
      <w:r w:rsidRPr="00C35D59">
        <w:rPr>
          <w:sz w:val="28"/>
          <w:szCs w:val="28"/>
        </w:rPr>
        <w:t>лесу.</w:t>
      </w:r>
    </w:p>
    <w:p w:rsidR="00C35D59" w:rsidRPr="00C35D59" w:rsidRDefault="00C35D59" w:rsidP="007E216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Пение соловья.</w:t>
      </w:r>
    </w:p>
    <w:p w:rsidR="00C35D59" w:rsidRDefault="00C35D59" w:rsidP="007E216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Поступок хороший и плохой.</w:t>
      </w:r>
    </w:p>
    <w:p w:rsidR="008A08C4" w:rsidRPr="008A08C4" w:rsidRDefault="008A08C4" w:rsidP="008A08C4">
      <w:pPr>
        <w:spacing w:after="0"/>
        <w:jc w:val="both"/>
        <w:rPr>
          <w:sz w:val="28"/>
          <w:szCs w:val="28"/>
        </w:rPr>
      </w:pPr>
    </w:p>
    <w:p w:rsidR="00C35D59" w:rsidRDefault="00C35D59" w:rsidP="00C35D59">
      <w:pPr>
        <w:pStyle w:val="a3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Пересказ рассказа с опорой на составленный план и сюжетные картинки.</w:t>
      </w:r>
    </w:p>
    <w:p w:rsidR="008A08C4" w:rsidRPr="008A08C4" w:rsidRDefault="008A08C4" w:rsidP="008A08C4">
      <w:pPr>
        <w:spacing w:after="0"/>
        <w:jc w:val="both"/>
        <w:rPr>
          <w:b/>
          <w:sz w:val="28"/>
          <w:szCs w:val="28"/>
        </w:rPr>
      </w:pPr>
    </w:p>
    <w:p w:rsidR="00C35D59" w:rsidRPr="00C35D59" w:rsidRDefault="00C35D59" w:rsidP="00C35D59">
      <w:pPr>
        <w:pStyle w:val="a3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в образовании родственных слов к слову </w:t>
      </w:r>
      <w:r>
        <w:rPr>
          <w:i/>
          <w:sz w:val="28"/>
          <w:szCs w:val="28"/>
        </w:rPr>
        <w:t>лес.</w:t>
      </w:r>
    </w:p>
    <w:p w:rsidR="00C35D59" w:rsidRDefault="00C35D59" w:rsidP="00C35D59">
      <w:pPr>
        <w:spacing w:after="0"/>
        <w:jc w:val="both"/>
        <w:rPr>
          <w:b/>
          <w:sz w:val="28"/>
          <w:szCs w:val="28"/>
        </w:rPr>
      </w:pPr>
    </w:p>
    <w:p w:rsidR="00C35D59" w:rsidRDefault="00C35D59" w:rsidP="00C35D59">
      <w:pPr>
        <w:spacing w:after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Назовите лес ласково. – </w:t>
      </w:r>
      <w:r>
        <w:rPr>
          <w:i/>
          <w:sz w:val="28"/>
          <w:szCs w:val="28"/>
        </w:rPr>
        <w:t>Лесок, лесочек.</w:t>
      </w:r>
    </w:p>
    <w:p w:rsidR="00C35D59" w:rsidRDefault="00C35D59" w:rsidP="00C35D59">
      <w:pPr>
        <w:spacing w:after="0"/>
        <w:ind w:left="-567"/>
        <w:jc w:val="both"/>
        <w:rPr>
          <w:i/>
          <w:sz w:val="28"/>
          <w:szCs w:val="28"/>
        </w:rPr>
      </w:pPr>
      <w:r w:rsidRPr="00C35D59">
        <w:rPr>
          <w:sz w:val="28"/>
          <w:szCs w:val="28"/>
        </w:rPr>
        <w:t>Кто ухаживает за лесом?</w:t>
      </w:r>
      <w:r>
        <w:rPr>
          <w:i/>
          <w:sz w:val="28"/>
          <w:szCs w:val="28"/>
        </w:rPr>
        <w:t xml:space="preserve"> – Лесник, лесничий.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выращивает лес? – </w:t>
      </w:r>
      <w:r>
        <w:rPr>
          <w:i/>
          <w:sz w:val="28"/>
          <w:szCs w:val="28"/>
        </w:rPr>
        <w:t>Лесовод.</w:t>
      </w:r>
    </w:p>
    <w:p w:rsidR="00C35D59" w:rsidRDefault="00C35D59" w:rsidP="00C35D59">
      <w:pPr>
        <w:spacing w:after="0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называются ягоды, растущие в лесу? – </w:t>
      </w:r>
      <w:r w:rsidRPr="00C35D59">
        <w:rPr>
          <w:i/>
          <w:sz w:val="28"/>
          <w:szCs w:val="28"/>
        </w:rPr>
        <w:t>Лесные</w:t>
      </w:r>
      <w:r>
        <w:rPr>
          <w:i/>
          <w:sz w:val="28"/>
          <w:szCs w:val="28"/>
        </w:rPr>
        <w:t>.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называются мелкие деревца, растущие под большими деревьями? – </w:t>
      </w:r>
      <w:r>
        <w:rPr>
          <w:i/>
          <w:sz w:val="28"/>
          <w:szCs w:val="28"/>
        </w:rPr>
        <w:t>Подлесок.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называют небольшой лесок между двумя большими лесами? – </w:t>
      </w:r>
      <w:r>
        <w:rPr>
          <w:i/>
          <w:sz w:val="28"/>
          <w:szCs w:val="28"/>
        </w:rPr>
        <w:t>Перелесок.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</w:p>
    <w:p w:rsidR="00C35D59" w:rsidRDefault="00C35D59" w:rsidP="00066C38">
      <w:pPr>
        <w:spacing w:after="0"/>
        <w:ind w:left="-567"/>
        <w:jc w:val="both"/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8. Подбор действий к </w:t>
      </w:r>
      <w:r>
        <w:rPr>
          <w:b/>
          <w:i/>
          <w:sz w:val="28"/>
          <w:szCs w:val="28"/>
        </w:rPr>
        <w:t>лесу</w:t>
      </w:r>
      <w:r>
        <w:rPr>
          <w:i/>
          <w:sz w:val="28"/>
          <w:szCs w:val="28"/>
        </w:rPr>
        <w:t xml:space="preserve"> (что делает?).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Растёт</w:t>
      </w:r>
      <w:proofErr w:type="gramEnd"/>
      <w:r>
        <w:rPr>
          <w:sz w:val="28"/>
          <w:szCs w:val="28"/>
        </w:rPr>
        <w:t xml:space="preserve">               </w:t>
      </w:r>
      <w:r w:rsidR="00A173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дышит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Шумит</w:t>
      </w:r>
      <w:proofErr w:type="gramEnd"/>
      <w:r>
        <w:rPr>
          <w:sz w:val="28"/>
          <w:szCs w:val="28"/>
        </w:rPr>
        <w:t xml:space="preserve">              </w:t>
      </w:r>
      <w:r w:rsidR="00A1734F">
        <w:rPr>
          <w:sz w:val="28"/>
          <w:szCs w:val="28"/>
        </w:rPr>
        <w:t xml:space="preserve">    </w:t>
      </w:r>
      <w:r>
        <w:rPr>
          <w:sz w:val="28"/>
          <w:szCs w:val="28"/>
        </w:rPr>
        <w:t>очищает воздух</w:t>
      </w:r>
    </w:p>
    <w:p w:rsidR="00C35D59" w:rsidRDefault="00C35D59" w:rsidP="00C35D59">
      <w:pPr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Зеленеет</w:t>
      </w:r>
      <w:proofErr w:type="gramEnd"/>
      <w:r>
        <w:rPr>
          <w:sz w:val="28"/>
          <w:szCs w:val="28"/>
        </w:rPr>
        <w:t xml:space="preserve">         </w:t>
      </w:r>
      <w:r w:rsidR="00A173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радует</w:t>
      </w:r>
    </w:p>
    <w:p w:rsidR="00A1734F" w:rsidRDefault="00A1734F" w:rsidP="00C35D59">
      <w:pPr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Роняет листву     горит</w:t>
      </w:r>
      <w:proofErr w:type="gramEnd"/>
    </w:p>
    <w:p w:rsidR="00C35D59" w:rsidRDefault="00A1734F" w:rsidP="00C35D59">
      <w:pPr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Живёт</w:t>
      </w:r>
      <w:proofErr w:type="gramEnd"/>
      <w:r>
        <w:rPr>
          <w:sz w:val="28"/>
          <w:szCs w:val="28"/>
        </w:rPr>
        <w:t xml:space="preserve">                    умирает</w:t>
      </w:r>
      <w:r w:rsidR="00C35D59">
        <w:rPr>
          <w:sz w:val="28"/>
          <w:szCs w:val="28"/>
        </w:rPr>
        <w:t xml:space="preserve"> </w:t>
      </w:r>
    </w:p>
    <w:p w:rsidR="00A1734F" w:rsidRDefault="00A1734F" w:rsidP="00C35D59">
      <w:pPr>
        <w:spacing w:after="0"/>
        <w:ind w:left="-567"/>
        <w:jc w:val="both"/>
        <w:rPr>
          <w:sz w:val="28"/>
          <w:szCs w:val="28"/>
        </w:rPr>
      </w:pPr>
    </w:p>
    <w:p w:rsidR="00A1734F" w:rsidRDefault="00A1734F" w:rsidP="00066C38">
      <w:pPr>
        <w:spacing w:after="0"/>
        <w:ind w:left="-567"/>
        <w:jc w:val="both"/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9.  Подбор признаков к </w:t>
      </w:r>
      <w:r>
        <w:rPr>
          <w:b/>
          <w:i/>
          <w:sz w:val="28"/>
          <w:szCs w:val="28"/>
        </w:rPr>
        <w:t xml:space="preserve">лесу </w:t>
      </w:r>
      <w:r>
        <w:rPr>
          <w:i/>
          <w:sz w:val="28"/>
          <w:szCs w:val="28"/>
        </w:rPr>
        <w:t>(какой?).</w:t>
      </w:r>
    </w:p>
    <w:p w:rsidR="00A1734F" w:rsidRDefault="00A1734F" w:rsidP="00C35D59">
      <w:pPr>
        <w:spacing w:after="0"/>
        <w:ind w:left="-567"/>
        <w:jc w:val="both"/>
        <w:rPr>
          <w:i/>
          <w:sz w:val="28"/>
          <w:szCs w:val="28"/>
        </w:rPr>
      </w:pPr>
    </w:p>
    <w:p w:rsidR="00A1734F" w:rsidRDefault="00A1734F" w:rsidP="00C35D59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Большой               зимний               берёзовый</w:t>
      </w:r>
    </w:p>
    <w:p w:rsidR="00A1734F" w:rsidRDefault="00A1734F" w:rsidP="00C35D59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Огромный            осенний              дубовый</w:t>
      </w:r>
    </w:p>
    <w:p w:rsidR="00A1734F" w:rsidRDefault="00A1734F" w:rsidP="00C35D59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Густой                    хвойный             сосновый</w:t>
      </w:r>
    </w:p>
    <w:p w:rsidR="00A1734F" w:rsidRDefault="00A1734F" w:rsidP="00A1734F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Дремучий             лиственный       необходимый</w:t>
      </w:r>
    </w:p>
    <w:p w:rsidR="00A1734F" w:rsidRDefault="00A1734F" w:rsidP="00A1734F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Красивый              смешанный       зелёный</w:t>
      </w:r>
    </w:p>
    <w:p w:rsidR="00A1734F" w:rsidRDefault="00A1734F" w:rsidP="00A1734F">
      <w:pPr>
        <w:spacing w:after="0"/>
        <w:ind w:left="-567"/>
        <w:jc w:val="both"/>
        <w:rPr>
          <w:sz w:val="28"/>
          <w:szCs w:val="28"/>
        </w:rPr>
      </w:pPr>
    </w:p>
    <w:p w:rsidR="00A1734F" w:rsidRDefault="00A1734F" w:rsidP="00066C38">
      <w:pPr>
        <w:spacing w:after="0"/>
        <w:ind w:left="-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 Итог занятия.</w:t>
      </w:r>
    </w:p>
    <w:p w:rsidR="00A1734F" w:rsidRDefault="00A1734F" w:rsidP="00A1734F">
      <w:pPr>
        <w:spacing w:after="0"/>
        <w:ind w:left="-567"/>
        <w:jc w:val="both"/>
        <w:rPr>
          <w:b/>
          <w:sz w:val="28"/>
          <w:szCs w:val="28"/>
        </w:rPr>
      </w:pPr>
    </w:p>
    <w:p w:rsidR="00A1734F" w:rsidRDefault="00A1734F" w:rsidP="00A1734F">
      <w:pPr>
        <w:spacing w:after="0"/>
        <w:ind w:left="-567"/>
        <w:jc w:val="both"/>
        <w:rPr>
          <w:sz w:val="28"/>
          <w:szCs w:val="28"/>
        </w:rPr>
      </w:pPr>
      <w:r w:rsidRPr="00A1734F">
        <w:rPr>
          <w:sz w:val="28"/>
          <w:szCs w:val="28"/>
        </w:rPr>
        <w:t>Лес – наше богатство, наша жизнь и здоровье.</w:t>
      </w:r>
    </w:p>
    <w:p w:rsidR="00A1734F" w:rsidRDefault="00A1734F" w:rsidP="00A1734F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Лес живой, его надо беречь, охранять от грязи, от болезней, от пожаров.</w:t>
      </w:r>
    </w:p>
    <w:p w:rsidR="00A1734F" w:rsidRPr="00A1734F" w:rsidRDefault="00A1734F" w:rsidP="00A1734F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Лес надо выращивать, ухаживать за ним.</w:t>
      </w:r>
    </w:p>
    <w:p w:rsidR="00A1734F" w:rsidRPr="00A1734F" w:rsidRDefault="00A1734F" w:rsidP="00A1734F">
      <w:pPr>
        <w:spacing w:after="0"/>
        <w:ind w:left="-567"/>
        <w:jc w:val="both"/>
        <w:rPr>
          <w:sz w:val="28"/>
          <w:szCs w:val="28"/>
        </w:rPr>
      </w:pPr>
    </w:p>
    <w:p w:rsidR="00A1734F" w:rsidRPr="00A1734F" w:rsidRDefault="00A1734F" w:rsidP="00A1734F">
      <w:pPr>
        <w:spacing w:after="0"/>
        <w:ind w:left="-567"/>
        <w:jc w:val="both"/>
        <w:rPr>
          <w:sz w:val="28"/>
          <w:szCs w:val="28"/>
        </w:rPr>
      </w:pPr>
    </w:p>
    <w:p w:rsidR="00C35D59" w:rsidRPr="00C35D59" w:rsidRDefault="00C35D59" w:rsidP="00C35D59">
      <w:pPr>
        <w:pStyle w:val="a3"/>
        <w:spacing w:after="0"/>
        <w:ind w:left="-567"/>
        <w:jc w:val="both"/>
        <w:rPr>
          <w:b/>
          <w:sz w:val="28"/>
          <w:szCs w:val="28"/>
        </w:rPr>
      </w:pPr>
    </w:p>
    <w:p w:rsidR="007E2168" w:rsidRDefault="007E2168" w:rsidP="007E2168">
      <w:pPr>
        <w:spacing w:after="0"/>
        <w:ind w:left="-284" w:hanging="142"/>
        <w:jc w:val="both"/>
        <w:rPr>
          <w:sz w:val="28"/>
          <w:szCs w:val="28"/>
        </w:rPr>
      </w:pPr>
    </w:p>
    <w:p w:rsidR="007E2168" w:rsidRDefault="007E2168" w:rsidP="007E2168">
      <w:pPr>
        <w:spacing w:after="0"/>
        <w:ind w:left="-567"/>
        <w:jc w:val="both"/>
        <w:rPr>
          <w:sz w:val="28"/>
          <w:szCs w:val="28"/>
        </w:rPr>
      </w:pPr>
    </w:p>
    <w:p w:rsidR="007E2168" w:rsidRPr="007E2168" w:rsidRDefault="007E2168" w:rsidP="007E2168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E76DA" w:rsidRPr="00FE76DA" w:rsidRDefault="00FE76DA" w:rsidP="00FE76DA">
      <w:pPr>
        <w:spacing w:after="0"/>
        <w:ind w:left="-567"/>
        <w:jc w:val="both"/>
        <w:rPr>
          <w:i/>
          <w:sz w:val="28"/>
          <w:szCs w:val="28"/>
        </w:rPr>
      </w:pPr>
    </w:p>
    <w:sectPr w:rsidR="00FE76DA" w:rsidRPr="00FE76DA" w:rsidSect="000F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313E"/>
    <w:multiLevelType w:val="hybridMultilevel"/>
    <w:tmpl w:val="94CCD010"/>
    <w:lvl w:ilvl="0" w:tplc="77F21C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4A1DC7"/>
    <w:multiLevelType w:val="hybridMultilevel"/>
    <w:tmpl w:val="2C4236A2"/>
    <w:lvl w:ilvl="0" w:tplc="68A61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0E77169"/>
    <w:multiLevelType w:val="hybridMultilevel"/>
    <w:tmpl w:val="919EFC00"/>
    <w:lvl w:ilvl="0" w:tplc="2F4A8CFE">
      <w:start w:val="6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DEC7FB5"/>
    <w:multiLevelType w:val="hybridMultilevel"/>
    <w:tmpl w:val="FE7EC368"/>
    <w:lvl w:ilvl="0" w:tplc="056ECB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76DA"/>
    <w:rsid w:val="00066C38"/>
    <w:rsid w:val="000F0D28"/>
    <w:rsid w:val="00393C91"/>
    <w:rsid w:val="00725649"/>
    <w:rsid w:val="007E2168"/>
    <w:rsid w:val="008A08C4"/>
    <w:rsid w:val="00A1734F"/>
    <w:rsid w:val="00C35D59"/>
    <w:rsid w:val="00D23002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6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66C3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cp:lastPrinted>2008-12-03T16:29:00Z</cp:lastPrinted>
  <dcterms:created xsi:type="dcterms:W3CDTF">2008-12-02T17:40:00Z</dcterms:created>
  <dcterms:modified xsi:type="dcterms:W3CDTF">2012-09-13T17:51:00Z</dcterms:modified>
</cp:coreProperties>
</file>