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4B" w:rsidRPr="005B7E4B" w:rsidRDefault="005B7E4B" w:rsidP="005B7E4B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B7E4B">
        <w:rPr>
          <w:rFonts w:ascii="Times New Roman" w:hAnsi="Times New Roman" w:cs="Times New Roman"/>
          <w:i/>
          <w:sz w:val="36"/>
          <w:szCs w:val="36"/>
        </w:rPr>
        <w:t xml:space="preserve">Знакомим </w:t>
      </w:r>
      <w:r w:rsidRPr="005B7E4B">
        <w:rPr>
          <w:rFonts w:ascii="Times New Roman" w:hAnsi="Times New Roman" w:cs="Times New Roman"/>
          <w:i/>
          <w:sz w:val="36"/>
          <w:szCs w:val="36"/>
        </w:rPr>
        <w:t>дошкольников с особенностями сказочного жанра.</w:t>
      </w:r>
    </w:p>
    <w:p w:rsidR="005B7E4B" w:rsidRDefault="005B7E4B" w:rsidP="005B7E4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5B7E4B" w:rsidRPr="00A112D3" w:rsidRDefault="005B7E4B" w:rsidP="005B7E4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Трудно переоценить значение сказки в развитии детей. Знакомство со сказкой начинается с раннего детства.</w:t>
      </w:r>
    </w:p>
    <w:p w:rsidR="005B7E4B" w:rsidRPr="00A112D3" w:rsidRDefault="005B7E4B" w:rsidP="005B7E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Сказки учат детей добру, понятию, что хорошо и что плохо. Сказки развивают память. Речь, мышление, фантазию.</w:t>
      </w:r>
    </w:p>
    <w:p w:rsidR="005B7E4B" w:rsidRPr="00A112D3" w:rsidRDefault="005B7E4B" w:rsidP="005B7E4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всех детей</w:t>
      </w:r>
      <w:r w:rsidRPr="00A112D3">
        <w:rPr>
          <w:rFonts w:ascii="Times New Roman" w:hAnsi="Times New Roman" w:cs="Times New Roman"/>
          <w:sz w:val="28"/>
        </w:rPr>
        <w:t xml:space="preserve"> есть определенный багаж знакомства со сказкой. Некоторые знают и особенности сказочного жанра.</w:t>
      </w:r>
    </w:p>
    <w:p w:rsidR="005B7E4B" w:rsidRPr="00A112D3" w:rsidRDefault="005B7E4B" w:rsidP="005B7E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Чем они отличаются от стихов, рассказов. Каковы же особенности сказочного жанра?</w:t>
      </w:r>
    </w:p>
    <w:p w:rsidR="005B7E4B" w:rsidRPr="00A112D3" w:rsidRDefault="005B7E4B" w:rsidP="005B7E4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A112D3">
        <w:rPr>
          <w:rFonts w:ascii="Times New Roman" w:hAnsi="Times New Roman" w:cs="Times New Roman"/>
          <w:sz w:val="28"/>
        </w:rPr>
        <w:t xml:space="preserve"> сказках животные разговаривают, в некоторых сказках происходят волшебные превращения и </w:t>
      </w:r>
      <w:proofErr w:type="gramStart"/>
      <w:r w:rsidRPr="00A112D3">
        <w:rPr>
          <w:rFonts w:ascii="Times New Roman" w:hAnsi="Times New Roman" w:cs="Times New Roman"/>
          <w:sz w:val="28"/>
        </w:rPr>
        <w:t>т.д..</w:t>
      </w:r>
      <w:proofErr w:type="gramEnd"/>
      <w:r w:rsidRPr="00A112D3">
        <w:rPr>
          <w:rFonts w:ascii="Times New Roman" w:hAnsi="Times New Roman" w:cs="Times New Roman"/>
          <w:sz w:val="28"/>
        </w:rPr>
        <w:t xml:space="preserve"> Есть характерные слова и речевые обороты (присказки), своеобразный сюжет.</w:t>
      </w:r>
    </w:p>
    <w:p w:rsidR="005B7E4B" w:rsidRPr="00A112D3" w:rsidRDefault="005B7E4B" w:rsidP="005B7E4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Говоря об особенностях сказочного жанра все сказки можно объединить в несколько групп:</w:t>
      </w:r>
    </w:p>
    <w:p w:rsidR="005B7E4B" w:rsidRPr="00A112D3" w:rsidRDefault="005B7E4B" w:rsidP="005B7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Сказки о животных («Кот, петух и лиса»)</w:t>
      </w:r>
    </w:p>
    <w:p w:rsidR="005B7E4B" w:rsidRPr="00A112D3" w:rsidRDefault="005B7E4B" w:rsidP="005B7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Волшебные сказки («Морозко», «Золушка»)</w:t>
      </w:r>
    </w:p>
    <w:p w:rsidR="005B7E4B" w:rsidRPr="00A112D3" w:rsidRDefault="005B7E4B" w:rsidP="005B7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Бытовые сказки («Каша из топора»)</w:t>
      </w:r>
    </w:p>
    <w:p w:rsidR="005B7E4B" w:rsidRPr="00A112D3" w:rsidRDefault="005B7E4B" w:rsidP="005B7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Народные сказки</w:t>
      </w:r>
    </w:p>
    <w:p w:rsidR="005B7E4B" w:rsidRPr="00A112D3" w:rsidRDefault="005B7E4B" w:rsidP="005B7E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Авторские сказки (А.С. Пушкин «Сказка о золотой рыбке»)</w:t>
      </w:r>
    </w:p>
    <w:p w:rsidR="005B7E4B" w:rsidRPr="00A112D3" w:rsidRDefault="005B7E4B" w:rsidP="005B7E4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старшей группе мы</w:t>
      </w:r>
      <w:r w:rsidRPr="00A112D3">
        <w:rPr>
          <w:rFonts w:ascii="Times New Roman" w:hAnsi="Times New Roman" w:cs="Times New Roman"/>
          <w:sz w:val="28"/>
        </w:rPr>
        <w:t xml:space="preserve"> более подробно знакомим детей с волшебными сказками.</w:t>
      </w:r>
    </w:p>
    <w:p w:rsidR="005B7E4B" w:rsidRPr="00A112D3" w:rsidRDefault="005B7E4B" w:rsidP="005B7E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1.После прочтения нескольких волшебных сказок, вместе с детьми выделяем характерные особенности волшебных:</w:t>
      </w:r>
    </w:p>
    <w:p w:rsidR="005B7E4B" w:rsidRPr="00A112D3" w:rsidRDefault="005B7E4B" w:rsidP="005B7E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Происходят волшебные превращения</w:t>
      </w:r>
    </w:p>
    <w:p w:rsidR="005B7E4B" w:rsidRPr="00A112D3" w:rsidRDefault="005B7E4B" w:rsidP="005B7E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Есть волшебные предметы</w:t>
      </w:r>
    </w:p>
    <w:p w:rsidR="005B7E4B" w:rsidRPr="00A112D3" w:rsidRDefault="005B7E4B" w:rsidP="005B7E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Есть добрые и злые герои, которые вредят и мешают главному герою</w:t>
      </w:r>
    </w:p>
    <w:p w:rsidR="005B7E4B" w:rsidRPr="00A112D3" w:rsidRDefault="005B7E4B" w:rsidP="005B7E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Все сказки заканчиваются победой добра над злом</w:t>
      </w:r>
    </w:p>
    <w:p w:rsidR="005B7E4B" w:rsidRPr="00A112D3" w:rsidRDefault="005B7E4B" w:rsidP="005B7E4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 xml:space="preserve"> 2. Отмечаем особенности сказочной речи:</w:t>
      </w:r>
    </w:p>
    <w:p w:rsidR="005B7E4B" w:rsidRPr="00A112D3" w:rsidRDefault="005B7E4B" w:rsidP="005B7E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Начало (зачин): Жили – были, в некотором царстве, в некотором государстве…</w:t>
      </w:r>
    </w:p>
    <w:p w:rsidR="005B7E4B" w:rsidRPr="00A112D3" w:rsidRDefault="005B7E4B" w:rsidP="005B7E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 xml:space="preserve">Середина (присказка): И покатился Колобок </w:t>
      </w:r>
      <w:proofErr w:type="gramStart"/>
      <w:r w:rsidRPr="00A112D3">
        <w:rPr>
          <w:rFonts w:ascii="Times New Roman" w:hAnsi="Times New Roman" w:cs="Times New Roman"/>
          <w:sz w:val="28"/>
        </w:rPr>
        <w:t>дальше.,</w:t>
      </w:r>
      <w:proofErr w:type="gramEnd"/>
      <w:r w:rsidRPr="00A112D3">
        <w:rPr>
          <w:rFonts w:ascii="Times New Roman" w:hAnsi="Times New Roman" w:cs="Times New Roman"/>
          <w:sz w:val="28"/>
        </w:rPr>
        <w:t xml:space="preserve"> закинул  старик невод…</w:t>
      </w:r>
    </w:p>
    <w:p w:rsidR="005B7E4B" w:rsidRPr="00A112D3" w:rsidRDefault="005B7E4B" w:rsidP="005B7E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Конец (умозаключение, вывод, или устойчивое выражение): Стали жить – поживать и добра наживать)</w:t>
      </w:r>
    </w:p>
    <w:p w:rsidR="005B7E4B" w:rsidRPr="00A112D3" w:rsidRDefault="005B7E4B" w:rsidP="005B7E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3. После того, как дети освоят жанровые особенности волшебных сказок мы предлагаем им разнообразные задания:</w:t>
      </w:r>
    </w:p>
    <w:p w:rsidR="005B7E4B" w:rsidRPr="00A112D3" w:rsidRDefault="005B7E4B" w:rsidP="005B7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Придумать другой конец знакомой сказки</w:t>
      </w:r>
    </w:p>
    <w:p w:rsidR="005B7E4B" w:rsidRPr="00A112D3" w:rsidRDefault="005B7E4B" w:rsidP="005B7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Ввести в сказку другого героя</w:t>
      </w:r>
    </w:p>
    <w:p w:rsidR="005B7E4B" w:rsidRPr="00A112D3" w:rsidRDefault="005B7E4B" w:rsidP="005B7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Поместить знакомого героя в другую сказку</w:t>
      </w:r>
    </w:p>
    <w:p w:rsidR="005B7E4B" w:rsidRPr="00A112D3" w:rsidRDefault="005B7E4B" w:rsidP="005B7E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Придумать волшебный предмет и ввести в сказку для превращения</w:t>
      </w:r>
    </w:p>
    <w:p w:rsidR="005B7E4B" w:rsidRPr="00A112D3" w:rsidRDefault="005B7E4B" w:rsidP="005B7E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4. Когда дети научились сочинять сказки, мы переходим к продуктивным видам деятельности. Дети лепят, выполняют поделки из природного материала, рисуют сказочных героев, вырезают сказочных героев из журналов.</w:t>
      </w:r>
    </w:p>
    <w:p w:rsidR="005B7E4B" w:rsidRPr="00A112D3" w:rsidRDefault="005B7E4B" w:rsidP="005B7E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lastRenderedPageBreak/>
        <w:t>5. Затем переходим к книгоизданию:</w:t>
      </w:r>
    </w:p>
    <w:p w:rsidR="005B7E4B" w:rsidRPr="00A112D3" w:rsidRDefault="005B7E4B" w:rsidP="005B7E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В начале придумываем сказку</w:t>
      </w:r>
    </w:p>
    <w:p w:rsidR="005B7E4B" w:rsidRPr="00A112D3" w:rsidRDefault="005B7E4B" w:rsidP="005B7E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Дети индивидуально или коллективно оформляют странички книги (рисуют, наклеивают вырезанных героев, оставляя место для напечатанного текста со слов детей)</w:t>
      </w:r>
    </w:p>
    <w:p w:rsidR="005B7E4B" w:rsidRPr="00A112D3" w:rsidRDefault="005B7E4B" w:rsidP="005B7E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Оформляем обложку, скрепляем странички</w:t>
      </w:r>
    </w:p>
    <w:p w:rsidR="005B7E4B" w:rsidRPr="00A112D3" w:rsidRDefault="005B7E4B" w:rsidP="005B7E4B">
      <w:pPr>
        <w:spacing w:after="0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6. К книгоизданию привлекаем родителей. Для того чтобы родители были тоже компетентны в различных литературных жанрах: мы даем им рекомендации, предлагаем поиграть с ними в различные игры. Дома родители с детьми изготавливали книжки – малышки. Участвовали в внутри садовых конкурсах и были победителями.</w:t>
      </w:r>
    </w:p>
    <w:p w:rsidR="005B7E4B" w:rsidRPr="00A112D3" w:rsidRDefault="005B7E4B" w:rsidP="005B7E4B">
      <w:pPr>
        <w:spacing w:after="0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 xml:space="preserve">7.Дети при таком детальном, расширенном знакомстве с волшебными сказками, любят дидактические игры со сказочными персонажами «Собери сказку», «Игры - </w:t>
      </w:r>
      <w:proofErr w:type="spellStart"/>
      <w:r w:rsidRPr="00A112D3">
        <w:rPr>
          <w:rFonts w:ascii="Times New Roman" w:hAnsi="Times New Roman" w:cs="Times New Roman"/>
          <w:sz w:val="28"/>
        </w:rPr>
        <w:t>бродилки</w:t>
      </w:r>
      <w:proofErr w:type="spellEnd"/>
      <w:r w:rsidRPr="00A112D3">
        <w:rPr>
          <w:rFonts w:ascii="Times New Roman" w:hAnsi="Times New Roman" w:cs="Times New Roman"/>
          <w:sz w:val="28"/>
        </w:rPr>
        <w:t>», «Лото».</w:t>
      </w:r>
    </w:p>
    <w:p w:rsidR="005B7E4B" w:rsidRPr="00A112D3" w:rsidRDefault="005B7E4B" w:rsidP="005B7E4B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112D3">
        <w:rPr>
          <w:rFonts w:ascii="Times New Roman" w:hAnsi="Times New Roman" w:cs="Times New Roman"/>
          <w:sz w:val="28"/>
        </w:rPr>
        <w:t>8. Большой раздел в работе о сказкой это подготовка и драматизация сказок. Дети изготавливают маски, атрибуты, пригласительные билеты на спектакль, афиши. И затем как результат выступление с показом любимой сказки детям других групп и родителям.</w:t>
      </w:r>
    </w:p>
    <w:p w:rsidR="005B7E4B" w:rsidRPr="00A112D3" w:rsidRDefault="005B7E4B" w:rsidP="005B7E4B">
      <w:pPr>
        <w:spacing w:after="0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 xml:space="preserve">         В заключении хотелось бы отметить, что работа со сказкой включает в себя много разнообразных направлений в развитии ребенка, выполняя задачи Федерального государственного образовательного стандарта дошкольного образования:</w:t>
      </w:r>
    </w:p>
    <w:p w:rsidR="005B7E4B" w:rsidRPr="00A112D3" w:rsidRDefault="005B7E4B" w:rsidP="005B7E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Социально – коммуникативное развитие – через сказки дети усваивают нормы и ценности, принятые в обществе, развивается общение и взаимодействие ребенка с другими детьми и взрослыми</w:t>
      </w:r>
    </w:p>
    <w:p w:rsidR="005B7E4B" w:rsidRPr="00A112D3" w:rsidRDefault="005B7E4B" w:rsidP="005B7E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Познавательное развитие – развитие любознательности, воображения и творческой активности</w:t>
      </w:r>
    </w:p>
    <w:p w:rsidR="005B7E4B" w:rsidRPr="00A112D3" w:rsidRDefault="005B7E4B" w:rsidP="005B7E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112D3">
        <w:rPr>
          <w:rFonts w:ascii="Times New Roman" w:hAnsi="Times New Roman" w:cs="Times New Roman"/>
          <w:sz w:val="28"/>
        </w:rPr>
        <w:t>Речевое развитие – знакомство с книжной культурой, детской литературой, обогащение словаря, развитие связной грамматически правильной монологической и диалогической речи</w:t>
      </w:r>
    </w:p>
    <w:p w:rsidR="005B7E4B" w:rsidRPr="003A3765" w:rsidRDefault="005B7E4B" w:rsidP="005B7E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112D3">
        <w:rPr>
          <w:rFonts w:ascii="Times New Roman" w:hAnsi="Times New Roman" w:cs="Times New Roman"/>
          <w:sz w:val="28"/>
        </w:rPr>
        <w:t xml:space="preserve">Художественно – эстетическое развитие – развитие восприятия и </w:t>
      </w:r>
      <w:proofErr w:type="gramStart"/>
      <w:r w:rsidRPr="00A112D3">
        <w:rPr>
          <w:rFonts w:ascii="Times New Roman" w:hAnsi="Times New Roman" w:cs="Times New Roman"/>
          <w:sz w:val="28"/>
        </w:rPr>
        <w:t>понимания</w:t>
      </w:r>
      <w:proofErr w:type="gramEnd"/>
      <w:r w:rsidRPr="00A112D3">
        <w:rPr>
          <w:rFonts w:ascii="Times New Roman" w:hAnsi="Times New Roman" w:cs="Times New Roman"/>
          <w:sz w:val="28"/>
        </w:rPr>
        <w:t xml:space="preserve"> произведений искусства, стимулировать сопереживание персонажам художественных произведений</w:t>
      </w:r>
      <w:r>
        <w:rPr>
          <w:rFonts w:ascii="Times New Roman" w:hAnsi="Times New Roman" w:cs="Times New Roman"/>
        </w:rPr>
        <w:t>.</w:t>
      </w:r>
    </w:p>
    <w:p w:rsidR="00D7475D" w:rsidRDefault="00D7475D"/>
    <w:sectPr w:rsidR="00D7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567E"/>
      </v:shape>
    </w:pict>
  </w:numPicBullet>
  <w:abstractNum w:abstractNumId="0">
    <w:nsid w:val="0ABF6D3C"/>
    <w:multiLevelType w:val="hybridMultilevel"/>
    <w:tmpl w:val="E44236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86854"/>
    <w:multiLevelType w:val="hybridMultilevel"/>
    <w:tmpl w:val="472E11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90D3D"/>
    <w:multiLevelType w:val="hybridMultilevel"/>
    <w:tmpl w:val="027A3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D0D5F"/>
    <w:multiLevelType w:val="hybridMultilevel"/>
    <w:tmpl w:val="3594D3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30D98"/>
    <w:multiLevelType w:val="hybridMultilevel"/>
    <w:tmpl w:val="5288B3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D6280"/>
    <w:multiLevelType w:val="hybridMultilevel"/>
    <w:tmpl w:val="483CB8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4B"/>
    <w:rsid w:val="0000160B"/>
    <w:rsid w:val="00023A20"/>
    <w:rsid w:val="0002574D"/>
    <w:rsid w:val="00082528"/>
    <w:rsid w:val="000A5E6A"/>
    <w:rsid w:val="000A6978"/>
    <w:rsid w:val="000C09ED"/>
    <w:rsid w:val="000E7303"/>
    <w:rsid w:val="00140659"/>
    <w:rsid w:val="00155796"/>
    <w:rsid w:val="002618B8"/>
    <w:rsid w:val="00270B7F"/>
    <w:rsid w:val="0029335C"/>
    <w:rsid w:val="002A0445"/>
    <w:rsid w:val="002C3089"/>
    <w:rsid w:val="00331880"/>
    <w:rsid w:val="00363A74"/>
    <w:rsid w:val="003870A3"/>
    <w:rsid w:val="003B108A"/>
    <w:rsid w:val="003F21F7"/>
    <w:rsid w:val="00461FB1"/>
    <w:rsid w:val="0048760D"/>
    <w:rsid w:val="004A1732"/>
    <w:rsid w:val="004A25D2"/>
    <w:rsid w:val="004B029E"/>
    <w:rsid w:val="00512E92"/>
    <w:rsid w:val="00520A3F"/>
    <w:rsid w:val="00540BD3"/>
    <w:rsid w:val="0054200B"/>
    <w:rsid w:val="00583CDF"/>
    <w:rsid w:val="00597032"/>
    <w:rsid w:val="005B4A8D"/>
    <w:rsid w:val="005B7E4B"/>
    <w:rsid w:val="00620242"/>
    <w:rsid w:val="006228F2"/>
    <w:rsid w:val="0064662B"/>
    <w:rsid w:val="006C2461"/>
    <w:rsid w:val="006E2A59"/>
    <w:rsid w:val="006F7774"/>
    <w:rsid w:val="007254A0"/>
    <w:rsid w:val="00790F6D"/>
    <w:rsid w:val="007E5A83"/>
    <w:rsid w:val="007F2030"/>
    <w:rsid w:val="007F6006"/>
    <w:rsid w:val="00807067"/>
    <w:rsid w:val="00827FDA"/>
    <w:rsid w:val="00832E54"/>
    <w:rsid w:val="0084467D"/>
    <w:rsid w:val="00883071"/>
    <w:rsid w:val="008A37EC"/>
    <w:rsid w:val="008B0EA1"/>
    <w:rsid w:val="008D54C5"/>
    <w:rsid w:val="008D6D64"/>
    <w:rsid w:val="008E6554"/>
    <w:rsid w:val="008F55D3"/>
    <w:rsid w:val="00983FCB"/>
    <w:rsid w:val="00985A6A"/>
    <w:rsid w:val="00A11B13"/>
    <w:rsid w:val="00A476F4"/>
    <w:rsid w:val="00A521DB"/>
    <w:rsid w:val="00BB1DAA"/>
    <w:rsid w:val="00BC0527"/>
    <w:rsid w:val="00C05B7C"/>
    <w:rsid w:val="00C84928"/>
    <w:rsid w:val="00C9222A"/>
    <w:rsid w:val="00C9649F"/>
    <w:rsid w:val="00CD4948"/>
    <w:rsid w:val="00D52623"/>
    <w:rsid w:val="00D602DA"/>
    <w:rsid w:val="00D7475D"/>
    <w:rsid w:val="00DA2E66"/>
    <w:rsid w:val="00DC1D12"/>
    <w:rsid w:val="00E02A8F"/>
    <w:rsid w:val="00E0458C"/>
    <w:rsid w:val="00E2283C"/>
    <w:rsid w:val="00E272B3"/>
    <w:rsid w:val="00ED309F"/>
    <w:rsid w:val="00EF35BC"/>
    <w:rsid w:val="00F20DA2"/>
    <w:rsid w:val="00F30FA6"/>
    <w:rsid w:val="00F63B51"/>
    <w:rsid w:val="00F80278"/>
    <w:rsid w:val="00F96431"/>
    <w:rsid w:val="00FC32E3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FF039-6C0B-4A1D-AF25-A252EF38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2015-08-29T20:24:00Z</dcterms:created>
  <dcterms:modified xsi:type="dcterms:W3CDTF">2015-08-29T20:28:00Z</dcterms:modified>
</cp:coreProperties>
</file>