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A30" w:rsidRPr="00B50A30" w:rsidRDefault="00B50A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B50A30">
        <w:rPr>
          <w:b/>
          <w:sz w:val="28"/>
          <w:szCs w:val="28"/>
        </w:rPr>
        <w:t xml:space="preserve">МКОУ « Гимназия №1 имени К.И. </w:t>
      </w:r>
      <w:proofErr w:type="spellStart"/>
      <w:r w:rsidRPr="00B50A30">
        <w:rPr>
          <w:b/>
          <w:sz w:val="28"/>
          <w:szCs w:val="28"/>
        </w:rPr>
        <w:t>Щёлкина</w:t>
      </w:r>
      <w:proofErr w:type="spellEnd"/>
      <w:r w:rsidRPr="00B50A30">
        <w:rPr>
          <w:b/>
          <w:sz w:val="28"/>
          <w:szCs w:val="28"/>
        </w:rPr>
        <w:t xml:space="preserve">» </w:t>
      </w:r>
    </w:p>
    <w:p w:rsidR="00C73B3D" w:rsidRPr="00B50A30" w:rsidRDefault="00B50A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B50A30">
        <w:rPr>
          <w:b/>
          <w:sz w:val="28"/>
          <w:szCs w:val="28"/>
        </w:rPr>
        <w:t>города Белогорска  Республики Крым</w:t>
      </w:r>
    </w:p>
    <w:p w:rsidR="00B50A30" w:rsidRDefault="00B50A30"/>
    <w:p w:rsidR="00B50A30" w:rsidRDefault="00B50A30"/>
    <w:p w:rsidR="00B50A30" w:rsidRDefault="00B50A30"/>
    <w:p w:rsidR="00B50A30" w:rsidRDefault="00B50A30"/>
    <w:p w:rsidR="00B50A30" w:rsidRDefault="00B50A30"/>
    <w:p w:rsidR="00B50A30" w:rsidRDefault="00B50A30"/>
    <w:p w:rsidR="00B50A30" w:rsidRPr="00B32868" w:rsidRDefault="00B50A30">
      <w:pPr>
        <w:rPr>
          <w:b/>
          <w:i/>
          <w:color w:val="17365D" w:themeColor="text2" w:themeShade="BF"/>
          <w:sz w:val="32"/>
          <w:szCs w:val="32"/>
        </w:rPr>
      </w:pPr>
      <w:r w:rsidRPr="00B32868">
        <w:rPr>
          <w:b/>
          <w:i/>
          <w:color w:val="17365D" w:themeColor="text2" w:themeShade="BF"/>
          <w:sz w:val="32"/>
          <w:szCs w:val="32"/>
        </w:rPr>
        <w:t xml:space="preserve">                  Урок литературного чтения по теме</w:t>
      </w:r>
    </w:p>
    <w:p w:rsidR="00B50A30" w:rsidRDefault="00B50A3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</w:t>
      </w:r>
      <w:r w:rsidRPr="00B50A30">
        <w:rPr>
          <w:b/>
          <w:i/>
          <w:sz w:val="32"/>
          <w:szCs w:val="32"/>
        </w:rPr>
        <w:t xml:space="preserve"> </w:t>
      </w:r>
      <w:r w:rsidR="00093123" w:rsidRPr="00093123">
        <w:rPr>
          <w:b/>
          <w:i/>
          <w:sz w:val="32"/>
          <w:szCs w:val="3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70.5pt;height:48pt" adj="7200" fillcolor="black">
            <v:shadow color="#868686"/>
            <v:textpath style="font-family:&quot;Times New Roman&quot;;v-text-kern:t" trim="t" fitpath="t" string="« А.И. Куприн « Слон»»"/>
          </v:shape>
        </w:pict>
      </w:r>
    </w:p>
    <w:p w:rsidR="00B50A30" w:rsidRDefault="00B3286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</w:t>
      </w:r>
    </w:p>
    <w:p w:rsidR="00B50A30" w:rsidRDefault="00B50A30">
      <w:pPr>
        <w:rPr>
          <w:b/>
          <w:i/>
          <w:sz w:val="32"/>
          <w:szCs w:val="32"/>
        </w:rPr>
      </w:pPr>
    </w:p>
    <w:p w:rsidR="00B50A30" w:rsidRDefault="00B32868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981575" cy="399888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3" cy="400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30" w:rsidRPr="00B50A30" w:rsidRDefault="00B50A30">
      <w:pPr>
        <w:rPr>
          <w:b/>
          <w:i/>
          <w:sz w:val="32"/>
          <w:szCs w:val="32"/>
        </w:rPr>
      </w:pPr>
    </w:p>
    <w:p w:rsidR="00B50A30" w:rsidRPr="000070E0" w:rsidRDefault="00B50A30">
      <w:pPr>
        <w:rPr>
          <w:b/>
          <w:i/>
          <w:sz w:val="24"/>
          <w:szCs w:val="24"/>
        </w:rPr>
      </w:pPr>
      <w:r w:rsidRPr="000070E0">
        <w:rPr>
          <w:b/>
          <w:i/>
          <w:sz w:val="32"/>
          <w:szCs w:val="32"/>
          <w:u w:val="single"/>
        </w:rPr>
        <w:t xml:space="preserve"> </w:t>
      </w:r>
      <w:r w:rsidR="00B32868" w:rsidRPr="000070E0">
        <w:rPr>
          <w:b/>
          <w:i/>
          <w:sz w:val="24"/>
          <w:szCs w:val="24"/>
          <w:u w:val="single"/>
        </w:rPr>
        <w:t>Цели урока</w:t>
      </w:r>
      <w:r w:rsidR="00B32868" w:rsidRPr="000070E0">
        <w:rPr>
          <w:b/>
          <w:i/>
          <w:sz w:val="24"/>
          <w:szCs w:val="24"/>
        </w:rPr>
        <w:t>:</w:t>
      </w:r>
      <w:r w:rsidR="00C0050B" w:rsidRPr="000070E0">
        <w:rPr>
          <w:b/>
          <w:i/>
          <w:sz w:val="24"/>
          <w:szCs w:val="24"/>
        </w:rPr>
        <w:t>- познакомить с рассказом А.И. Куприна «  Слон»;</w:t>
      </w:r>
    </w:p>
    <w:p w:rsidR="00C0050B" w:rsidRPr="000070E0" w:rsidRDefault="00C0050B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-расширить знания о жизни и творчестве писателя;</w:t>
      </w:r>
    </w:p>
    <w:p w:rsidR="00C0050B" w:rsidRPr="000070E0" w:rsidRDefault="00C0050B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-обогатить представление о жизни слонов, возможностях этих животных;</w:t>
      </w:r>
    </w:p>
    <w:p w:rsidR="00C0050B" w:rsidRPr="000070E0" w:rsidRDefault="00C0050B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 учить понимать поступки и состояние героев;</w:t>
      </w:r>
    </w:p>
    <w:p w:rsidR="00C0050B" w:rsidRPr="000070E0" w:rsidRDefault="00C0050B">
      <w:pPr>
        <w:rPr>
          <w:b/>
          <w:i/>
          <w:color w:val="365F91" w:themeColor="accent1" w:themeShade="BF"/>
          <w:sz w:val="24"/>
          <w:szCs w:val="24"/>
        </w:rPr>
      </w:pPr>
      <w:r w:rsidRPr="000070E0">
        <w:rPr>
          <w:b/>
          <w:i/>
          <w:color w:val="365F91" w:themeColor="accent1" w:themeShade="BF"/>
          <w:sz w:val="24"/>
          <w:szCs w:val="24"/>
        </w:rPr>
        <w:t xml:space="preserve">                      Планируемые результаты:</w:t>
      </w:r>
    </w:p>
    <w:p w:rsidR="00C0050B" w:rsidRPr="000070E0" w:rsidRDefault="00C0050B">
      <w:pPr>
        <w:rPr>
          <w:b/>
          <w:i/>
          <w:sz w:val="24"/>
          <w:szCs w:val="24"/>
          <w:u w:val="single"/>
        </w:rPr>
      </w:pPr>
      <w:r w:rsidRPr="000070E0">
        <w:rPr>
          <w:b/>
          <w:i/>
          <w:sz w:val="24"/>
          <w:szCs w:val="24"/>
          <w:u w:val="single"/>
        </w:rPr>
        <w:t>Предметные:</w:t>
      </w:r>
    </w:p>
    <w:p w:rsidR="00C0050B" w:rsidRPr="000070E0" w:rsidRDefault="00C0050B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-повышение уровня читательской компетентности;</w:t>
      </w:r>
    </w:p>
    <w:p w:rsidR="00C0050B" w:rsidRPr="000070E0" w:rsidRDefault="00C0050B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-развитие  умения работать с текстом;</w:t>
      </w:r>
    </w:p>
    <w:p w:rsidR="005C76B8" w:rsidRPr="000070E0" w:rsidRDefault="00C0050B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 развитие умение анализировать прочитанное;</w:t>
      </w:r>
      <w:r w:rsidR="005C76B8" w:rsidRPr="000070E0">
        <w:rPr>
          <w:b/>
          <w:i/>
          <w:sz w:val="24"/>
          <w:szCs w:val="24"/>
        </w:rPr>
        <w:t xml:space="preserve"> давать нравственную оценку </w:t>
      </w:r>
      <w:r w:rsidRPr="000070E0">
        <w:rPr>
          <w:b/>
          <w:i/>
          <w:sz w:val="24"/>
          <w:szCs w:val="24"/>
        </w:rPr>
        <w:t xml:space="preserve"> по</w:t>
      </w:r>
      <w:r w:rsidR="005C76B8" w:rsidRPr="000070E0">
        <w:rPr>
          <w:b/>
          <w:i/>
          <w:sz w:val="24"/>
          <w:szCs w:val="24"/>
        </w:rPr>
        <w:t>ступкам</w:t>
      </w:r>
      <w:r w:rsidRPr="000070E0">
        <w:rPr>
          <w:b/>
          <w:i/>
          <w:sz w:val="24"/>
          <w:szCs w:val="24"/>
        </w:rPr>
        <w:t xml:space="preserve"> </w:t>
      </w:r>
      <w:r w:rsidR="005C76B8" w:rsidRPr="000070E0">
        <w:rPr>
          <w:b/>
          <w:i/>
          <w:sz w:val="24"/>
          <w:szCs w:val="24"/>
        </w:rPr>
        <w:t>героев;</w:t>
      </w:r>
    </w:p>
    <w:p w:rsidR="005C76B8" w:rsidRPr="000070E0" w:rsidRDefault="005C76B8">
      <w:pPr>
        <w:rPr>
          <w:b/>
          <w:i/>
          <w:sz w:val="24"/>
          <w:szCs w:val="24"/>
          <w:u w:val="single"/>
        </w:rPr>
      </w:pPr>
      <w:r w:rsidRPr="000070E0">
        <w:rPr>
          <w:b/>
          <w:i/>
          <w:sz w:val="24"/>
          <w:szCs w:val="24"/>
          <w:u w:val="single"/>
        </w:rPr>
        <w:t>Личностные:</w:t>
      </w:r>
    </w:p>
    <w:p w:rsidR="005C76B8" w:rsidRPr="000070E0" w:rsidRDefault="005C76B8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-развитие этических чувств, доброжелательности, эмоциональн</w:t>
      </w:r>
      <w:proofErr w:type="gramStart"/>
      <w:r w:rsidRPr="000070E0">
        <w:rPr>
          <w:b/>
          <w:i/>
          <w:sz w:val="24"/>
          <w:szCs w:val="24"/>
        </w:rPr>
        <w:t>о-</w:t>
      </w:r>
      <w:proofErr w:type="gramEnd"/>
      <w:r w:rsidRPr="000070E0">
        <w:rPr>
          <w:b/>
          <w:i/>
          <w:sz w:val="24"/>
          <w:szCs w:val="24"/>
        </w:rPr>
        <w:t xml:space="preserve"> нравственной отзывчивости, понимания и сопереживания чувствам других людей;</w:t>
      </w:r>
    </w:p>
    <w:p w:rsidR="00C0050B" w:rsidRPr="000070E0" w:rsidRDefault="005C76B8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 xml:space="preserve">- </w:t>
      </w:r>
      <w:r w:rsidR="00C0050B" w:rsidRPr="000070E0">
        <w:rPr>
          <w:b/>
          <w:i/>
          <w:sz w:val="24"/>
          <w:szCs w:val="24"/>
        </w:rPr>
        <w:t xml:space="preserve"> </w:t>
      </w:r>
      <w:r w:rsidRPr="000070E0">
        <w:rPr>
          <w:b/>
          <w:i/>
          <w:sz w:val="24"/>
          <w:szCs w:val="24"/>
        </w:rPr>
        <w:t>развитие навыков сотрудничества, уважение к иному мнению;</w:t>
      </w:r>
    </w:p>
    <w:p w:rsidR="005C76B8" w:rsidRPr="000070E0" w:rsidRDefault="005C76B8">
      <w:pPr>
        <w:rPr>
          <w:b/>
          <w:i/>
          <w:sz w:val="24"/>
          <w:szCs w:val="24"/>
          <w:u w:val="single"/>
        </w:rPr>
      </w:pPr>
      <w:proofErr w:type="spellStart"/>
      <w:r w:rsidRPr="000070E0">
        <w:rPr>
          <w:b/>
          <w:i/>
          <w:sz w:val="24"/>
          <w:szCs w:val="24"/>
          <w:u w:val="single"/>
        </w:rPr>
        <w:t>Метапредметные</w:t>
      </w:r>
      <w:proofErr w:type="spellEnd"/>
      <w:r w:rsidRPr="000070E0">
        <w:rPr>
          <w:b/>
          <w:i/>
          <w:sz w:val="24"/>
          <w:szCs w:val="24"/>
          <w:u w:val="single"/>
        </w:rPr>
        <w:t>:</w:t>
      </w:r>
    </w:p>
    <w:p w:rsidR="005C76B8" w:rsidRPr="000070E0" w:rsidRDefault="005C76B8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 учиться планировать деятельность на уроке, определять средства для достижения учебной цели;</w:t>
      </w:r>
    </w:p>
    <w:p w:rsidR="005C76B8" w:rsidRPr="000070E0" w:rsidRDefault="005C76B8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 развитие умения анализировать свои достижения, находить конструктивный путь в ситуации неуспеха;</w:t>
      </w:r>
    </w:p>
    <w:p w:rsidR="005C76B8" w:rsidRPr="000070E0" w:rsidRDefault="005C76B8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>-</w:t>
      </w:r>
      <w:proofErr w:type="spellStart"/>
      <w:r w:rsidRPr="000070E0">
        <w:rPr>
          <w:b/>
          <w:i/>
          <w:sz w:val="24"/>
          <w:szCs w:val="24"/>
        </w:rPr>
        <w:t>развите</w:t>
      </w:r>
      <w:proofErr w:type="spellEnd"/>
      <w:r w:rsidRPr="000070E0">
        <w:rPr>
          <w:b/>
          <w:i/>
          <w:sz w:val="24"/>
          <w:szCs w:val="24"/>
        </w:rPr>
        <w:t xml:space="preserve"> умения адекватно использовать </w:t>
      </w:r>
      <w:proofErr w:type="spellStart"/>
      <w:r w:rsidRPr="000070E0">
        <w:rPr>
          <w:b/>
          <w:i/>
          <w:sz w:val="24"/>
          <w:szCs w:val="24"/>
        </w:rPr>
        <w:t>языковае</w:t>
      </w:r>
      <w:proofErr w:type="spellEnd"/>
      <w:r w:rsidRPr="000070E0">
        <w:rPr>
          <w:b/>
          <w:i/>
          <w:sz w:val="24"/>
          <w:szCs w:val="24"/>
        </w:rPr>
        <w:t xml:space="preserve"> средства для решения коммуникативных и познавательных задач;</w:t>
      </w:r>
    </w:p>
    <w:p w:rsidR="005C76B8" w:rsidRPr="000070E0" w:rsidRDefault="005C76B8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</w:rPr>
        <w:t xml:space="preserve">- понимать значимость использования различных источников информации </w:t>
      </w:r>
      <w:r w:rsidR="00D76DA9" w:rsidRPr="000070E0">
        <w:rPr>
          <w:b/>
          <w:i/>
          <w:sz w:val="24"/>
          <w:szCs w:val="24"/>
        </w:rPr>
        <w:t>для максимально успешного решения учебной задачи;</w:t>
      </w:r>
    </w:p>
    <w:p w:rsidR="00D76DA9" w:rsidRPr="000070E0" w:rsidRDefault="00D76DA9">
      <w:pPr>
        <w:rPr>
          <w:b/>
          <w:i/>
          <w:sz w:val="24"/>
          <w:szCs w:val="24"/>
        </w:rPr>
      </w:pPr>
      <w:r w:rsidRPr="000070E0">
        <w:rPr>
          <w:b/>
          <w:i/>
          <w:sz w:val="24"/>
          <w:szCs w:val="24"/>
          <w:u w:val="single"/>
        </w:rPr>
        <w:t>Оборудование:</w:t>
      </w:r>
      <w:r w:rsidRPr="000070E0">
        <w:rPr>
          <w:b/>
          <w:i/>
          <w:sz w:val="24"/>
          <w:szCs w:val="24"/>
        </w:rPr>
        <w:t xml:space="preserve"> портрет А.И. Куприна, фрагмент фильма « Королевство слонов», выставка книг писателя. </w:t>
      </w:r>
    </w:p>
    <w:p w:rsidR="00B32868" w:rsidRPr="000070E0" w:rsidRDefault="000070E0">
      <w:pPr>
        <w:rPr>
          <w:b/>
          <w:i/>
          <w:color w:val="365F91" w:themeColor="accent1" w:themeShade="BF"/>
          <w:sz w:val="24"/>
          <w:szCs w:val="24"/>
        </w:rPr>
      </w:pPr>
      <w:r w:rsidRPr="000070E0">
        <w:rPr>
          <w:b/>
          <w:i/>
          <w:color w:val="365F91" w:themeColor="accent1" w:themeShade="BF"/>
          <w:sz w:val="24"/>
          <w:szCs w:val="24"/>
        </w:rPr>
        <w:t xml:space="preserve">                               </w:t>
      </w:r>
      <w:r w:rsidR="00D15A06" w:rsidRPr="000070E0">
        <w:rPr>
          <w:b/>
          <w:i/>
          <w:color w:val="365F91" w:themeColor="accent1" w:themeShade="BF"/>
          <w:sz w:val="24"/>
          <w:szCs w:val="24"/>
        </w:rPr>
        <w:t>Эпиграф урока</w:t>
      </w:r>
    </w:p>
    <w:p w:rsidR="00D15A06" w:rsidRPr="000070E0" w:rsidRDefault="00D15A06">
      <w:pPr>
        <w:rPr>
          <w:b/>
          <w:i/>
          <w:color w:val="365F91" w:themeColor="accent1" w:themeShade="BF"/>
          <w:sz w:val="24"/>
          <w:szCs w:val="24"/>
        </w:rPr>
      </w:pPr>
      <w:r w:rsidRPr="000070E0">
        <w:rPr>
          <w:b/>
          <w:i/>
          <w:color w:val="365F91" w:themeColor="accent1" w:themeShade="BF"/>
          <w:sz w:val="24"/>
          <w:szCs w:val="24"/>
        </w:rPr>
        <w:t>Жизнерадостность – это не только признак здоровья. Но ещё и самое действенное средство, избавляющее от болезней</w:t>
      </w:r>
      <w:proofErr w:type="gramStart"/>
      <w:r w:rsidRPr="000070E0">
        <w:rPr>
          <w:b/>
          <w:i/>
          <w:color w:val="365F91" w:themeColor="accent1" w:themeShade="BF"/>
          <w:sz w:val="24"/>
          <w:szCs w:val="24"/>
        </w:rPr>
        <w:t>.(</w:t>
      </w:r>
      <w:proofErr w:type="spellStart"/>
      <w:proofErr w:type="gramEnd"/>
      <w:r w:rsidRPr="000070E0">
        <w:rPr>
          <w:b/>
          <w:i/>
          <w:color w:val="365F91" w:themeColor="accent1" w:themeShade="BF"/>
          <w:sz w:val="24"/>
          <w:szCs w:val="24"/>
        </w:rPr>
        <w:t>С.Смайлс</w:t>
      </w:r>
      <w:proofErr w:type="spellEnd"/>
      <w:r w:rsidRPr="000070E0">
        <w:rPr>
          <w:b/>
          <w:i/>
          <w:color w:val="365F91" w:themeColor="accent1" w:themeShade="BF"/>
          <w:sz w:val="24"/>
          <w:szCs w:val="24"/>
        </w:rPr>
        <w:t>)</w:t>
      </w:r>
    </w:p>
    <w:p w:rsidR="00D15A06" w:rsidRDefault="00D15A06">
      <w:pPr>
        <w:rPr>
          <w:b/>
          <w:i/>
          <w:sz w:val="32"/>
          <w:szCs w:val="32"/>
        </w:rPr>
      </w:pPr>
    </w:p>
    <w:p w:rsidR="00B32868" w:rsidRDefault="00B32868">
      <w:pPr>
        <w:rPr>
          <w:b/>
          <w:i/>
          <w:sz w:val="32"/>
          <w:szCs w:val="32"/>
        </w:rPr>
      </w:pPr>
    </w:p>
    <w:p w:rsidR="000070E0" w:rsidRDefault="00B32868" w:rsidP="000070E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</w:t>
      </w:r>
      <w:r w:rsidR="000070E0">
        <w:rPr>
          <w:b/>
          <w:i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6.5pt;height:76.5pt" fillcolor="#fc9">
            <v:fill r:id="rId6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Ход урока"/>
          </v:shape>
        </w:pict>
      </w:r>
    </w:p>
    <w:p w:rsidR="00B32868" w:rsidRPr="000070E0" w:rsidRDefault="000070E0" w:rsidP="000070E0">
      <w:pPr>
        <w:pStyle w:val="a5"/>
        <w:numPr>
          <w:ilvl w:val="0"/>
          <w:numId w:val="3"/>
        </w:numPr>
        <w:rPr>
          <w:b/>
          <w:i/>
          <w:sz w:val="28"/>
          <w:szCs w:val="28"/>
        </w:rPr>
      </w:pPr>
      <w:r w:rsidRPr="000070E0">
        <w:rPr>
          <w:b/>
          <w:i/>
          <w:sz w:val="32"/>
          <w:szCs w:val="32"/>
        </w:rPr>
        <w:t xml:space="preserve">  </w:t>
      </w:r>
      <w:proofErr w:type="spellStart"/>
      <w:r w:rsidR="00B32868" w:rsidRPr="000070E0">
        <w:rPr>
          <w:b/>
          <w:i/>
          <w:sz w:val="28"/>
          <w:szCs w:val="28"/>
        </w:rPr>
        <w:t>Организационнный</w:t>
      </w:r>
      <w:proofErr w:type="spellEnd"/>
      <w:r w:rsidR="00B32868" w:rsidRPr="000070E0">
        <w:rPr>
          <w:b/>
          <w:i/>
          <w:sz w:val="28"/>
          <w:szCs w:val="28"/>
        </w:rPr>
        <w:t xml:space="preserve"> момент</w:t>
      </w:r>
    </w:p>
    <w:p w:rsidR="00B32868" w:rsidRPr="00CE5381" w:rsidRDefault="00B32868" w:rsidP="00B32868">
      <w:pPr>
        <w:pStyle w:val="a5"/>
        <w:rPr>
          <w:b/>
          <w:i/>
          <w:sz w:val="28"/>
          <w:szCs w:val="28"/>
        </w:rPr>
      </w:pPr>
      <w:r w:rsidRPr="00CE5381">
        <w:rPr>
          <w:b/>
          <w:i/>
          <w:sz w:val="28"/>
          <w:szCs w:val="28"/>
        </w:rPr>
        <w:t>Удивитесь Вы сегодня</w:t>
      </w:r>
    </w:p>
    <w:p w:rsidR="00B32868" w:rsidRPr="00CE5381" w:rsidRDefault="00B32868" w:rsidP="00B32868">
      <w:pPr>
        <w:pStyle w:val="a5"/>
        <w:rPr>
          <w:b/>
          <w:i/>
          <w:sz w:val="28"/>
          <w:szCs w:val="28"/>
        </w:rPr>
      </w:pPr>
      <w:r w:rsidRPr="00CE5381">
        <w:rPr>
          <w:b/>
          <w:i/>
          <w:sz w:val="28"/>
          <w:szCs w:val="28"/>
        </w:rPr>
        <w:t>Не один лишь только раз!</w:t>
      </w:r>
    </w:p>
    <w:p w:rsidR="00B32868" w:rsidRPr="00CE5381" w:rsidRDefault="00B32868" w:rsidP="00B32868">
      <w:pPr>
        <w:pStyle w:val="a5"/>
        <w:rPr>
          <w:b/>
          <w:i/>
          <w:sz w:val="28"/>
          <w:szCs w:val="28"/>
        </w:rPr>
      </w:pPr>
      <w:r w:rsidRPr="00CE5381">
        <w:rPr>
          <w:b/>
          <w:i/>
          <w:sz w:val="28"/>
          <w:szCs w:val="28"/>
        </w:rPr>
        <w:t>Книги открывают тайны</w:t>
      </w:r>
    </w:p>
    <w:p w:rsidR="00B32868" w:rsidRDefault="00B32868" w:rsidP="00B32868">
      <w:pPr>
        <w:pStyle w:val="a5"/>
        <w:rPr>
          <w:b/>
          <w:i/>
          <w:sz w:val="28"/>
          <w:szCs w:val="28"/>
        </w:rPr>
      </w:pPr>
      <w:r w:rsidRPr="00CE5381">
        <w:rPr>
          <w:b/>
          <w:i/>
          <w:sz w:val="28"/>
          <w:szCs w:val="28"/>
        </w:rPr>
        <w:t>Для любознательных ребят!</w:t>
      </w:r>
    </w:p>
    <w:p w:rsidR="000070E0" w:rsidRPr="00CE5381" w:rsidRDefault="000070E0" w:rsidP="00B32868">
      <w:pPr>
        <w:pStyle w:val="a5"/>
        <w:rPr>
          <w:b/>
          <w:i/>
          <w:sz w:val="28"/>
          <w:szCs w:val="28"/>
        </w:rPr>
      </w:pPr>
    </w:p>
    <w:p w:rsidR="000070E0" w:rsidRDefault="00B32868" w:rsidP="000070E0">
      <w:pPr>
        <w:pStyle w:val="a5"/>
        <w:numPr>
          <w:ilvl w:val="0"/>
          <w:numId w:val="3"/>
        </w:numPr>
        <w:rPr>
          <w:b/>
          <w:i/>
          <w:sz w:val="28"/>
          <w:szCs w:val="28"/>
        </w:rPr>
      </w:pPr>
      <w:r w:rsidRPr="000070E0">
        <w:rPr>
          <w:b/>
          <w:i/>
          <w:sz w:val="28"/>
          <w:szCs w:val="28"/>
        </w:rPr>
        <w:t xml:space="preserve">Введение в тему. </w:t>
      </w:r>
    </w:p>
    <w:p w:rsidR="00B32868" w:rsidRPr="000070E0" w:rsidRDefault="000070E0" w:rsidP="000070E0">
      <w:pPr>
        <w:pStyle w:val="a5"/>
        <w:ind w:left="705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</w:t>
      </w:r>
      <w:r w:rsidR="00B32868" w:rsidRPr="000070E0">
        <w:rPr>
          <w:b/>
          <w:i/>
          <w:sz w:val="28"/>
          <w:szCs w:val="28"/>
          <w:u w:val="single"/>
        </w:rPr>
        <w:t>Доскажите словечко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А) </w:t>
      </w:r>
      <w:r w:rsidR="00B32868" w:rsidRPr="00CE5381">
        <w:rPr>
          <w:b/>
          <w:i/>
          <w:sz w:val="28"/>
          <w:szCs w:val="28"/>
        </w:rPr>
        <w:t>Он большой неимоверно-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B32868" w:rsidRPr="00CE5381">
        <w:rPr>
          <w:b/>
          <w:i/>
          <w:sz w:val="28"/>
          <w:szCs w:val="28"/>
        </w:rPr>
        <w:t>Больше всех зверей наверно.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B32868" w:rsidRPr="00CE5381">
        <w:rPr>
          <w:b/>
          <w:i/>
          <w:sz w:val="28"/>
          <w:szCs w:val="28"/>
        </w:rPr>
        <w:t xml:space="preserve">Как шар воздушный голова, 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B32868" w:rsidRPr="00CE5381">
        <w:rPr>
          <w:b/>
          <w:i/>
          <w:sz w:val="28"/>
          <w:szCs w:val="28"/>
        </w:rPr>
        <w:t>А ростом – этажа на два.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B32868" w:rsidRPr="00CE5381">
        <w:rPr>
          <w:b/>
          <w:i/>
          <w:sz w:val="28"/>
          <w:szCs w:val="28"/>
        </w:rPr>
        <w:t>Его я в гости приглашу,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B32868" w:rsidRPr="00CE5381">
        <w:rPr>
          <w:b/>
          <w:i/>
          <w:sz w:val="28"/>
          <w:szCs w:val="28"/>
        </w:rPr>
        <w:t>И накормлю, и почешу.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B32868" w:rsidRPr="00CE5381">
        <w:rPr>
          <w:b/>
          <w:i/>
          <w:sz w:val="28"/>
          <w:szCs w:val="28"/>
        </w:rPr>
        <w:t>Но не войдёт в квартиру он,</w:t>
      </w:r>
    </w:p>
    <w:p w:rsidR="00B32868" w:rsidRPr="00CE5381" w:rsidRDefault="00925E62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B32868" w:rsidRPr="00CE5381">
        <w:rPr>
          <w:b/>
          <w:i/>
          <w:sz w:val="28"/>
          <w:szCs w:val="28"/>
        </w:rPr>
        <w:t>Всё потому, что это…(слон)</w:t>
      </w:r>
    </w:p>
    <w:p w:rsidR="00B32868" w:rsidRPr="00CE5381" w:rsidRDefault="00B32868" w:rsidP="00B32868">
      <w:pPr>
        <w:pStyle w:val="a5"/>
        <w:rPr>
          <w:b/>
          <w:i/>
          <w:sz w:val="28"/>
          <w:szCs w:val="28"/>
        </w:rPr>
      </w:pPr>
      <w:r w:rsidRPr="00CE5381">
        <w:rPr>
          <w:b/>
          <w:i/>
          <w:sz w:val="28"/>
          <w:szCs w:val="28"/>
        </w:rPr>
        <w:t>Учитель: Какие слова из текста загадки позволили Вам так быстро назвать слов</w:t>
      </w:r>
      <w:proofErr w:type="gramStart"/>
      <w:r w:rsidRPr="00CE5381">
        <w:rPr>
          <w:b/>
          <w:i/>
          <w:sz w:val="28"/>
          <w:szCs w:val="28"/>
        </w:rPr>
        <w:t>о-</w:t>
      </w:r>
      <w:proofErr w:type="gramEnd"/>
      <w:r w:rsidRPr="00CE5381">
        <w:rPr>
          <w:b/>
          <w:i/>
          <w:sz w:val="28"/>
          <w:szCs w:val="28"/>
        </w:rPr>
        <w:t xml:space="preserve"> отгадку?</w:t>
      </w:r>
    </w:p>
    <w:p w:rsidR="00B32868" w:rsidRPr="00CE5381" w:rsidRDefault="00925E62" w:rsidP="00925E62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Б)      </w:t>
      </w:r>
      <w:r w:rsidR="00B32868" w:rsidRPr="00CE5381">
        <w:rPr>
          <w:b/>
          <w:i/>
          <w:sz w:val="28"/>
          <w:szCs w:val="28"/>
        </w:rPr>
        <w:t xml:space="preserve">Установление ассоциативных связей </w:t>
      </w:r>
    </w:p>
    <w:p w:rsidR="00B32868" w:rsidRPr="00CE5381" w:rsidRDefault="00093123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8.45pt;margin-top:17.25pt;width:25.5pt;height:15.75pt;flip:x y;z-index:251659264" o:connectortype="straight">
            <v:stroke endarrow="block"/>
          </v:shape>
        </w:pict>
      </w:r>
      <w:r>
        <w:rPr>
          <w:b/>
          <w:i/>
          <w:noProof/>
          <w:sz w:val="28"/>
          <w:szCs w:val="28"/>
          <w:lang w:eastAsia="ru-RU"/>
        </w:rPr>
        <w:pict>
          <v:shape id="_x0000_s1026" type="#_x0000_t32" style="position:absolute;left:0;text-align:left;margin-left:142.95pt;margin-top:11.25pt;width:21pt;height:18pt;flip:y;z-index:251658240" o:connectortype="straight">
            <v:stroke endarrow="block"/>
          </v:shape>
        </w:pict>
      </w:r>
      <w:r w:rsidR="00B32868" w:rsidRPr="00CE5381">
        <w:rPr>
          <w:b/>
          <w:i/>
          <w:sz w:val="28"/>
          <w:szCs w:val="28"/>
        </w:rPr>
        <w:t>хобот                          зоопарк</w:t>
      </w:r>
    </w:p>
    <w:p w:rsidR="00B32868" w:rsidRPr="00CE5381" w:rsidRDefault="00093123" w:rsidP="00B32868">
      <w:pPr>
        <w:pStyle w:val="a5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shape id="_x0000_s1032" type="#_x0000_t32" style="position:absolute;left:0;text-align:left;margin-left:150.45pt;margin-top:14.3pt;width:81.75pt;height:52.5pt;z-index:251664384" o:connectortype="straight">
            <v:stroke endarrow="block"/>
          </v:shape>
        </w:pict>
      </w:r>
      <w:r>
        <w:rPr>
          <w:b/>
          <w:i/>
          <w:noProof/>
          <w:sz w:val="28"/>
          <w:szCs w:val="28"/>
          <w:lang w:eastAsia="ru-RU"/>
        </w:rPr>
        <w:pict>
          <v:shape id="_x0000_s1029" type="#_x0000_t32" style="position:absolute;left:0;text-align:left;margin-left:142.95pt;margin-top:10.55pt;width:48.75pt;height:3.75pt;z-index:251661312" o:connectortype="straight">
            <v:stroke endarrow="block"/>
          </v:shape>
        </w:pict>
      </w:r>
      <w:r w:rsidR="00B32868" w:rsidRPr="00CE5381">
        <w:rPr>
          <w:b/>
          <w:i/>
          <w:sz w:val="28"/>
          <w:szCs w:val="28"/>
        </w:rPr>
        <w:t xml:space="preserve">                    </w:t>
      </w:r>
      <w:r w:rsidR="00CE5381">
        <w:rPr>
          <w:b/>
          <w:i/>
          <w:sz w:val="28"/>
          <w:szCs w:val="28"/>
        </w:rPr>
        <w:t xml:space="preserve">    </w:t>
      </w:r>
      <w:r w:rsidR="00B32868" w:rsidRPr="00CE5381">
        <w:rPr>
          <w:b/>
          <w:i/>
          <w:sz w:val="28"/>
          <w:szCs w:val="28"/>
        </w:rPr>
        <w:t>слон                   цирк</w:t>
      </w:r>
    </w:p>
    <w:p w:rsidR="00CE5381" w:rsidRPr="00CE5381" w:rsidRDefault="00093123" w:rsidP="00CE5381">
      <w:pPr>
        <w:rPr>
          <w:b/>
          <w:i/>
          <w:sz w:val="32"/>
          <w:szCs w:val="32"/>
        </w:rPr>
      </w:pPr>
      <w:r w:rsidRPr="00093123">
        <w:rPr>
          <w:noProof/>
          <w:lang w:eastAsia="ru-RU"/>
        </w:rPr>
        <w:pict>
          <v:shape id="_x0000_s1033" type="#_x0000_t32" style="position:absolute;margin-left:69.45pt;margin-top:2.35pt;width:34.5pt;height:0;flip:x;z-index:251665408" o:connectortype="straight">
            <v:stroke endarrow="block"/>
          </v:shape>
        </w:pict>
      </w:r>
      <w:r w:rsidRPr="00093123">
        <w:rPr>
          <w:noProof/>
          <w:lang w:eastAsia="ru-RU"/>
        </w:rPr>
        <w:pict>
          <v:shape id="_x0000_s1030" type="#_x0000_t32" style="position:absolute;margin-left:109.2pt;margin-top:12.85pt;width:12.75pt;height:32.25pt;flip:x;z-index:251662336" o:connectortype="straight">
            <v:stroke endarrow="block"/>
          </v:shape>
        </w:pict>
      </w:r>
      <w:r w:rsidRPr="00093123">
        <w:rPr>
          <w:noProof/>
          <w:lang w:eastAsia="ru-RU"/>
        </w:rPr>
        <w:pict>
          <v:shape id="_x0000_s1028" type="#_x0000_t32" style="position:absolute;margin-left:150.45pt;margin-top:21.1pt;width:16.5pt;height:13.5pt;z-index:251660288" o:connectortype="straight">
            <v:stroke endarrow="block"/>
          </v:shape>
        </w:pict>
      </w:r>
      <w:r w:rsidRPr="00093123">
        <w:rPr>
          <w:noProof/>
          <w:lang w:eastAsia="ru-RU"/>
        </w:rPr>
        <w:pict>
          <v:shape id="_x0000_s1031" type="#_x0000_t32" style="position:absolute;margin-left:131.7pt;margin-top:2.35pt;width:15pt;height:57pt;z-index:251663360" o:connectortype="straight">
            <v:stroke endarrow="block"/>
          </v:shape>
        </w:pict>
      </w:r>
      <w:r w:rsidR="00B32868" w:rsidRPr="00CE5381">
        <w:rPr>
          <w:b/>
          <w:i/>
          <w:sz w:val="32"/>
          <w:szCs w:val="32"/>
        </w:rPr>
        <w:t xml:space="preserve">   </w:t>
      </w:r>
      <w:r w:rsidR="00CE5381" w:rsidRPr="00CE5381">
        <w:rPr>
          <w:b/>
          <w:i/>
          <w:sz w:val="32"/>
          <w:szCs w:val="32"/>
        </w:rPr>
        <w:t>млекопитающее</w:t>
      </w:r>
      <w:r w:rsidR="00B32868" w:rsidRPr="00CE5381">
        <w:rPr>
          <w:b/>
          <w:i/>
          <w:sz w:val="32"/>
          <w:szCs w:val="32"/>
        </w:rPr>
        <w:t xml:space="preserve">                               </w:t>
      </w:r>
    </w:p>
    <w:p w:rsidR="00B32868" w:rsidRDefault="00CE5381" w:rsidP="00B32868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ум</w:t>
      </w:r>
    </w:p>
    <w:p w:rsidR="00CE5381" w:rsidRDefault="00B32868" w:rsidP="00B3286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</w:t>
      </w:r>
      <w:proofErr w:type="gramStart"/>
      <w:r>
        <w:rPr>
          <w:b/>
          <w:i/>
          <w:sz w:val="32"/>
          <w:szCs w:val="32"/>
        </w:rPr>
        <w:t>огромный</w:t>
      </w:r>
      <w:proofErr w:type="gramEnd"/>
      <w:r>
        <w:rPr>
          <w:b/>
          <w:i/>
          <w:sz w:val="32"/>
          <w:szCs w:val="32"/>
        </w:rPr>
        <w:t xml:space="preserve">  </w:t>
      </w:r>
      <w:r w:rsidR="00CE5381">
        <w:rPr>
          <w:b/>
          <w:i/>
          <w:sz w:val="32"/>
          <w:szCs w:val="32"/>
        </w:rPr>
        <w:t>Африка</w:t>
      </w:r>
      <w:r>
        <w:rPr>
          <w:b/>
          <w:i/>
          <w:sz w:val="32"/>
          <w:szCs w:val="32"/>
        </w:rPr>
        <w:t xml:space="preserve">        </w:t>
      </w:r>
      <w:r w:rsidR="00CE5381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</w:t>
      </w:r>
      <w:r w:rsidR="00CE5381">
        <w:rPr>
          <w:b/>
          <w:i/>
          <w:sz w:val="32"/>
          <w:szCs w:val="32"/>
        </w:rPr>
        <w:t>сила</w:t>
      </w:r>
      <w:r>
        <w:rPr>
          <w:b/>
          <w:i/>
          <w:sz w:val="32"/>
          <w:szCs w:val="32"/>
        </w:rPr>
        <w:t xml:space="preserve">          </w:t>
      </w:r>
    </w:p>
    <w:p w:rsidR="00CE5381" w:rsidRPr="000070E0" w:rsidRDefault="00CE5381" w:rsidP="00B32868">
      <w:pPr>
        <w:rPr>
          <w:b/>
          <w:i/>
          <w:color w:val="365F91" w:themeColor="accent1" w:themeShade="BF"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B4396B">
        <w:rPr>
          <w:b/>
          <w:i/>
          <w:sz w:val="32"/>
          <w:szCs w:val="32"/>
        </w:rPr>
        <w:t xml:space="preserve">        </w:t>
      </w:r>
      <w:r w:rsidR="000070E0">
        <w:rPr>
          <w:b/>
          <w:i/>
          <w:sz w:val="32"/>
          <w:szCs w:val="32"/>
        </w:rPr>
        <w:t xml:space="preserve">                     </w:t>
      </w:r>
      <w:r w:rsidR="00B4396B">
        <w:rPr>
          <w:b/>
          <w:i/>
          <w:sz w:val="32"/>
          <w:szCs w:val="32"/>
        </w:rPr>
        <w:t xml:space="preserve">  </w:t>
      </w:r>
      <w:r w:rsidR="000070E0" w:rsidRPr="000070E0">
        <w:rPr>
          <w:b/>
          <w:i/>
          <w:color w:val="365F91" w:themeColor="accent1" w:themeShade="BF"/>
          <w:sz w:val="32"/>
          <w:szCs w:val="32"/>
        </w:rPr>
        <w:t>Анализ информации</w:t>
      </w:r>
    </w:p>
    <w:p w:rsidR="00CE5381" w:rsidRDefault="00925E62" w:rsidP="00B3286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В) </w:t>
      </w:r>
      <w:r w:rsidR="00CE5381">
        <w:rPr>
          <w:b/>
          <w:i/>
          <w:sz w:val="32"/>
          <w:szCs w:val="32"/>
        </w:rPr>
        <w:t xml:space="preserve">Слон - млекопитающее, самое   огромное животное суши, обитает в Африке, Индии. </w:t>
      </w:r>
      <w:r w:rsidR="00B32868">
        <w:rPr>
          <w:b/>
          <w:i/>
          <w:sz w:val="32"/>
          <w:szCs w:val="32"/>
        </w:rPr>
        <w:t xml:space="preserve">  </w:t>
      </w:r>
      <w:r w:rsidR="00CE5381">
        <w:rPr>
          <w:b/>
          <w:i/>
          <w:sz w:val="32"/>
          <w:szCs w:val="32"/>
        </w:rPr>
        <w:t>Отличается умом, сообразительностью,  слонихи</w:t>
      </w:r>
      <w:r w:rsidR="00B4396B">
        <w:rPr>
          <w:b/>
          <w:i/>
          <w:sz w:val="32"/>
          <w:szCs w:val="32"/>
        </w:rPr>
        <w:t xml:space="preserve"> </w:t>
      </w:r>
      <w:r w:rsidR="00CE5381">
        <w:rPr>
          <w:b/>
          <w:i/>
          <w:sz w:val="32"/>
          <w:szCs w:val="32"/>
        </w:rPr>
        <w:t>- прекрасные мамы, бабушки.</w:t>
      </w:r>
      <w:r w:rsidR="00B32868">
        <w:rPr>
          <w:b/>
          <w:i/>
          <w:sz w:val="32"/>
          <w:szCs w:val="32"/>
        </w:rPr>
        <w:t xml:space="preserve">   </w:t>
      </w:r>
    </w:p>
    <w:p w:rsidR="00CE5381" w:rsidRDefault="00CE5381" w:rsidP="00B3286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Люди использовали этих животных для переноски тяжестей, в период древней истории </w:t>
      </w:r>
      <w:r w:rsidR="00B4396B">
        <w:rPr>
          <w:b/>
          <w:i/>
          <w:sz w:val="32"/>
          <w:szCs w:val="32"/>
        </w:rPr>
        <w:t xml:space="preserve">- </w:t>
      </w:r>
      <w:r>
        <w:rPr>
          <w:b/>
          <w:i/>
          <w:sz w:val="32"/>
          <w:szCs w:val="32"/>
        </w:rPr>
        <w:t>в военных действиях. Слоны радуют нас своими трюками в цирке. Хочется увидеть слона</w:t>
      </w:r>
      <w:r w:rsidR="00B4396B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- можно отправиться в наш « Парк львов».</w:t>
      </w:r>
    </w:p>
    <w:p w:rsidR="000070E0" w:rsidRDefault="000070E0" w:rsidP="000070E0">
      <w:pPr>
        <w:pStyle w:val="a5"/>
        <w:numPr>
          <w:ilvl w:val="0"/>
          <w:numId w:val="3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Просмотр фрагмента фильма</w:t>
      </w:r>
    </w:p>
    <w:p w:rsidR="00CE5381" w:rsidRDefault="00CE5381" w:rsidP="000070E0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Чтобы ещё раз убедиться в величии этих животных просмотрим фрагмент фильма « Королевство </w:t>
      </w:r>
      <w:r w:rsidR="000070E0">
        <w:rPr>
          <w:b/>
          <w:i/>
          <w:sz w:val="32"/>
          <w:szCs w:val="32"/>
        </w:rPr>
        <w:t>африканского слона</w:t>
      </w:r>
      <w:r>
        <w:rPr>
          <w:b/>
          <w:i/>
          <w:sz w:val="32"/>
          <w:szCs w:val="32"/>
        </w:rPr>
        <w:t>», который снимался в Кении.</w:t>
      </w:r>
    </w:p>
    <w:p w:rsidR="00CE5381" w:rsidRDefault="00CE5381" w:rsidP="00CE5381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-Что Вас особенно удивило?</w:t>
      </w:r>
    </w:p>
    <w:p w:rsidR="00CE5381" w:rsidRDefault="00CE5381" w:rsidP="00CE5381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-Почему вы так искренне улыбались?</w:t>
      </w:r>
    </w:p>
    <w:p w:rsidR="00CE5381" w:rsidRDefault="00CE5381" w:rsidP="00CE5381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Учитель: Слоны </w:t>
      </w:r>
      <w:r w:rsidR="00925E62">
        <w:rPr>
          <w:b/>
          <w:i/>
          <w:sz w:val="32"/>
          <w:szCs w:val="32"/>
        </w:rPr>
        <w:t>выносливы, красивы, величественны, сильны, очень заботятся о своих детях. А умеют ли слоны лечить? Выскажите свои предположения.</w:t>
      </w:r>
    </w:p>
    <w:p w:rsidR="001E4B89" w:rsidRDefault="001E4B89" w:rsidP="000070E0">
      <w:pPr>
        <w:pStyle w:val="a5"/>
        <w:numPr>
          <w:ilvl w:val="0"/>
          <w:numId w:val="3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Формулировка темы урока, определение задач.</w:t>
      </w:r>
    </w:p>
    <w:p w:rsidR="001E4B89" w:rsidRDefault="001E4B89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Учитель</w:t>
      </w:r>
      <w:proofErr w:type="gramStart"/>
      <w:r>
        <w:rPr>
          <w:b/>
          <w:i/>
          <w:sz w:val="32"/>
          <w:szCs w:val="32"/>
        </w:rPr>
        <w:t xml:space="preserve"> :</w:t>
      </w:r>
      <w:proofErr w:type="gramEnd"/>
      <w:r>
        <w:rPr>
          <w:b/>
          <w:i/>
          <w:sz w:val="32"/>
          <w:szCs w:val="32"/>
        </w:rPr>
        <w:t xml:space="preserve"> - Как можно узнать о таком необычном умении?</w:t>
      </w:r>
    </w:p>
    <w:p w:rsidR="001E4B89" w:rsidRDefault="001E4B89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(Прочитать в учебнике, использовать энциклопедии.)</w:t>
      </w:r>
    </w:p>
    <w:p w:rsidR="001E4B89" w:rsidRDefault="001E4B89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Учитель: И действительно такой материал в учебнике есть. И самое неожиданное, что произведение о слонах написал автор « </w:t>
      </w:r>
      <w:proofErr w:type="spellStart"/>
      <w:r>
        <w:rPr>
          <w:b/>
          <w:i/>
          <w:sz w:val="32"/>
          <w:szCs w:val="32"/>
        </w:rPr>
        <w:t>Ю-ю</w:t>
      </w:r>
      <w:proofErr w:type="spellEnd"/>
      <w:r>
        <w:rPr>
          <w:b/>
          <w:i/>
          <w:sz w:val="32"/>
          <w:szCs w:val="32"/>
        </w:rPr>
        <w:t>». Кто же это?/А.И.Куприн/</w:t>
      </w:r>
    </w:p>
    <w:p w:rsidR="001E4B89" w:rsidRDefault="001E4B89" w:rsidP="000070E0">
      <w:pPr>
        <w:pStyle w:val="a5"/>
        <w:numPr>
          <w:ilvl w:val="0"/>
          <w:numId w:val="3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Сообщение об А.И. Куприне.</w:t>
      </w:r>
    </w:p>
    <w:p w:rsidR="000B419E" w:rsidRDefault="000B419E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1ученик. Александр Иванович Куприн родился в маленьком русском городке Наровчате в Пензенской области. Своего отца Саша не помнил, так как он умер от холеры через год после рождения сына. Мальчика воспитывала мам</w:t>
      </w:r>
      <w:proofErr w:type="gramStart"/>
      <w:r>
        <w:rPr>
          <w:b/>
          <w:i/>
          <w:sz w:val="32"/>
          <w:szCs w:val="32"/>
        </w:rPr>
        <w:t>а-</w:t>
      </w:r>
      <w:proofErr w:type="gramEnd"/>
      <w:r>
        <w:rPr>
          <w:b/>
          <w:i/>
          <w:sz w:val="32"/>
          <w:szCs w:val="32"/>
        </w:rPr>
        <w:t xml:space="preserve"> Любовь Алексеевна. Она была твёрдого характера, умела стойко принимать удары судьбы.</w:t>
      </w:r>
    </w:p>
    <w:p w:rsidR="000B419E" w:rsidRDefault="000B419E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2 ученик. Любовь Алексеевна с Сашей переехали в Москву, где и прошло детство  писателя. Он был отдан в </w:t>
      </w:r>
      <w:r>
        <w:rPr>
          <w:b/>
          <w:i/>
          <w:sz w:val="32"/>
          <w:szCs w:val="32"/>
        </w:rPr>
        <w:lastRenderedPageBreak/>
        <w:t>Московский Разумовский сиротский пансион, где господствовала жёсткая дисциплина. Потом Саша поступил в Кадетский корпус. Закончив его, стал получать образование в Александровском военном училище, где готовили пехотных офицеров.</w:t>
      </w:r>
    </w:p>
    <w:p w:rsidR="00841E32" w:rsidRDefault="000B419E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 ученик. В училище Саша стал писать. Потом служил, странствовал, перепробовал множество профессий.</w:t>
      </w:r>
      <w:r w:rsidR="00841E32">
        <w:rPr>
          <w:b/>
          <w:i/>
          <w:sz w:val="32"/>
          <w:szCs w:val="32"/>
        </w:rPr>
        <w:t xml:space="preserve"> К.И. Чуковский попросил Куприна написать что- </w:t>
      </w:r>
      <w:proofErr w:type="spellStart"/>
      <w:r w:rsidR="00841E32">
        <w:rPr>
          <w:b/>
          <w:i/>
          <w:sz w:val="32"/>
          <w:szCs w:val="32"/>
        </w:rPr>
        <w:t>нибудь</w:t>
      </w:r>
      <w:proofErr w:type="spellEnd"/>
      <w:r w:rsidR="00841E32">
        <w:rPr>
          <w:b/>
          <w:i/>
          <w:sz w:val="32"/>
          <w:szCs w:val="32"/>
        </w:rPr>
        <w:t xml:space="preserve"> для детей.</w:t>
      </w:r>
      <w:r>
        <w:rPr>
          <w:b/>
          <w:i/>
          <w:sz w:val="32"/>
          <w:szCs w:val="32"/>
        </w:rPr>
        <w:t xml:space="preserve"> </w:t>
      </w:r>
      <w:r w:rsidR="00841E32">
        <w:rPr>
          <w:b/>
          <w:i/>
          <w:sz w:val="32"/>
          <w:szCs w:val="32"/>
        </w:rPr>
        <w:t>На эту просьбу писатель откликнулся только в 1917 году.</w:t>
      </w:r>
    </w:p>
    <w:p w:rsidR="00841E32" w:rsidRDefault="00841E32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Для детского журнала он написал « Скворцы», « </w:t>
      </w:r>
      <w:proofErr w:type="spellStart"/>
      <w:r>
        <w:rPr>
          <w:b/>
          <w:i/>
          <w:sz w:val="32"/>
          <w:szCs w:val="32"/>
        </w:rPr>
        <w:t>Ю-ю</w:t>
      </w:r>
      <w:proofErr w:type="spellEnd"/>
      <w:r>
        <w:rPr>
          <w:b/>
          <w:i/>
          <w:sz w:val="32"/>
          <w:szCs w:val="32"/>
        </w:rPr>
        <w:t>»,</w:t>
      </w:r>
    </w:p>
    <w:p w:rsidR="00841E32" w:rsidRDefault="00841E32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« Изумруд», «Белый пудель».</w:t>
      </w:r>
    </w:p>
    <w:p w:rsidR="00841E32" w:rsidRDefault="00841E32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 ученик.</w:t>
      </w:r>
      <w:r w:rsidR="00B4396B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Писатель н</w:t>
      </w:r>
      <w:r w:rsidR="000B419E">
        <w:rPr>
          <w:b/>
          <w:i/>
          <w:sz w:val="32"/>
          <w:szCs w:val="32"/>
        </w:rPr>
        <w:t xml:space="preserve">есколько лет жил в Париже. </w:t>
      </w:r>
      <w:r>
        <w:rPr>
          <w:b/>
          <w:i/>
          <w:sz w:val="32"/>
          <w:szCs w:val="32"/>
        </w:rPr>
        <w:t>Во время эмиграции в 1921 году в Париже у него вышел сборник</w:t>
      </w:r>
    </w:p>
    <w:p w:rsidR="00841E32" w:rsidRDefault="00841E32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« Рассказы для детей».</w:t>
      </w:r>
    </w:p>
    <w:p w:rsidR="000B419E" w:rsidRDefault="00841E32" w:rsidP="001E4B89">
      <w:pPr>
        <w:pStyle w:val="a5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Учитель</w:t>
      </w:r>
      <w:proofErr w:type="gramStart"/>
      <w:r>
        <w:rPr>
          <w:b/>
          <w:i/>
          <w:sz w:val="32"/>
          <w:szCs w:val="32"/>
        </w:rPr>
        <w:t>:А</w:t>
      </w:r>
      <w:proofErr w:type="spellEnd"/>
      <w:proofErr w:type="gramEnd"/>
      <w:r>
        <w:rPr>
          <w:b/>
          <w:i/>
          <w:sz w:val="32"/>
          <w:szCs w:val="32"/>
        </w:rPr>
        <w:t xml:space="preserve"> теперь перейдём к произведению</w:t>
      </w:r>
      <w:r w:rsidR="000B419E">
        <w:rPr>
          <w:b/>
          <w:i/>
          <w:sz w:val="32"/>
          <w:szCs w:val="32"/>
        </w:rPr>
        <w:t>, с которым мы познакомимся сегодня. Откройте учебник и прочитайте его название. /«Слон»/</w:t>
      </w:r>
    </w:p>
    <w:p w:rsidR="00AF0024" w:rsidRDefault="00AF0024" w:rsidP="000070E0">
      <w:pPr>
        <w:pStyle w:val="a5"/>
        <w:numPr>
          <w:ilvl w:val="0"/>
          <w:numId w:val="3"/>
        </w:numPr>
        <w:rPr>
          <w:b/>
          <w:i/>
          <w:sz w:val="32"/>
          <w:szCs w:val="32"/>
        </w:rPr>
      </w:pPr>
      <w:proofErr w:type="gramStart"/>
      <w:r>
        <w:rPr>
          <w:b/>
          <w:i/>
          <w:sz w:val="32"/>
          <w:szCs w:val="32"/>
        </w:rPr>
        <w:t>Знаком</w:t>
      </w:r>
      <w:r w:rsidR="002C3854">
        <w:rPr>
          <w:b/>
          <w:i/>
          <w:sz w:val="32"/>
          <w:szCs w:val="32"/>
        </w:rPr>
        <w:t xml:space="preserve">ство с </w:t>
      </w:r>
      <w:r w:rsidR="00B4396B">
        <w:rPr>
          <w:b/>
          <w:i/>
          <w:sz w:val="32"/>
          <w:szCs w:val="32"/>
        </w:rPr>
        <w:t>содержанием первой части</w:t>
      </w:r>
      <w:r w:rsidR="00D15A06">
        <w:rPr>
          <w:b/>
          <w:i/>
          <w:sz w:val="32"/>
          <w:szCs w:val="32"/>
        </w:rPr>
        <w:t xml:space="preserve"> </w:t>
      </w:r>
      <w:r w:rsidR="00B4396B">
        <w:rPr>
          <w:b/>
          <w:i/>
          <w:sz w:val="32"/>
          <w:szCs w:val="32"/>
        </w:rPr>
        <w:t>(до с.31; последним звучит предложение:</w:t>
      </w:r>
      <w:proofErr w:type="gramEnd"/>
      <w:r w:rsidR="00B4396B">
        <w:rPr>
          <w:b/>
          <w:i/>
          <w:sz w:val="32"/>
          <w:szCs w:val="32"/>
        </w:rPr>
        <w:t xml:space="preserve"> Подумайте только6 ведь меня всю жизнь будет мучить мысль, что я не исполнил её последнего</w:t>
      </w:r>
      <w:proofErr w:type="gramStart"/>
      <w:r w:rsidR="00B4396B">
        <w:rPr>
          <w:b/>
          <w:i/>
          <w:sz w:val="32"/>
          <w:szCs w:val="32"/>
        </w:rPr>
        <w:t xml:space="preserve"> ,</w:t>
      </w:r>
      <w:proofErr w:type="gramEnd"/>
      <w:r w:rsidR="00B4396B">
        <w:rPr>
          <w:b/>
          <w:i/>
          <w:sz w:val="32"/>
          <w:szCs w:val="32"/>
        </w:rPr>
        <w:t xml:space="preserve"> самого последнего желания!...)</w:t>
      </w:r>
      <w:r w:rsidR="002C3854">
        <w:rPr>
          <w:b/>
          <w:i/>
          <w:sz w:val="32"/>
          <w:szCs w:val="32"/>
        </w:rPr>
        <w:t>)</w:t>
      </w:r>
    </w:p>
    <w:p w:rsidR="002C3854" w:rsidRDefault="002C3854" w:rsidP="002C3854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Читает учитель, хорошо читающие ученики.</w:t>
      </w:r>
    </w:p>
    <w:p w:rsidR="00AF0024" w:rsidRDefault="00AF0024" w:rsidP="00AF0024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Примечание: Нужно карандашом отметить нез</w:t>
      </w:r>
      <w:r w:rsidR="002C3854">
        <w:rPr>
          <w:b/>
          <w:i/>
          <w:sz w:val="32"/>
          <w:szCs w:val="32"/>
        </w:rPr>
        <w:t>накомые слова, выражения</w:t>
      </w:r>
      <w:r>
        <w:rPr>
          <w:b/>
          <w:i/>
          <w:sz w:val="32"/>
          <w:szCs w:val="32"/>
        </w:rPr>
        <w:t>.</w:t>
      </w:r>
    </w:p>
    <w:p w:rsidR="00D15A06" w:rsidRDefault="00D15A06" w:rsidP="00AF0024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>Физкультминутка  « Головой качает слон»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Раз, два, три — вперёд наклон,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Раз, два, три — теперь назад. (Наклоны вперёд, назад.)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Головой качает слон —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lastRenderedPageBreak/>
        <w:t xml:space="preserve">Он зарядку делать рад. (Подбородок к груди, затем голову запрокинуть назад.)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Хоть зарядка коротка,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Отдохнули мы слегка.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Головою три кивка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Раз - подняться, потянуться, (Потянулись.)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Два - согнуться, разогнуться, (Прогнули спинки, руки на поясе.)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Три - в ладоши три хлопка, (Хлопки в ладоши.)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Головою три кивка. (Движения головой.)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На четыре - руки шире, (Руки в стороны.)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 xml:space="preserve">Пять - руками помахать, (Махи руками.) </w:t>
      </w:r>
    </w:p>
    <w:p w:rsidR="00D15A06" w:rsidRPr="000070E0" w:rsidRDefault="00D15A06" w:rsidP="00D15A06">
      <w:pPr>
        <w:pStyle w:val="a5"/>
        <w:rPr>
          <w:b/>
          <w:i/>
          <w:color w:val="365F91" w:themeColor="accent1" w:themeShade="BF"/>
          <w:sz w:val="32"/>
          <w:szCs w:val="32"/>
        </w:rPr>
      </w:pPr>
      <w:r w:rsidRPr="000070E0">
        <w:rPr>
          <w:b/>
          <w:i/>
          <w:color w:val="365F91" w:themeColor="accent1" w:themeShade="BF"/>
          <w:sz w:val="32"/>
          <w:szCs w:val="32"/>
        </w:rPr>
        <w:t>Шесть — на место сесть опять. (Присели.)</w:t>
      </w:r>
    </w:p>
    <w:p w:rsidR="00D15A06" w:rsidRDefault="00D15A06" w:rsidP="00D15A06">
      <w:pPr>
        <w:pStyle w:val="a5"/>
        <w:rPr>
          <w:b/>
          <w:i/>
          <w:sz w:val="32"/>
          <w:szCs w:val="32"/>
        </w:rPr>
      </w:pPr>
    </w:p>
    <w:p w:rsidR="00AF0024" w:rsidRDefault="00AF0024" w:rsidP="000070E0">
      <w:pPr>
        <w:pStyle w:val="a5"/>
        <w:numPr>
          <w:ilvl w:val="0"/>
          <w:numId w:val="3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Первичный анализ</w:t>
      </w:r>
      <w:r w:rsidR="00841E32">
        <w:rPr>
          <w:b/>
          <w:i/>
          <w:sz w:val="32"/>
          <w:szCs w:val="32"/>
        </w:rPr>
        <w:t>.</w:t>
      </w:r>
    </w:p>
    <w:p w:rsidR="00841E32" w:rsidRDefault="00841E32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Какие у Вас впечатления?</w:t>
      </w:r>
    </w:p>
    <w:p w:rsidR="00841E32" w:rsidRDefault="002C3854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-Чем Вы обеспокоены?</w:t>
      </w:r>
    </w:p>
    <w:p w:rsidR="00841E32" w:rsidRDefault="00841E32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</w:t>
      </w:r>
      <w:r w:rsidR="002C3854">
        <w:rPr>
          <w:b/>
          <w:i/>
          <w:sz w:val="32"/>
          <w:szCs w:val="32"/>
        </w:rPr>
        <w:t>Случалось ли Вам  слышать о подобном случае?</w:t>
      </w:r>
    </w:p>
    <w:p w:rsidR="002C3854" w:rsidRDefault="002C3854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-Можно ли по содержанию определить, что действие происходит давно</w:t>
      </w:r>
      <w:r w:rsidR="00B4396B">
        <w:rPr>
          <w:b/>
          <w:i/>
          <w:sz w:val="32"/>
          <w:szCs w:val="32"/>
        </w:rPr>
        <w:t>, более 100 лет назад?</w:t>
      </w:r>
    </w:p>
    <w:p w:rsidR="00137159" w:rsidRDefault="00137159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Какой жанр изучаемого нами произведения? Приведите доказательства.</w:t>
      </w:r>
    </w:p>
    <w:p w:rsidR="00137159" w:rsidRDefault="00137159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Можно ли предположить, что произойдёт дальше?</w:t>
      </w:r>
    </w:p>
    <w:p w:rsidR="00D15A06" w:rsidRDefault="00D15A06" w:rsidP="00841E32">
      <w:pPr>
        <w:pStyle w:val="a5"/>
        <w:rPr>
          <w:b/>
          <w:i/>
          <w:sz w:val="32"/>
          <w:szCs w:val="32"/>
        </w:rPr>
      </w:pPr>
    </w:p>
    <w:p w:rsidR="00B4396B" w:rsidRDefault="00B4396B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8. Работа в группах</w:t>
      </w:r>
    </w:p>
    <w:p w:rsidR="00B4396B" w:rsidRDefault="00B4396B" w:rsidP="00841E32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Задание: Сформулировать 5 вопросов по содержанию: 1 группа-с.25-26, 2 группа- с.</w:t>
      </w:r>
      <w:r w:rsidR="00137159">
        <w:rPr>
          <w:b/>
          <w:i/>
          <w:sz w:val="32"/>
          <w:szCs w:val="32"/>
        </w:rPr>
        <w:t>27-28, 3 группа- с.29-31</w:t>
      </w:r>
      <w:r>
        <w:rPr>
          <w:b/>
          <w:i/>
          <w:sz w:val="32"/>
          <w:szCs w:val="32"/>
        </w:rPr>
        <w:t>.</w:t>
      </w:r>
    </w:p>
    <w:p w:rsidR="00B4396B" w:rsidRPr="00D15A06" w:rsidRDefault="00137159" w:rsidP="00D15A06">
      <w:pPr>
        <w:pStyle w:val="a5"/>
        <w:numPr>
          <w:ilvl w:val="0"/>
          <w:numId w:val="2"/>
        </w:numPr>
        <w:rPr>
          <w:b/>
          <w:i/>
          <w:sz w:val="32"/>
          <w:szCs w:val="32"/>
        </w:rPr>
      </w:pPr>
      <w:r w:rsidRPr="00D15A06">
        <w:rPr>
          <w:b/>
          <w:i/>
          <w:sz w:val="32"/>
          <w:szCs w:val="32"/>
        </w:rPr>
        <w:t>Рефлексия</w:t>
      </w:r>
    </w:p>
    <w:p w:rsidR="00137159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Кому был посвящён урок?</w:t>
      </w:r>
    </w:p>
    <w:p w:rsidR="00137159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Почему Куприн назвал свой рассказ «Слон»?</w:t>
      </w:r>
    </w:p>
    <w:p w:rsidR="00137159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Перечислите по порядку самые главные события?/</w:t>
      </w:r>
      <w:proofErr w:type="gramStart"/>
      <w:r>
        <w:rPr>
          <w:b/>
          <w:i/>
          <w:sz w:val="32"/>
          <w:szCs w:val="32"/>
        </w:rPr>
        <w:t xml:space="preserve">Болезнь девочки, папа приносит игрушечного </w:t>
      </w:r>
      <w:r>
        <w:rPr>
          <w:b/>
          <w:i/>
          <w:sz w:val="32"/>
          <w:szCs w:val="32"/>
        </w:rPr>
        <w:lastRenderedPageBreak/>
        <w:t>слона, мечта о живом слоне, папа отправляется в зверинец, разговор с немцем).</w:t>
      </w:r>
      <w:proofErr w:type="gramEnd"/>
    </w:p>
    <w:p w:rsidR="00137159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Какое бы завершение рассказа Вас порадовало? Почему?</w:t>
      </w:r>
    </w:p>
    <w:p w:rsidR="00137159" w:rsidRDefault="00D15A06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10</w:t>
      </w:r>
      <w:r w:rsidR="00137159">
        <w:rPr>
          <w:b/>
          <w:i/>
          <w:sz w:val="32"/>
          <w:szCs w:val="32"/>
        </w:rPr>
        <w:t>. Подведение итогов</w:t>
      </w:r>
    </w:p>
    <w:p w:rsidR="00137159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-Чем Вам понравился урок?</w:t>
      </w:r>
    </w:p>
    <w:p w:rsidR="00137159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Расскажите о своём вкладе в успех урока?</w:t>
      </w:r>
    </w:p>
    <w:p w:rsidR="005C76B8" w:rsidRDefault="005C76B8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Подарите « смайлик» тому, кто Вас порадовал больше остальных.</w:t>
      </w:r>
    </w:p>
    <w:p w:rsidR="005C76B8" w:rsidRDefault="005C76B8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-Познакомившись с содержанием рассказа, можете ли Вы сказать, что поняли ли Вы,  как Важно использовать все сред</w:t>
      </w:r>
      <w:r w:rsidR="000070E0">
        <w:rPr>
          <w:b/>
          <w:i/>
          <w:sz w:val="32"/>
          <w:szCs w:val="32"/>
        </w:rPr>
        <w:t>ства</w:t>
      </w:r>
      <w:proofErr w:type="gramStart"/>
      <w:r w:rsidR="000070E0">
        <w:rPr>
          <w:b/>
          <w:i/>
          <w:sz w:val="32"/>
          <w:szCs w:val="32"/>
        </w:rPr>
        <w:t xml:space="preserve"> ,</w:t>
      </w:r>
      <w:proofErr w:type="gramEnd"/>
      <w:r w:rsidR="000070E0">
        <w:rPr>
          <w:b/>
          <w:i/>
          <w:sz w:val="32"/>
          <w:szCs w:val="32"/>
        </w:rPr>
        <w:t xml:space="preserve">и даже самые невероятные, </w:t>
      </w:r>
      <w:r>
        <w:rPr>
          <w:b/>
          <w:i/>
          <w:sz w:val="32"/>
          <w:szCs w:val="32"/>
        </w:rPr>
        <w:t>для помощи больному?</w:t>
      </w:r>
    </w:p>
    <w:p w:rsidR="00D15A06" w:rsidRDefault="00D15A06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Почему именно такой эпиграф мы выбрали  к уроку?</w:t>
      </w:r>
    </w:p>
    <w:p w:rsidR="00137159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Предположите, какое домашнее задание будет необходимо выполнить?</w:t>
      </w:r>
    </w:p>
    <w:p w:rsidR="00137159" w:rsidRDefault="00D15A06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11</w:t>
      </w:r>
      <w:r w:rsidR="00137159"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t xml:space="preserve"> </w:t>
      </w:r>
      <w:r w:rsidR="00137159">
        <w:rPr>
          <w:b/>
          <w:i/>
          <w:sz w:val="32"/>
          <w:szCs w:val="32"/>
        </w:rPr>
        <w:t>Домашнее задание.</w:t>
      </w:r>
    </w:p>
    <w:p w:rsidR="00137159" w:rsidRPr="00AF0024" w:rsidRDefault="00137159" w:rsidP="0013715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Дочитать </w:t>
      </w:r>
      <w:r w:rsidR="00C0050B">
        <w:rPr>
          <w:b/>
          <w:i/>
          <w:sz w:val="32"/>
          <w:szCs w:val="32"/>
        </w:rPr>
        <w:t>до конц</w:t>
      </w:r>
      <w:r>
        <w:rPr>
          <w:b/>
          <w:i/>
          <w:sz w:val="32"/>
          <w:szCs w:val="32"/>
        </w:rPr>
        <w:t>а, подготовить по 3 вопроса товарищам.</w:t>
      </w:r>
    </w:p>
    <w:p w:rsidR="001E4B89" w:rsidRDefault="000B419E" w:rsidP="001E4B89">
      <w:pPr>
        <w:pStyle w:val="a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</w:p>
    <w:p w:rsidR="00CE5381" w:rsidRPr="00CE5381" w:rsidRDefault="00CE5381" w:rsidP="00CE5381">
      <w:pPr>
        <w:pStyle w:val="a5"/>
        <w:rPr>
          <w:b/>
          <w:i/>
          <w:sz w:val="32"/>
          <w:szCs w:val="32"/>
        </w:rPr>
      </w:pPr>
    </w:p>
    <w:p w:rsidR="00B32868" w:rsidRPr="00CE5381" w:rsidRDefault="00B32868" w:rsidP="00925E62">
      <w:pPr>
        <w:pStyle w:val="a5"/>
        <w:rPr>
          <w:b/>
          <w:i/>
          <w:sz w:val="28"/>
          <w:szCs w:val="28"/>
        </w:rPr>
      </w:pPr>
      <w:r w:rsidRPr="00CE5381">
        <w:rPr>
          <w:b/>
          <w:i/>
          <w:sz w:val="32"/>
          <w:szCs w:val="32"/>
        </w:rPr>
        <w:t xml:space="preserve">                                                                                                                        </w:t>
      </w:r>
      <w:r w:rsidR="00CE5381" w:rsidRPr="00CE5381">
        <w:rPr>
          <w:b/>
          <w:i/>
          <w:sz w:val="28"/>
          <w:szCs w:val="28"/>
        </w:rPr>
        <w:t xml:space="preserve">                                   </w:t>
      </w:r>
    </w:p>
    <w:p w:rsidR="00B32868" w:rsidRPr="00B32868" w:rsidRDefault="00B32868" w:rsidP="00B32868">
      <w:pPr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 xml:space="preserve">  </w:t>
      </w:r>
      <w:r>
        <w:rPr>
          <w:b/>
          <w:i/>
          <w:sz w:val="28"/>
          <w:szCs w:val="28"/>
        </w:rPr>
        <w:t xml:space="preserve">                                   </w:t>
      </w:r>
    </w:p>
    <w:sectPr w:rsidR="00B32868" w:rsidRPr="00B32868" w:rsidSect="00B50A30">
      <w:pgSz w:w="11906" w:h="16838"/>
      <w:pgMar w:top="1134" w:right="850" w:bottom="1134" w:left="1701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637B7"/>
    <w:multiLevelType w:val="hybridMultilevel"/>
    <w:tmpl w:val="1890C8F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6544B"/>
    <w:multiLevelType w:val="hybridMultilevel"/>
    <w:tmpl w:val="33C2F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07A94"/>
    <w:multiLevelType w:val="hybridMultilevel"/>
    <w:tmpl w:val="CED20BB2"/>
    <w:lvl w:ilvl="0" w:tplc="39ACD7AE">
      <w:start w:val="1"/>
      <w:numFmt w:val="decimal"/>
      <w:lvlText w:val="%1."/>
      <w:lvlJc w:val="left"/>
      <w:pPr>
        <w:ind w:left="70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A30"/>
    <w:rsid w:val="000070E0"/>
    <w:rsid w:val="00093123"/>
    <w:rsid w:val="000B419E"/>
    <w:rsid w:val="00137159"/>
    <w:rsid w:val="001E4B89"/>
    <w:rsid w:val="002C3854"/>
    <w:rsid w:val="005C76B8"/>
    <w:rsid w:val="00841E32"/>
    <w:rsid w:val="0088171F"/>
    <w:rsid w:val="00925E62"/>
    <w:rsid w:val="00AF0024"/>
    <w:rsid w:val="00B32868"/>
    <w:rsid w:val="00B362ED"/>
    <w:rsid w:val="00B4396B"/>
    <w:rsid w:val="00B50A30"/>
    <w:rsid w:val="00C0050B"/>
    <w:rsid w:val="00C73B3D"/>
    <w:rsid w:val="00CE5381"/>
    <w:rsid w:val="00D15A06"/>
    <w:rsid w:val="00D76DA9"/>
    <w:rsid w:val="00E838DB"/>
    <w:rsid w:val="00EE1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9" type="connector" idref="#_x0000_s1031"/>
        <o:r id="V:Rule10" type="connector" idref="#_x0000_s1032"/>
        <o:r id="V:Rule11" type="connector" idref="#_x0000_s1033"/>
        <o:r id="V:Rule12" type="connector" idref="#_x0000_s1030"/>
        <o:r id="V:Rule13" type="connector" idref="#_x0000_s1029"/>
        <o:r id="V:Rule14" type="connector" idref="#_x0000_s1027"/>
        <o:r id="V:Rule15" type="connector" idref="#_x0000_s1028"/>
        <o:r id="V:Rule1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8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Gorbunova</dc:creator>
  <cp:lastModifiedBy>Gorbunova</cp:lastModifiedBy>
  <cp:revision>11</cp:revision>
  <dcterms:created xsi:type="dcterms:W3CDTF">2015-01-30T01:00:00Z</dcterms:created>
  <dcterms:modified xsi:type="dcterms:W3CDTF">2015-02-11T19:48:00Z</dcterms:modified>
</cp:coreProperties>
</file>