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4B" w:rsidRPr="00F80739" w:rsidRDefault="0016514B" w:rsidP="00F807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Рецензия на урок учителя начальных классов</w:t>
      </w:r>
    </w:p>
    <w:p w:rsidR="00000000" w:rsidRPr="001D5979" w:rsidRDefault="0016514B" w:rsidP="00256FD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</w:t>
      </w:r>
      <w:proofErr w:type="spellStart"/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Рудногор</w:t>
      </w:r>
      <w:r w:rsid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</w:t>
      </w:r>
      <w:proofErr w:type="spellEnd"/>
      <w:r w:rsid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Максимовой Раисы Ефимовны.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математики в 1 классе по теме «Переместительное свойство сложения».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 урока поставлены правильно. Части урока взаимосвязаны. Этапы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урока, учебный материал соответствуют типу урока. Правильно проведена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606F"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актуализация </w:t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опорных знаний и умений</w:t>
      </w:r>
      <w:r w:rsidR="00F80739"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80739" w:rsidRPr="00F80739">
        <w:rPr>
          <w:rFonts w:ascii="Times New Roman" w:eastAsia="+mn-ea" w:hAnsi="Times New Roman" w:cs="Times New Roman"/>
          <w:bCs/>
          <w:color w:val="333399"/>
          <w:sz w:val="28"/>
          <w:szCs w:val="28"/>
        </w:rPr>
        <w:t xml:space="preserve"> </w:t>
      </w:r>
      <w:r w:rsidR="00F80739" w:rsidRPr="00F807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использовались различные форм</w:t>
      </w:r>
      <w:r w:rsidR="00F807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F80739" w:rsidRPr="00F807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работы для актуализации в памяти ранее усвоенных знаний и умений, необходимых для восприятия новых.</w:t>
      </w:r>
      <w:r w:rsidR="00F80739"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739"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</w:t>
      </w:r>
      <w:r w:rsidR="00F80739" w:rsidRPr="00F80739">
        <w:rPr>
          <w:rFonts w:ascii="Times New Roman" w:eastAsia="+mn-ea" w:hAnsi="Times New Roman" w:cs="Times New Roman"/>
          <w:bCs/>
          <w:color w:val="333399"/>
          <w:sz w:val="28"/>
          <w:szCs w:val="28"/>
          <w:lang w:eastAsia="ru-RU"/>
        </w:rPr>
        <w:t xml:space="preserve"> </w:t>
      </w:r>
      <w:r w:rsidR="00F80739" w:rsidRPr="00F807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обучающиеся  раскрывают определённые возможности для формирования универсальных учебных действий. </w:t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Учителем учтены новые требования к современному уроку по ФГОС.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 при изучении нового материала используется технология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проблемного диалога, открытие нового знания с учащимися о</w:t>
      </w:r>
      <w:bookmarkStart w:id="0" w:name="_GoBack"/>
      <w:bookmarkEnd w:id="0"/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рганизовано в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606F"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парах. При работе в парах </w:t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получали необходимую им помощь.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Использованы игровые приёмы на этапах актуализации знаний, применения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 знаний. Для активизации и мотивации мыслительной деятельности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использованы различные приемы и средства. В рефлексии урока оценивают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606F"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настроение.</w:t>
      </w:r>
      <w:r w:rsidR="00256FD1" w:rsidRPr="00256FD1">
        <w:rPr>
          <w:rFonts w:ascii="Arial" w:eastAsia="+mn-ea" w:hAnsi="Arial" w:cs="+mn-cs"/>
          <w:b/>
          <w:bCs/>
          <w:color w:val="333399"/>
          <w:sz w:val="48"/>
          <w:szCs w:val="48"/>
        </w:rPr>
        <w:t xml:space="preserve"> </w:t>
      </w:r>
      <w:r w:rsidR="00256FD1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Осуществлялся  дифференцированный  подход к учащимся  на основе диагностики и  их реальных учебных достижений</w:t>
      </w:r>
      <w:r w:rsidR="00256F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807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соответствует поставленным целям. На уроке создан психологически</w:t>
      </w:r>
      <w:r w:rsidR="00FD606F"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комфорт: доброжелательность, личностно-гуманное отношение </w:t>
      </w:r>
      <w:proofErr w:type="gramStart"/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обучающим. Педагог поощрял  детей, тем самым создавая благоприятную обстановку в классе.</w:t>
      </w:r>
      <w:r w:rsidR="00F80739"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сумел</w:t>
      </w:r>
      <w:r w:rsidR="00F80739"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мотивировать детей на продуктивную деятельность.</w:t>
      </w:r>
      <w:r w:rsidR="00256FD1" w:rsidRPr="00256FD1">
        <w:rPr>
          <w:rFonts w:ascii="Arial" w:eastAsia="+mn-ea" w:hAnsi="Arial" w:cs="+mn-cs"/>
          <w:b/>
          <w:bCs/>
          <w:color w:val="333399"/>
          <w:sz w:val="48"/>
          <w:szCs w:val="48"/>
        </w:rPr>
        <w:t xml:space="preserve"> </w:t>
      </w:r>
      <w:r w:rsidR="00256FD1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Создавал условия</w:t>
      </w:r>
      <w:r w:rsidR="001D5979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проявления самостоятельности уч</w:t>
      </w:r>
      <w:r w:rsidR="001D5979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ащихся</w:t>
      </w:r>
      <w:r w:rsidR="00256FD1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1D5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56FD1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Раиса Ефимовна рационально использовала </w:t>
      </w:r>
      <w:r w:rsidR="001D5979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средств</w:t>
      </w:r>
      <w:r w:rsid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1D5979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обучения</w:t>
      </w:r>
      <w:r w:rsid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256FD1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r w:rsid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256FD1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учебники, пособия</w:t>
      </w:r>
      <w:r w:rsidR="001D5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технические</w:t>
      </w:r>
      <w:r w:rsidR="001D5979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средств</w:t>
      </w:r>
      <w:r w:rsidR="00256FD1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1D5979" w:rsidRPr="00256F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1D5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56FD1" w:rsidRPr="001D5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 ч</w:t>
      </w:r>
      <w:r w:rsidR="001D5979" w:rsidRPr="001D5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еткое следовал замыслу урока и  гибко перестраивал </w:t>
      </w:r>
      <w:r w:rsidR="001D5979" w:rsidRPr="001D5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его ход при изменении учебной ситуации.</w:t>
      </w:r>
    </w:p>
    <w:p w:rsidR="0016514B" w:rsidRPr="00F80739" w:rsidRDefault="0016514B" w:rsidP="00256F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соответствует поставленным целям и заслуживает </w:t>
      </w:r>
      <w:r w:rsidR="001D5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</w:t>
      </w:r>
      <w:r w:rsidRPr="00F80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хорошей оценки.</w:t>
      </w:r>
    </w:p>
    <w:p w:rsidR="0016514B" w:rsidRPr="00F80739" w:rsidRDefault="0016514B" w:rsidP="00F8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06F" w:rsidRPr="00F80739" w:rsidRDefault="00FD606F" w:rsidP="00F8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739">
        <w:rPr>
          <w:rFonts w:ascii="Times New Roman" w:hAnsi="Times New Roman" w:cs="Times New Roman"/>
          <w:sz w:val="28"/>
          <w:szCs w:val="28"/>
        </w:rPr>
        <w:t xml:space="preserve">Завуч по НМР        </w:t>
      </w:r>
      <w:proofErr w:type="spellStart"/>
      <w:r w:rsidRPr="00F80739">
        <w:rPr>
          <w:rFonts w:ascii="Times New Roman" w:hAnsi="Times New Roman" w:cs="Times New Roman"/>
          <w:sz w:val="28"/>
          <w:szCs w:val="28"/>
        </w:rPr>
        <w:t>Моцная</w:t>
      </w:r>
      <w:proofErr w:type="spellEnd"/>
      <w:r w:rsidRPr="00F80739">
        <w:rPr>
          <w:rFonts w:ascii="Times New Roman" w:hAnsi="Times New Roman" w:cs="Times New Roman"/>
          <w:sz w:val="28"/>
          <w:szCs w:val="28"/>
        </w:rPr>
        <w:t xml:space="preserve"> Л.А.</w:t>
      </w:r>
    </w:p>
    <w:sectPr w:rsidR="00FD606F" w:rsidRPr="00F80739" w:rsidSect="0032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E83"/>
    <w:multiLevelType w:val="hybridMultilevel"/>
    <w:tmpl w:val="8FD66784"/>
    <w:lvl w:ilvl="0" w:tplc="B0368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09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2B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864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02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04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66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844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AA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540BA4"/>
    <w:multiLevelType w:val="hybridMultilevel"/>
    <w:tmpl w:val="9FB8CC6E"/>
    <w:lvl w:ilvl="0" w:tplc="1BF28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C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41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7EA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0A9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6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9E8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48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8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FF1EAB"/>
    <w:multiLevelType w:val="hybridMultilevel"/>
    <w:tmpl w:val="7BD64010"/>
    <w:lvl w:ilvl="0" w:tplc="1E5E4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29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68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A4E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64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AA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A4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2A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AE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AC33EC"/>
    <w:multiLevelType w:val="hybridMultilevel"/>
    <w:tmpl w:val="4322C058"/>
    <w:lvl w:ilvl="0" w:tplc="84124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E24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E8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CD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CA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2A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F4A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A9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CA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4B"/>
    <w:rsid w:val="0016514B"/>
    <w:rsid w:val="001D5979"/>
    <w:rsid w:val="00256FD1"/>
    <w:rsid w:val="0026418C"/>
    <w:rsid w:val="00326D36"/>
    <w:rsid w:val="00437D39"/>
    <w:rsid w:val="005E3B8D"/>
    <w:rsid w:val="007826D5"/>
    <w:rsid w:val="00F80739"/>
    <w:rsid w:val="00FD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2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6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5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Начальная_школа</cp:lastModifiedBy>
  <cp:revision>5</cp:revision>
  <dcterms:created xsi:type="dcterms:W3CDTF">2014-04-19T00:38:00Z</dcterms:created>
  <dcterms:modified xsi:type="dcterms:W3CDTF">2014-04-19T01:13:00Z</dcterms:modified>
</cp:coreProperties>
</file>