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0FF" w:rsidRPr="00DB4523" w:rsidRDefault="00046947" w:rsidP="00DB4523">
      <w:pPr>
        <w:pStyle w:val="a3"/>
        <w:rPr>
          <w:rFonts w:ascii="Times New Roman" w:hAnsi="Times New Roman" w:cs="Times New Roman"/>
          <w:b/>
        </w:rPr>
      </w:pPr>
      <w:r w:rsidRPr="00DB4523">
        <w:rPr>
          <w:rFonts w:ascii="Times New Roman" w:hAnsi="Times New Roman" w:cs="Times New Roman"/>
          <w:b/>
        </w:rPr>
        <w:t>§15.2 Древнерусская иконопись</w:t>
      </w:r>
    </w:p>
    <w:p w:rsidR="00046947" w:rsidRPr="00DB4523" w:rsidRDefault="00CE5D0F" w:rsidP="00DB4523">
      <w:pPr>
        <w:pStyle w:val="a3"/>
        <w:rPr>
          <w:rFonts w:ascii="Times New Roman" w:hAnsi="Times New Roman" w:cs="Times New Roman"/>
        </w:rPr>
      </w:pPr>
      <w:r w:rsidRPr="00DB4523">
        <w:rPr>
          <w:rFonts w:ascii="Times New Roman" w:hAnsi="Times New Roman" w:cs="Times New Roman"/>
        </w:rPr>
        <w:t xml:space="preserve">  Искусство древнерусской иконописи является уникальным явлением в истории мировой художественной культуры. Беря свое начало от византийской живописи и строго следуя ее канонам,  русская икона </w:t>
      </w:r>
      <w:r w:rsidR="00046947" w:rsidRPr="00DB4523">
        <w:rPr>
          <w:rFonts w:ascii="Times New Roman" w:hAnsi="Times New Roman" w:cs="Times New Roman"/>
        </w:rPr>
        <w:t xml:space="preserve">  сумела создать свой особый способ отражения действительности, несущий человеку ощущение радости и полноты земной жизни.</w:t>
      </w:r>
    </w:p>
    <w:p w:rsidR="00046947" w:rsidRPr="00DB4523" w:rsidRDefault="00DB4523" w:rsidP="00DB45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E5D0F" w:rsidRPr="00DB4523">
        <w:rPr>
          <w:rFonts w:ascii="Times New Roman" w:hAnsi="Times New Roman" w:cs="Times New Roman"/>
        </w:rPr>
        <w:t xml:space="preserve">Икона сопутствовала православному крестьянину на протяжении всей его жизни: от рождения до смерти. Как истинную святыню ее </w:t>
      </w:r>
      <w:r w:rsidR="00046947" w:rsidRPr="00DB4523">
        <w:rPr>
          <w:rFonts w:ascii="Times New Roman" w:hAnsi="Times New Roman" w:cs="Times New Roman"/>
        </w:rPr>
        <w:t xml:space="preserve"> богато украшали золотом, серебром и драгоценными камнями. </w:t>
      </w:r>
      <w:r w:rsidR="00CE5D0F" w:rsidRPr="00DB4523">
        <w:rPr>
          <w:rFonts w:ascii="Times New Roman" w:hAnsi="Times New Roman" w:cs="Times New Roman"/>
        </w:rPr>
        <w:t xml:space="preserve">По старинному русскому обычаю икона укреплялась на городских воротах, покровительствуя таким образом его жителям. </w:t>
      </w:r>
      <w:r w:rsidR="00046947" w:rsidRPr="00DB4523">
        <w:rPr>
          <w:rFonts w:ascii="Times New Roman" w:hAnsi="Times New Roman" w:cs="Times New Roman"/>
        </w:rPr>
        <w:t>Она вдохновляла русских воинов на полях ратных сражений. В горнице для иконы отводили красный угол-</w:t>
      </w:r>
      <w:r w:rsidR="00CE5D0F" w:rsidRPr="00DB4523">
        <w:rPr>
          <w:rFonts w:ascii="Times New Roman" w:hAnsi="Times New Roman" w:cs="Times New Roman"/>
        </w:rPr>
        <w:t xml:space="preserve"> </w:t>
      </w:r>
      <w:r w:rsidR="00046947" w:rsidRPr="00DB4523">
        <w:rPr>
          <w:rFonts w:ascii="Times New Roman" w:hAnsi="Times New Roman" w:cs="Times New Roman"/>
        </w:rPr>
        <w:t>самое почётное место в доме. Иконы украшали роскошные княжеские палаты и величественные своды белокаменных соборов, маленькие часовни для молитвы вдоль проезжих дорог и деревянные церквушки, затерявшиеся среди бесконечных лесов. Вот как описывает заволжскую обитель конца 19 века в эпопее «В лесах» писатель П.И.Мельников – Печёрский.« На широкой поляне возвышалась почерневшая от долгих годов часовня. До трёх тысяч икон стояли в большом и в двух малых иконостаса</w:t>
      </w:r>
      <w:r w:rsidR="00CE5D0F" w:rsidRPr="00DB4523">
        <w:rPr>
          <w:rFonts w:ascii="Times New Roman" w:hAnsi="Times New Roman" w:cs="Times New Roman"/>
        </w:rPr>
        <w:t xml:space="preserve">, а также на полках по всем стенам часовни. </w:t>
      </w:r>
      <w:r w:rsidR="00046947" w:rsidRPr="00DB4523">
        <w:rPr>
          <w:rFonts w:ascii="Times New Roman" w:hAnsi="Times New Roman" w:cs="Times New Roman"/>
        </w:rPr>
        <w:t xml:space="preserve"> </w:t>
      </w:r>
      <w:r w:rsidR="00CE5D0F" w:rsidRPr="00DB4523">
        <w:rPr>
          <w:rFonts w:ascii="Times New Roman" w:hAnsi="Times New Roman" w:cs="Times New Roman"/>
        </w:rPr>
        <w:t xml:space="preserve">В середине большого пятиярусного иконостаса </w:t>
      </w:r>
      <w:r w:rsidR="00046947" w:rsidRPr="00DB4523">
        <w:rPr>
          <w:rFonts w:ascii="Times New Roman" w:hAnsi="Times New Roman" w:cs="Times New Roman"/>
        </w:rPr>
        <w:t xml:space="preserve">находились древние царские двери замечательной резьбы; по сторонам их стояли иконы в серебряных ризах с подвешенными пеленами,  парчовыми или бархатными, расшитыми золотом, украшенными жемчугом и серебром…» </w:t>
      </w:r>
    </w:p>
    <w:p w:rsidR="00046947" w:rsidRPr="00DB4523" w:rsidRDefault="00412F12" w:rsidP="00DB45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2540</wp:posOffset>
            </wp:positionV>
            <wp:extent cx="1066800" cy="1514475"/>
            <wp:effectExtent l="19050" t="0" r="0" b="0"/>
            <wp:wrapTight wrapText="bothSides">
              <wp:wrapPolygon edited="0">
                <wp:start x="-386" y="0"/>
                <wp:lineTo x="-386" y="21464"/>
                <wp:lineTo x="21600" y="21464"/>
                <wp:lineTo x="21600" y="0"/>
                <wp:lineTo x="-386" y="0"/>
              </wp:wrapPolygon>
            </wp:wrapTight>
            <wp:docPr id="1" name="Рисунок 1" descr="C:\WINDOWS\Рабочий стол\защита\иконы\RG23_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13" name="Picture 5" descr="C:\WINDOWS\Рабочий стол\защита\иконы\RG23_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51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5D0F" w:rsidRPr="00DB4523">
        <w:rPr>
          <w:rFonts w:ascii="Times New Roman" w:hAnsi="Times New Roman" w:cs="Times New Roman"/>
        </w:rPr>
        <w:t xml:space="preserve">  </w:t>
      </w:r>
      <w:r w:rsidRPr="00412F12">
        <w:rPr>
          <w:rFonts w:ascii="Times New Roman" w:hAnsi="Times New Roman" w:cs="Times New Roman"/>
        </w:rPr>
        <w:t xml:space="preserve"> </w:t>
      </w:r>
      <w:r w:rsidR="00CE5D0F" w:rsidRPr="00DB4523">
        <w:rPr>
          <w:rFonts w:ascii="Times New Roman" w:hAnsi="Times New Roman" w:cs="Times New Roman"/>
        </w:rPr>
        <w:t>Большинство икон находит</w:t>
      </w:r>
      <w:r w:rsidR="00046947" w:rsidRPr="00DB4523">
        <w:rPr>
          <w:rFonts w:ascii="Times New Roman" w:hAnsi="Times New Roman" w:cs="Times New Roman"/>
        </w:rPr>
        <w:t>ся в храмах.</w:t>
      </w:r>
      <w:r w:rsidR="00CE5D0F" w:rsidRPr="00DB4523">
        <w:rPr>
          <w:rFonts w:ascii="Times New Roman" w:hAnsi="Times New Roman" w:cs="Times New Roman"/>
        </w:rPr>
        <w:t xml:space="preserve"> Здесь они окружают человека буквально со всех сторон. В них пред</w:t>
      </w:r>
      <w:r w:rsidR="00046947" w:rsidRPr="00DB4523">
        <w:rPr>
          <w:rFonts w:ascii="Times New Roman" w:hAnsi="Times New Roman" w:cs="Times New Roman"/>
        </w:rPr>
        <w:t>ставлен огромный мир сильных и ярких чувств, глубоких идей и мыслей, воплощённый не столько в реальных образах,  сколько в удивительных по красоте сочетан</w:t>
      </w:r>
      <w:r w:rsidR="00CE5D0F" w:rsidRPr="00DB4523">
        <w:rPr>
          <w:rFonts w:ascii="Times New Roman" w:hAnsi="Times New Roman" w:cs="Times New Roman"/>
        </w:rPr>
        <w:t>иях и контрастах ярких красок.  Вот почему и</w:t>
      </w:r>
      <w:r w:rsidR="00046947" w:rsidRPr="00DB4523">
        <w:rPr>
          <w:rFonts w:ascii="Times New Roman" w:hAnsi="Times New Roman" w:cs="Times New Roman"/>
        </w:rPr>
        <w:t xml:space="preserve">кону называют «умозрением в красках». Иконы несут в себе размышления о смысле жизни, дают ответы на те извечные вопросы бытия, над которыми </w:t>
      </w:r>
      <w:r w:rsidR="00CE5D0F" w:rsidRPr="00DB4523">
        <w:rPr>
          <w:rFonts w:ascii="Times New Roman" w:hAnsi="Times New Roman" w:cs="Times New Roman"/>
        </w:rPr>
        <w:t xml:space="preserve">мучительно </w:t>
      </w:r>
      <w:r w:rsidR="00046947" w:rsidRPr="00DB4523">
        <w:rPr>
          <w:rFonts w:ascii="Times New Roman" w:hAnsi="Times New Roman" w:cs="Times New Roman"/>
        </w:rPr>
        <w:t>размышляет и современный человек.</w:t>
      </w:r>
      <w:r w:rsidR="00CE5D0F" w:rsidRPr="00DB4523">
        <w:rPr>
          <w:rFonts w:ascii="Times New Roman" w:hAnsi="Times New Roman" w:cs="Times New Roman"/>
        </w:rPr>
        <w:t xml:space="preserve"> В переломные исторические эпохи "немая в течение веков икона" говорит с нами "тем самым языком, каким говорила она с предками", - справедливо писал известный философ Е.Н.Трубецкой (1863-1920).</w:t>
      </w:r>
    </w:p>
    <w:p w:rsidR="0064156C" w:rsidRPr="00DB4523" w:rsidRDefault="0064156C" w:rsidP="00DB4523">
      <w:pPr>
        <w:pStyle w:val="a3"/>
        <w:rPr>
          <w:rFonts w:ascii="Times New Roman" w:hAnsi="Times New Roman" w:cs="Times New Roman"/>
        </w:rPr>
      </w:pPr>
      <w:r w:rsidRPr="00DB4523">
        <w:rPr>
          <w:rFonts w:ascii="Times New Roman" w:hAnsi="Times New Roman" w:cs="Times New Roman"/>
        </w:rPr>
        <w:t xml:space="preserve">  Мир иконы открывается нам е сразу. Если в далекие времена она была своеобразной книгой для неграмотных, читать которую умел почти каждый человек, то от современного зрителя требуются немалые усилия для того, </w:t>
      </w:r>
      <w:r w:rsidRPr="00DB4523">
        <w:rPr>
          <w:rFonts w:ascii="Times New Roman" w:hAnsi="Times New Roman" w:cs="Times New Roman"/>
        </w:rPr>
        <w:lastRenderedPageBreak/>
        <w:t>чтобы понять условный язык иконописи. Попробуем и мы познакомиться с этим удивительным искусством.</w:t>
      </w:r>
    </w:p>
    <w:p w:rsidR="00046947" w:rsidRPr="00DB4523" w:rsidRDefault="0064156C" w:rsidP="00DB4523">
      <w:pPr>
        <w:pStyle w:val="a3"/>
        <w:rPr>
          <w:rFonts w:ascii="Times New Roman" w:hAnsi="Times New Roman" w:cs="Times New Roman"/>
        </w:rPr>
      </w:pPr>
      <w:r w:rsidRPr="00DB4523">
        <w:rPr>
          <w:rFonts w:ascii="Times New Roman" w:hAnsi="Times New Roman" w:cs="Times New Roman"/>
        </w:rPr>
        <w:t xml:space="preserve">  Слово "икона" ("</w:t>
      </w:r>
      <w:proofErr w:type="spellStart"/>
      <w:r w:rsidRPr="00DB4523">
        <w:rPr>
          <w:rFonts w:ascii="Times New Roman" w:hAnsi="Times New Roman" w:cs="Times New Roman"/>
        </w:rPr>
        <w:t>эйкон</w:t>
      </w:r>
      <w:proofErr w:type="spellEnd"/>
      <w:r w:rsidRPr="00DB4523">
        <w:rPr>
          <w:rFonts w:ascii="Times New Roman" w:hAnsi="Times New Roman" w:cs="Times New Roman"/>
        </w:rPr>
        <w:t>") греческого происхождения, оно означает "образ", "изображение". Вот почему в языке, и особенно в просторечии, иконы называют "образами". Это не случайно, т.к. и</w:t>
      </w:r>
      <w:r w:rsidR="00046947" w:rsidRPr="00DB4523">
        <w:rPr>
          <w:rFonts w:ascii="Times New Roman" w:hAnsi="Times New Roman" w:cs="Times New Roman"/>
        </w:rPr>
        <w:t xml:space="preserve">кона  призвана отражать образ мира, созданный Богом. </w:t>
      </w:r>
      <w:r w:rsidRPr="00DB4523">
        <w:rPr>
          <w:rFonts w:ascii="Times New Roman" w:hAnsi="Times New Roman" w:cs="Times New Roman"/>
        </w:rPr>
        <w:t xml:space="preserve">Что представляет он собой? Это мир особый, его невозможно отразить привычными средствами. </w:t>
      </w:r>
      <w:r w:rsidR="00046947" w:rsidRPr="00DB4523">
        <w:rPr>
          <w:rFonts w:ascii="Times New Roman" w:hAnsi="Times New Roman" w:cs="Times New Roman"/>
        </w:rPr>
        <w:t xml:space="preserve">О нем можно рассказать лишь на языке знаков и символов. Вот каким представлял </w:t>
      </w:r>
      <w:r w:rsidRPr="00DB4523">
        <w:rPr>
          <w:rFonts w:ascii="Times New Roman" w:hAnsi="Times New Roman" w:cs="Times New Roman"/>
        </w:rPr>
        <w:t xml:space="preserve">его </w:t>
      </w:r>
      <w:r w:rsidR="00046947" w:rsidRPr="00DB4523">
        <w:rPr>
          <w:rFonts w:ascii="Times New Roman" w:hAnsi="Times New Roman" w:cs="Times New Roman"/>
        </w:rPr>
        <w:t>известный поэт и философ В. С. Соловьев</w:t>
      </w:r>
      <w:r w:rsidRPr="00DB4523">
        <w:rPr>
          <w:rFonts w:ascii="Times New Roman" w:hAnsi="Times New Roman" w:cs="Times New Roman"/>
        </w:rPr>
        <w:t xml:space="preserve"> (1853-1900) в одном из своих стихотворений</w:t>
      </w:r>
      <w:r w:rsidR="00046947" w:rsidRPr="00DB4523">
        <w:rPr>
          <w:rFonts w:ascii="Times New Roman" w:hAnsi="Times New Roman" w:cs="Times New Roman"/>
        </w:rPr>
        <w:t>:</w:t>
      </w:r>
    </w:p>
    <w:p w:rsidR="00046947" w:rsidRPr="00DB4523" w:rsidRDefault="00046947" w:rsidP="00DB4523">
      <w:pPr>
        <w:pStyle w:val="a3"/>
        <w:rPr>
          <w:rFonts w:ascii="Times New Roman" w:hAnsi="Times New Roman" w:cs="Times New Roman"/>
        </w:rPr>
      </w:pPr>
      <w:r w:rsidRPr="00DB4523">
        <w:rPr>
          <w:rFonts w:ascii="Times New Roman" w:hAnsi="Times New Roman" w:cs="Times New Roman"/>
        </w:rPr>
        <w:t xml:space="preserve">   Милый друг: иль ты не видишь, </w:t>
      </w:r>
      <w:r w:rsidR="00DB4523">
        <w:rPr>
          <w:rFonts w:ascii="Times New Roman" w:hAnsi="Times New Roman" w:cs="Times New Roman"/>
        </w:rPr>
        <w:t xml:space="preserve">    </w:t>
      </w:r>
      <w:r w:rsidR="00DB4523" w:rsidRPr="00DB4523">
        <w:rPr>
          <w:rFonts w:ascii="Times New Roman" w:hAnsi="Times New Roman" w:cs="Times New Roman"/>
        </w:rPr>
        <w:t>Милый друг: иль ты не слышишь,</w:t>
      </w:r>
    </w:p>
    <w:p w:rsidR="00046947" w:rsidRPr="00DB4523" w:rsidRDefault="00046947" w:rsidP="00DB4523">
      <w:pPr>
        <w:pStyle w:val="a3"/>
        <w:rPr>
          <w:rFonts w:ascii="Times New Roman" w:hAnsi="Times New Roman" w:cs="Times New Roman"/>
        </w:rPr>
      </w:pPr>
      <w:r w:rsidRPr="00DB4523">
        <w:rPr>
          <w:rFonts w:ascii="Times New Roman" w:hAnsi="Times New Roman" w:cs="Times New Roman"/>
        </w:rPr>
        <w:t xml:space="preserve">   Что всё, видимое нами,-</w:t>
      </w:r>
      <w:r w:rsidR="00DB4523">
        <w:rPr>
          <w:rFonts w:ascii="Times New Roman" w:hAnsi="Times New Roman" w:cs="Times New Roman"/>
        </w:rPr>
        <w:t xml:space="preserve">                   </w:t>
      </w:r>
      <w:r w:rsidR="00DB4523" w:rsidRPr="00DB4523">
        <w:rPr>
          <w:rFonts w:ascii="Times New Roman" w:hAnsi="Times New Roman" w:cs="Times New Roman"/>
        </w:rPr>
        <w:t>Что житейский шум трескучий-</w:t>
      </w:r>
    </w:p>
    <w:p w:rsidR="00046947" w:rsidRPr="00DB4523" w:rsidRDefault="00046947" w:rsidP="00DB4523">
      <w:pPr>
        <w:pStyle w:val="a3"/>
        <w:rPr>
          <w:rFonts w:ascii="Times New Roman" w:hAnsi="Times New Roman" w:cs="Times New Roman"/>
        </w:rPr>
      </w:pPr>
      <w:r w:rsidRPr="00DB4523">
        <w:rPr>
          <w:rFonts w:ascii="Times New Roman" w:hAnsi="Times New Roman" w:cs="Times New Roman"/>
        </w:rPr>
        <w:t xml:space="preserve">   Только отблеск, только тени </w:t>
      </w:r>
      <w:r w:rsidR="00DB4523">
        <w:rPr>
          <w:rFonts w:ascii="Times New Roman" w:hAnsi="Times New Roman" w:cs="Times New Roman"/>
        </w:rPr>
        <w:t xml:space="preserve">            </w:t>
      </w:r>
      <w:r w:rsidR="00DB4523" w:rsidRPr="00DB4523">
        <w:rPr>
          <w:rFonts w:ascii="Times New Roman" w:hAnsi="Times New Roman" w:cs="Times New Roman"/>
        </w:rPr>
        <w:t>Только отблеск искажённый</w:t>
      </w:r>
    </w:p>
    <w:p w:rsidR="00046947" w:rsidRPr="00DB4523" w:rsidRDefault="00046947" w:rsidP="00DB4523">
      <w:pPr>
        <w:pStyle w:val="a3"/>
        <w:rPr>
          <w:rFonts w:ascii="Times New Roman" w:hAnsi="Times New Roman" w:cs="Times New Roman"/>
        </w:rPr>
      </w:pPr>
      <w:r w:rsidRPr="00DB4523">
        <w:rPr>
          <w:rFonts w:ascii="Times New Roman" w:hAnsi="Times New Roman" w:cs="Times New Roman"/>
        </w:rPr>
        <w:t xml:space="preserve">    От незримого очами?      </w:t>
      </w:r>
      <w:r w:rsidR="00DB4523">
        <w:rPr>
          <w:rFonts w:ascii="Times New Roman" w:hAnsi="Times New Roman" w:cs="Times New Roman"/>
        </w:rPr>
        <w:t xml:space="preserve">                  </w:t>
      </w:r>
      <w:r w:rsidR="00DB4523" w:rsidRPr="00DB4523">
        <w:rPr>
          <w:rFonts w:ascii="Times New Roman" w:hAnsi="Times New Roman" w:cs="Times New Roman"/>
        </w:rPr>
        <w:t>Торжествующих созвучий?</w:t>
      </w:r>
    </w:p>
    <w:p w:rsidR="00896458" w:rsidRPr="00DB4523" w:rsidRDefault="00412F12" w:rsidP="00DB45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3182620</wp:posOffset>
            </wp:positionH>
            <wp:positionV relativeFrom="paragraph">
              <wp:posOffset>73660</wp:posOffset>
            </wp:positionV>
            <wp:extent cx="1362075" cy="1800225"/>
            <wp:effectExtent l="19050" t="0" r="9525" b="0"/>
            <wp:wrapTight wrapText="bothSides">
              <wp:wrapPolygon edited="0">
                <wp:start x="-302" y="0"/>
                <wp:lineTo x="-302" y="21486"/>
                <wp:lineTo x="21751" y="21486"/>
                <wp:lineTo x="21751" y="0"/>
                <wp:lineTo x="-302" y="0"/>
              </wp:wrapPolygon>
            </wp:wrapTight>
            <wp:docPr id="2" name="Рисунок 2" descr="C:\WINDOWS\Рабочий стол\иконы\RG27_0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20" name="Picture 4" descr="C:\WINDOWS\Рабочий стол\иконы\RG27_000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46947" w:rsidRPr="00DB4523">
        <w:rPr>
          <w:rFonts w:ascii="Times New Roman" w:hAnsi="Times New Roman" w:cs="Times New Roman"/>
        </w:rPr>
        <w:t xml:space="preserve">     </w:t>
      </w:r>
      <w:r w:rsidR="00896458" w:rsidRPr="00DB4523">
        <w:rPr>
          <w:rFonts w:ascii="Times New Roman" w:hAnsi="Times New Roman" w:cs="Times New Roman"/>
        </w:rPr>
        <w:t>В основе древнерусской иконописи лежит принцип "обратной перспективы", открывающей возможность увидеть изображение в бесконечно расширяющемся пространстве. Символичными были и представления о времени, которое не подчинялось привычным земным законам, оно, как свиток, разворачивалось в пространстве. Цвет также выполнял особую роль. Например, золотой фон воспринимался как неземной свет вечности, белый символизировал святость христианской веры и т.д.</w:t>
      </w:r>
    </w:p>
    <w:p w:rsidR="00896458" w:rsidRPr="00DB4523" w:rsidRDefault="00046947" w:rsidP="00DB4523">
      <w:pPr>
        <w:pStyle w:val="a3"/>
        <w:rPr>
          <w:rFonts w:ascii="Times New Roman" w:hAnsi="Times New Roman" w:cs="Times New Roman"/>
        </w:rPr>
      </w:pPr>
      <w:r w:rsidRPr="00DB4523">
        <w:rPr>
          <w:rFonts w:ascii="Times New Roman" w:hAnsi="Times New Roman" w:cs="Times New Roman"/>
        </w:rPr>
        <w:t>Создание иконы-</w:t>
      </w:r>
      <w:r w:rsidR="00DB4523">
        <w:rPr>
          <w:rFonts w:ascii="Times New Roman" w:hAnsi="Times New Roman" w:cs="Times New Roman"/>
        </w:rPr>
        <w:t xml:space="preserve"> </w:t>
      </w:r>
      <w:r w:rsidRPr="00DB4523">
        <w:rPr>
          <w:rFonts w:ascii="Times New Roman" w:hAnsi="Times New Roman" w:cs="Times New Roman"/>
        </w:rPr>
        <w:t xml:space="preserve">дело чрезвычайно ответственное , требующее мастера- «творца святыни»-особого настроя . Прежде  чем взяться за написание иконы  проводили долгое время в молитвах , в посте и размышлением над смыслом образа. </w:t>
      </w:r>
      <w:r w:rsidR="00896458" w:rsidRPr="00DB4523">
        <w:rPr>
          <w:rFonts w:ascii="Times New Roman" w:hAnsi="Times New Roman" w:cs="Times New Roman"/>
        </w:rPr>
        <w:t>Он должен был строго следовать предписанному церковью канону (своду обязательных правил, законов и символов) в изображении какого-нибудь события или образа святого. Первоначально икона создавалась одним мастером, а позд</w:t>
      </w:r>
      <w:r w:rsidR="00412F12">
        <w:rPr>
          <w:rFonts w:ascii="Times New Roman" w:hAnsi="Times New Roman" w:cs="Times New Roman"/>
        </w:rPr>
        <w:t>н</w:t>
      </w:r>
      <w:r w:rsidR="00896458" w:rsidRPr="00DB4523">
        <w:rPr>
          <w:rFonts w:ascii="Times New Roman" w:hAnsi="Times New Roman" w:cs="Times New Roman"/>
        </w:rPr>
        <w:t xml:space="preserve">ее, во времена Ивана Грозного, в XVI веке, над одной иконой уже трудились целые артели художников, где каждый выполнял определенный вид работы. </w:t>
      </w:r>
      <w:r w:rsidRPr="00DB4523">
        <w:rPr>
          <w:rFonts w:ascii="Times New Roman" w:hAnsi="Times New Roman" w:cs="Times New Roman"/>
        </w:rPr>
        <w:t xml:space="preserve">Порой икона проходила через десятки рук , прежде чем обретала свое место в храме. </w:t>
      </w:r>
    </w:p>
    <w:p w:rsidR="00046947" w:rsidRPr="00DB4523" w:rsidRDefault="00896458" w:rsidP="00DB4523">
      <w:pPr>
        <w:pStyle w:val="a3"/>
        <w:rPr>
          <w:rFonts w:ascii="Times New Roman" w:hAnsi="Times New Roman" w:cs="Times New Roman"/>
        </w:rPr>
      </w:pPr>
      <w:r w:rsidRPr="00DB4523">
        <w:rPr>
          <w:rFonts w:ascii="Times New Roman" w:hAnsi="Times New Roman" w:cs="Times New Roman"/>
        </w:rPr>
        <w:t xml:space="preserve">  </w:t>
      </w:r>
      <w:r w:rsidR="00046947" w:rsidRPr="00DB4523">
        <w:rPr>
          <w:rFonts w:ascii="Times New Roman" w:hAnsi="Times New Roman" w:cs="Times New Roman"/>
        </w:rPr>
        <w:t>Всякая икона начиналась с доски</w:t>
      </w:r>
      <w:r w:rsidRPr="00DB4523">
        <w:rPr>
          <w:rFonts w:ascii="Times New Roman" w:hAnsi="Times New Roman" w:cs="Times New Roman"/>
        </w:rPr>
        <w:t>- "</w:t>
      </w:r>
      <w:proofErr w:type="spellStart"/>
      <w:r w:rsidRPr="00DB4523">
        <w:rPr>
          <w:rFonts w:ascii="Times New Roman" w:hAnsi="Times New Roman" w:cs="Times New Roman"/>
        </w:rPr>
        <w:t>цки</w:t>
      </w:r>
      <w:proofErr w:type="spellEnd"/>
      <w:r w:rsidRPr="00DB4523">
        <w:rPr>
          <w:rFonts w:ascii="Times New Roman" w:hAnsi="Times New Roman" w:cs="Times New Roman"/>
        </w:rPr>
        <w:t>", как ее называли в старину.  Ч</w:t>
      </w:r>
      <w:r w:rsidR="00046947" w:rsidRPr="00DB4523">
        <w:rPr>
          <w:rFonts w:ascii="Times New Roman" w:hAnsi="Times New Roman" w:cs="Times New Roman"/>
        </w:rPr>
        <w:t>аще всего использовалась липа</w:t>
      </w:r>
      <w:r w:rsidR="007A1D9E" w:rsidRPr="00DB4523">
        <w:rPr>
          <w:rFonts w:ascii="Times New Roman" w:hAnsi="Times New Roman" w:cs="Times New Roman"/>
        </w:rPr>
        <w:t xml:space="preserve"> (в ней меньше сучков)</w:t>
      </w:r>
      <w:r w:rsidR="00046947" w:rsidRPr="00DB4523">
        <w:rPr>
          <w:rFonts w:ascii="Times New Roman" w:hAnsi="Times New Roman" w:cs="Times New Roman"/>
        </w:rPr>
        <w:t>, но нередко писали на сосновых</w:t>
      </w:r>
      <w:r w:rsidR="007A1D9E" w:rsidRPr="00DB4523">
        <w:rPr>
          <w:rFonts w:ascii="Times New Roman" w:hAnsi="Times New Roman" w:cs="Times New Roman"/>
        </w:rPr>
        <w:t>, еловых и лиственничных досках</w:t>
      </w:r>
      <w:r w:rsidR="00046947" w:rsidRPr="00DB4523">
        <w:rPr>
          <w:rFonts w:ascii="Times New Roman" w:hAnsi="Times New Roman" w:cs="Times New Roman"/>
        </w:rPr>
        <w:t xml:space="preserve">. </w:t>
      </w:r>
    </w:p>
    <w:p w:rsidR="007A1D9E" w:rsidRPr="00DB4523" w:rsidRDefault="007A1D9E" w:rsidP="00DB4523">
      <w:pPr>
        <w:pStyle w:val="a3"/>
        <w:rPr>
          <w:rFonts w:ascii="Times New Roman" w:hAnsi="Times New Roman" w:cs="Times New Roman"/>
        </w:rPr>
      </w:pPr>
      <w:r w:rsidRPr="00DB4523">
        <w:rPr>
          <w:rFonts w:ascii="Times New Roman" w:hAnsi="Times New Roman" w:cs="Times New Roman"/>
        </w:rPr>
        <w:t>Особенно ценились доски сандалового и кипарисового деревьев, истончавших тонкий аромат. Для изготовления иконы нужна была только сухая древесина, а поэтому материал для икон готовили в зимнее время.</w:t>
      </w:r>
    </w:p>
    <w:p w:rsidR="006D1D2E" w:rsidRPr="00DB4523" w:rsidRDefault="00DB4523" w:rsidP="00DB45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</w:t>
      </w:r>
      <w:r w:rsidR="007A1D9E" w:rsidRPr="00DB4523">
        <w:rPr>
          <w:rFonts w:ascii="Times New Roman" w:hAnsi="Times New Roman" w:cs="Times New Roman"/>
        </w:rPr>
        <w:t>Если заказчик просил сделать небольшой "образок", то доску выпиливали из одного круглого полена. Для больших икон собирали щит из нескольких досок, соединенных с обратной стороны поперечными планками - шпонками, препятствующими ее короблению при высыхании.</w:t>
      </w:r>
      <w:r w:rsidR="00046947" w:rsidRPr="00DB4523">
        <w:rPr>
          <w:rFonts w:ascii="Times New Roman" w:hAnsi="Times New Roman" w:cs="Times New Roman"/>
        </w:rPr>
        <w:t xml:space="preserve"> На лицевой стороне иконы, отступив немного от краев, вырубали ковчег- неглубокую прямоугольную выемку. По сторонам от ковчега возвышались края доски- поля.  Главное изображение художник помещал  в ковчеге, </w:t>
      </w:r>
      <w:r w:rsidR="007A1D9E" w:rsidRPr="00DB4523">
        <w:rPr>
          <w:rFonts w:ascii="Times New Roman" w:hAnsi="Times New Roman" w:cs="Times New Roman"/>
        </w:rPr>
        <w:t xml:space="preserve"> а на полях иконы писал поясняющие тексты или избранных святых, размещая их в клеймах, </w:t>
      </w:r>
      <w:r w:rsidR="00046947" w:rsidRPr="00DB4523">
        <w:rPr>
          <w:rFonts w:ascii="Times New Roman" w:hAnsi="Times New Roman" w:cs="Times New Roman"/>
        </w:rPr>
        <w:t>«читать которые полагалось сверху вниз и слева  направо».</w:t>
      </w:r>
      <w:r w:rsidR="007A1D9E" w:rsidRPr="00DB4523">
        <w:rPr>
          <w:rFonts w:ascii="Times New Roman" w:hAnsi="Times New Roman" w:cs="Times New Roman"/>
        </w:rPr>
        <w:t xml:space="preserve"> Поля древнейших икон (XI-XII столетий), как правило, широкие, но ковчег глубокий. Иконы в конце  XVII- XVIII</w:t>
      </w:r>
      <w:r w:rsidR="00046947" w:rsidRPr="00DB4523">
        <w:rPr>
          <w:rFonts w:ascii="Times New Roman" w:hAnsi="Times New Roman" w:cs="Times New Roman"/>
        </w:rPr>
        <w:t xml:space="preserve"> </w:t>
      </w:r>
      <w:r w:rsidR="006D1D2E" w:rsidRPr="00DB4523">
        <w:rPr>
          <w:rFonts w:ascii="Times New Roman" w:hAnsi="Times New Roman" w:cs="Times New Roman"/>
        </w:rPr>
        <w:t xml:space="preserve">веков делали в основном без ковчега. </w:t>
      </w:r>
    </w:p>
    <w:p w:rsidR="00046947" w:rsidRPr="00DB4523" w:rsidRDefault="006D1D2E" w:rsidP="00DB4523">
      <w:pPr>
        <w:pStyle w:val="a3"/>
        <w:rPr>
          <w:rFonts w:ascii="Times New Roman" w:hAnsi="Times New Roman" w:cs="Times New Roman"/>
        </w:rPr>
      </w:pPr>
      <w:r w:rsidRPr="00DB4523">
        <w:rPr>
          <w:rFonts w:ascii="Times New Roman" w:hAnsi="Times New Roman" w:cs="Times New Roman"/>
        </w:rPr>
        <w:t xml:space="preserve">  </w:t>
      </w:r>
      <w:r w:rsidR="00046947" w:rsidRPr="00DB4523">
        <w:rPr>
          <w:rFonts w:ascii="Times New Roman" w:hAnsi="Times New Roman" w:cs="Times New Roman"/>
        </w:rPr>
        <w:t>Для того, чтобы предохранить живопись от трещин и разрывов, на лицевую сторону доски наклеивали холщовую ткань- паволоку, а поверх нее наносили левкас-</w:t>
      </w:r>
      <w:r w:rsidRPr="00DB4523">
        <w:rPr>
          <w:rFonts w:ascii="Times New Roman" w:hAnsi="Times New Roman" w:cs="Times New Roman"/>
        </w:rPr>
        <w:t xml:space="preserve"> </w:t>
      </w:r>
      <w:r w:rsidR="00046947" w:rsidRPr="00DB4523">
        <w:rPr>
          <w:rFonts w:ascii="Times New Roman" w:hAnsi="Times New Roman" w:cs="Times New Roman"/>
        </w:rPr>
        <w:t xml:space="preserve">специальный раствор из мела и рыбьего клея. </w:t>
      </w:r>
      <w:r w:rsidRPr="00DB4523">
        <w:rPr>
          <w:rFonts w:ascii="Times New Roman" w:hAnsi="Times New Roman" w:cs="Times New Roman"/>
        </w:rPr>
        <w:t xml:space="preserve">Левкас накладывали в несколько слоев, давая каждому хорошо просохнуть и тщательно разглаживая до идеально ровной поверхности. </w:t>
      </w:r>
      <w:r w:rsidR="00046947" w:rsidRPr="00DB4523">
        <w:rPr>
          <w:rFonts w:ascii="Times New Roman" w:hAnsi="Times New Roman" w:cs="Times New Roman"/>
        </w:rPr>
        <w:t>Теперь можно было приступать к изображению.</w:t>
      </w:r>
    </w:p>
    <w:p w:rsidR="00046947" w:rsidRPr="00DB4523" w:rsidRDefault="006D1D2E" w:rsidP="00DB4523">
      <w:pPr>
        <w:pStyle w:val="a3"/>
        <w:rPr>
          <w:rFonts w:ascii="Times New Roman" w:hAnsi="Times New Roman" w:cs="Times New Roman"/>
        </w:rPr>
      </w:pPr>
      <w:r w:rsidRPr="00DB4523">
        <w:rPr>
          <w:rFonts w:ascii="Times New Roman" w:hAnsi="Times New Roman" w:cs="Times New Roman"/>
        </w:rPr>
        <w:t xml:space="preserve">  </w:t>
      </w:r>
      <w:r w:rsidR="00046947" w:rsidRPr="00DB4523">
        <w:rPr>
          <w:rFonts w:ascii="Times New Roman" w:hAnsi="Times New Roman" w:cs="Times New Roman"/>
        </w:rPr>
        <w:t xml:space="preserve">Сначала мастер накладывал на левкас иконы через кальку </w:t>
      </w:r>
      <w:r w:rsidRPr="00DB4523">
        <w:rPr>
          <w:rFonts w:ascii="Times New Roman" w:hAnsi="Times New Roman" w:cs="Times New Roman"/>
        </w:rPr>
        <w:t xml:space="preserve">( специально промасленную бумагу) </w:t>
      </w:r>
      <w:r w:rsidR="00046947" w:rsidRPr="00DB4523">
        <w:rPr>
          <w:rFonts w:ascii="Times New Roman" w:hAnsi="Times New Roman" w:cs="Times New Roman"/>
        </w:rPr>
        <w:t xml:space="preserve">просвечивающий рисунок, т.е. </w:t>
      </w:r>
      <w:proofErr w:type="spellStart"/>
      <w:r w:rsidR="00046947" w:rsidRPr="00DB4523">
        <w:rPr>
          <w:rFonts w:ascii="Times New Roman" w:hAnsi="Times New Roman" w:cs="Times New Roman"/>
        </w:rPr>
        <w:t>прорись</w:t>
      </w:r>
      <w:proofErr w:type="spellEnd"/>
      <w:r w:rsidR="00046947" w:rsidRPr="00DB4523">
        <w:rPr>
          <w:rFonts w:ascii="Times New Roman" w:hAnsi="Times New Roman" w:cs="Times New Roman"/>
        </w:rPr>
        <w:t>.</w:t>
      </w:r>
      <w:r w:rsidRPr="00DB4523">
        <w:rPr>
          <w:rFonts w:ascii="Times New Roman" w:hAnsi="Times New Roman" w:cs="Times New Roman"/>
        </w:rPr>
        <w:t xml:space="preserve"> С помощью тонкой иглы он накалывал его контуры и присыпал кальку угольным порошком таким образом, чтобы образовывалась линия, проколотая точками иглы. На свет полученный "припорох" напоминал тончайшее кружево, он тщательно сохранялся и передавался от одного поколения в  другое.</w:t>
      </w:r>
      <w:r w:rsidR="00046947" w:rsidRPr="00DB4523">
        <w:rPr>
          <w:rFonts w:ascii="Times New Roman" w:hAnsi="Times New Roman" w:cs="Times New Roman"/>
        </w:rPr>
        <w:t xml:space="preserve"> Затем иконописец слегка процарапывал рисунок по левкасу и приступал к золочению, т.е. как бы перенесению божественного света, сияния на икону. Для этого процесса обычно использовали сусальное золото, которым покрывали фон иконы и золотили  нимбы святых. После золочения начинали </w:t>
      </w:r>
      <w:r w:rsidR="00046947" w:rsidRPr="00DB4523">
        <w:rPr>
          <w:rFonts w:ascii="Times New Roman" w:hAnsi="Times New Roman" w:cs="Times New Roman"/>
        </w:rPr>
        <w:lastRenderedPageBreak/>
        <w:t>работать красками</w:t>
      </w:r>
      <w:r w:rsidRPr="00DB4523">
        <w:rPr>
          <w:rFonts w:ascii="Times New Roman" w:hAnsi="Times New Roman" w:cs="Times New Roman"/>
        </w:rPr>
        <w:t>, растертыми на яичном желтке</w:t>
      </w:r>
      <w:r w:rsidR="00046947" w:rsidRPr="00DB4523">
        <w:rPr>
          <w:rFonts w:ascii="Times New Roman" w:hAnsi="Times New Roman" w:cs="Times New Roman"/>
        </w:rPr>
        <w:t>. Особенно ценилась синяя лазурь, изготовляемая из полудрагоценного минерала, привозимого из Персии и Средней Азии</w:t>
      </w:r>
      <w:r w:rsidRPr="00DB4523">
        <w:rPr>
          <w:rFonts w:ascii="Times New Roman" w:hAnsi="Times New Roman" w:cs="Times New Roman"/>
        </w:rPr>
        <w:t>.</w:t>
      </w:r>
    </w:p>
    <w:p w:rsidR="006D1D2E" w:rsidRPr="00DB4523" w:rsidRDefault="006D1D2E" w:rsidP="00DB4523">
      <w:pPr>
        <w:pStyle w:val="a3"/>
        <w:rPr>
          <w:rFonts w:ascii="Times New Roman" w:hAnsi="Times New Roman" w:cs="Times New Roman"/>
        </w:rPr>
      </w:pPr>
      <w:r w:rsidRPr="00DB4523">
        <w:rPr>
          <w:rFonts w:ascii="Times New Roman" w:hAnsi="Times New Roman" w:cs="Times New Roman"/>
        </w:rPr>
        <w:t xml:space="preserve">  </w:t>
      </w:r>
      <w:r w:rsidR="00046947" w:rsidRPr="00DB4523">
        <w:rPr>
          <w:rFonts w:ascii="Times New Roman" w:hAnsi="Times New Roman" w:cs="Times New Roman"/>
        </w:rPr>
        <w:t xml:space="preserve">Художник намечал соотношения цветов, проходил кистью по контурам, накладывал тени, выявлял объём. Затем он писал одежду, землю, завитки волн, траву, уступы горок и, наконец, самое ответственное – лики и обнажённые части тела. </w:t>
      </w:r>
    </w:p>
    <w:p w:rsidR="00DB4523" w:rsidRPr="00DB4523" w:rsidRDefault="006D1D2E" w:rsidP="00DB4523">
      <w:pPr>
        <w:pStyle w:val="a3"/>
        <w:rPr>
          <w:rFonts w:ascii="Times New Roman" w:hAnsi="Times New Roman" w:cs="Times New Roman"/>
        </w:rPr>
      </w:pPr>
      <w:r w:rsidRPr="00DB4523">
        <w:t xml:space="preserve"> </w:t>
      </w:r>
      <w:r w:rsidRPr="00275778">
        <w:rPr>
          <w:rFonts w:ascii="Times New Roman" w:hAnsi="Times New Roman" w:cs="Times New Roman"/>
        </w:rPr>
        <w:t xml:space="preserve">"Личное" письмо считалось самой сложной и кропотливой работой, требующей особого мастерства. </w:t>
      </w:r>
      <w:r w:rsidR="00046947" w:rsidRPr="00275778">
        <w:rPr>
          <w:rFonts w:ascii="Times New Roman" w:hAnsi="Times New Roman" w:cs="Times New Roman"/>
        </w:rPr>
        <w:t>Для окончательного завершения иконы её нужно было покрыть олифой</w:t>
      </w:r>
      <w:r w:rsidRPr="00275778">
        <w:rPr>
          <w:rFonts w:ascii="Times New Roman" w:hAnsi="Times New Roman" w:cs="Times New Roman"/>
        </w:rPr>
        <w:t>, приготовленной особым способом на основе чистого льняного масла, томившегося в течение полугода в горячих печах</w:t>
      </w:r>
      <w:r w:rsidR="00046947" w:rsidRPr="00275778">
        <w:rPr>
          <w:rFonts w:ascii="Times New Roman" w:hAnsi="Times New Roman" w:cs="Times New Roman"/>
        </w:rPr>
        <w:t>.</w:t>
      </w:r>
      <w:r w:rsidRPr="00275778">
        <w:rPr>
          <w:rFonts w:ascii="Times New Roman" w:hAnsi="Times New Roman" w:cs="Times New Roman"/>
        </w:rPr>
        <w:t xml:space="preserve"> За это время оно становилось чистым и прозрачным, им можно было закреплять краски на грунте. </w:t>
      </w:r>
      <w:r w:rsidR="00046947" w:rsidRPr="00275778">
        <w:rPr>
          <w:rFonts w:ascii="Times New Roman" w:hAnsi="Times New Roman" w:cs="Times New Roman"/>
        </w:rPr>
        <w:t xml:space="preserve">Теперь к работе приступали мастера – резчики и ювелиры. Одни резали тончайшие оклады, а другие украшали их драгоценными камнями: самоцветами и жемчугом. </w:t>
      </w:r>
      <w:r w:rsidR="00DB4523" w:rsidRPr="00275778">
        <w:rPr>
          <w:rFonts w:ascii="Times New Roman" w:hAnsi="Times New Roman" w:cs="Times New Roman"/>
        </w:rPr>
        <w:t xml:space="preserve"> Таким образом, и</w:t>
      </w:r>
      <w:r w:rsidR="00046947" w:rsidRPr="00275778">
        <w:rPr>
          <w:rFonts w:ascii="Times New Roman" w:hAnsi="Times New Roman" w:cs="Times New Roman"/>
        </w:rPr>
        <w:t>кона являла собой коллективн</w:t>
      </w:r>
      <w:r w:rsidR="00DB4523" w:rsidRPr="00275778">
        <w:rPr>
          <w:rFonts w:ascii="Times New Roman" w:hAnsi="Times New Roman" w:cs="Times New Roman"/>
        </w:rPr>
        <w:t>ое творчество многих мастеров.</w:t>
      </w:r>
    </w:p>
    <w:p w:rsidR="00DB4523" w:rsidRPr="00DB4523" w:rsidRDefault="00DB4523" w:rsidP="00DB4523">
      <w:pPr>
        <w:pStyle w:val="a3"/>
        <w:rPr>
          <w:rFonts w:ascii="Times New Roman" w:hAnsi="Times New Roman" w:cs="Times New Roman"/>
          <w:b/>
        </w:rPr>
      </w:pPr>
      <w:r w:rsidRPr="00DB4523">
        <w:rPr>
          <w:rFonts w:ascii="Times New Roman" w:hAnsi="Times New Roman" w:cs="Times New Roman"/>
          <w:b/>
        </w:rPr>
        <w:t>Задание для самостоятельной работы</w:t>
      </w:r>
    </w:p>
    <w:p w:rsidR="00DB4523" w:rsidRPr="00DB4523" w:rsidRDefault="00DB4523" w:rsidP="00DB4523">
      <w:pPr>
        <w:pStyle w:val="a3"/>
        <w:rPr>
          <w:rFonts w:ascii="Times New Roman" w:hAnsi="Times New Roman" w:cs="Times New Roman"/>
          <w:i/>
        </w:rPr>
      </w:pPr>
      <w:r w:rsidRPr="00DB4523">
        <w:rPr>
          <w:rFonts w:ascii="Times New Roman" w:hAnsi="Times New Roman" w:cs="Times New Roman"/>
          <w:i/>
        </w:rPr>
        <w:t>1.Почему искусство древнерусской иконописи является уникальным явлением мировой художественной культуры? Согласны ли вы с этим мнением? Как создавалась икона на Руси? Почему ее часто называют "умозрением в красках"?</w:t>
      </w:r>
    </w:p>
    <w:p w:rsidR="00DB4523" w:rsidRPr="00DB4523" w:rsidRDefault="00DB4523" w:rsidP="00DB4523">
      <w:pPr>
        <w:pStyle w:val="a3"/>
        <w:rPr>
          <w:rFonts w:ascii="Times New Roman" w:hAnsi="Times New Roman" w:cs="Times New Roman"/>
          <w:i/>
        </w:rPr>
        <w:sectPr w:rsidR="00DB4523" w:rsidRPr="00DB4523" w:rsidSect="00DB4523"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  <w:r w:rsidRPr="00DB4523">
        <w:rPr>
          <w:rFonts w:ascii="Times New Roman" w:hAnsi="Times New Roman" w:cs="Times New Roman"/>
          <w:i/>
        </w:rPr>
        <w:t>2.Икону нередко сравнивают с картиной. Правомерно ли, на ваш взгляд, подобное сравнение? Известно, что знаменитый художник эпохи Возрождения Леонардо да Винчи называл картину "окном, распахнутым в мир". Можно ли в таком случае назвать икону "окном, распахнутым из мира видимого в мир невидимый"? Поясните свой ответ.</w:t>
      </w:r>
      <w:r w:rsidR="00412F12" w:rsidRPr="00412F12">
        <w:rPr>
          <w:noProof/>
        </w:rPr>
        <w:t xml:space="preserve"> </w:t>
      </w:r>
    </w:p>
    <w:p w:rsidR="00046947" w:rsidRPr="00046947" w:rsidRDefault="00910DF7" w:rsidP="00046947"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254000</wp:posOffset>
            </wp:positionV>
            <wp:extent cx="1325880" cy="1790700"/>
            <wp:effectExtent l="19050" t="0" r="7620" b="0"/>
            <wp:wrapTight wrapText="bothSides">
              <wp:wrapPolygon edited="0">
                <wp:start x="-310" y="0"/>
                <wp:lineTo x="-310" y="21370"/>
                <wp:lineTo x="21724" y="21370"/>
                <wp:lineTo x="21724" y="0"/>
                <wp:lineTo x="-310" y="0"/>
              </wp:wrapPolygon>
            </wp:wrapTight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254000</wp:posOffset>
            </wp:positionV>
            <wp:extent cx="1276350" cy="1790700"/>
            <wp:effectExtent l="19050" t="0" r="0" b="0"/>
            <wp:wrapTight wrapText="bothSides">
              <wp:wrapPolygon edited="0">
                <wp:start x="-322" y="0"/>
                <wp:lineTo x="-322" y="21370"/>
                <wp:lineTo x="21600" y="21370"/>
                <wp:lineTo x="21600" y="0"/>
                <wp:lineTo x="-322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254000</wp:posOffset>
            </wp:positionV>
            <wp:extent cx="2028825" cy="1514475"/>
            <wp:effectExtent l="19050" t="0" r="9525" b="0"/>
            <wp:wrapTight wrapText="bothSides">
              <wp:wrapPolygon edited="0">
                <wp:start x="-203" y="0"/>
                <wp:lineTo x="-203" y="21464"/>
                <wp:lineTo x="21701" y="21464"/>
                <wp:lineTo x="21701" y="0"/>
                <wp:lineTo x="-203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46947" w:rsidRPr="00046947" w:rsidSect="00DB4523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6947"/>
    <w:rsid w:val="00046947"/>
    <w:rsid w:val="00275778"/>
    <w:rsid w:val="00412F12"/>
    <w:rsid w:val="004730FF"/>
    <w:rsid w:val="0064156C"/>
    <w:rsid w:val="006D1D2E"/>
    <w:rsid w:val="007A1D9E"/>
    <w:rsid w:val="007F3297"/>
    <w:rsid w:val="00896458"/>
    <w:rsid w:val="00910DF7"/>
    <w:rsid w:val="00A0333C"/>
    <w:rsid w:val="00A63C99"/>
    <w:rsid w:val="00C927F2"/>
    <w:rsid w:val="00CE5D0F"/>
    <w:rsid w:val="00DB4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452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12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F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6</cp:revision>
  <dcterms:created xsi:type="dcterms:W3CDTF">2015-08-14T03:40:00Z</dcterms:created>
  <dcterms:modified xsi:type="dcterms:W3CDTF">2015-08-15T03:37:00Z</dcterms:modified>
</cp:coreProperties>
</file>