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B5" w:rsidRPr="00932B32" w:rsidRDefault="009D49B5" w:rsidP="009D49B5">
      <w:pPr>
        <w:spacing w:after="0" w:line="360" w:lineRule="auto"/>
        <w:rPr>
          <w:rFonts w:ascii="Times New Roman" w:hAnsi="Times New Roman"/>
          <w:b/>
          <w:sz w:val="36"/>
          <w:szCs w:val="36"/>
          <w:lang w:val="ru-RU"/>
        </w:rPr>
      </w:pPr>
      <w:r w:rsidRPr="00932B32">
        <w:rPr>
          <w:rFonts w:ascii="Times New Roman" w:hAnsi="Times New Roman"/>
          <w:b/>
          <w:sz w:val="36"/>
          <w:szCs w:val="36"/>
          <w:lang w:val="ru-RU"/>
        </w:rPr>
        <w:t>РАБОЧАЯ ПРОГРАММА</w:t>
      </w:r>
    </w:p>
    <w:p w:rsidR="009D49B5" w:rsidRPr="00932B32" w:rsidRDefault="00415F20" w:rsidP="009D49B5">
      <w:pPr>
        <w:spacing w:after="0" w:line="360" w:lineRule="auto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По музыкальному воспитанию и обучению детей трёх лет, на основе духовно-нравственной православной музыкальной традиции.</w:t>
      </w:r>
      <w:r w:rsidR="009D49B5" w:rsidRPr="00932B32">
        <w:rPr>
          <w:rFonts w:ascii="Times New Roman" w:hAnsi="Times New Roman"/>
          <w:sz w:val="36"/>
          <w:szCs w:val="36"/>
          <w:lang w:val="ru-RU"/>
        </w:rPr>
        <w:t xml:space="preserve">           </w:t>
      </w:r>
    </w:p>
    <w:p w:rsidR="009D49B5" w:rsidRPr="00932B32" w:rsidRDefault="009D49B5" w:rsidP="009D49B5">
      <w:pPr>
        <w:spacing w:after="0" w:line="360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9D49B5" w:rsidRPr="00932B32" w:rsidRDefault="009D49B5" w:rsidP="009D49B5">
      <w:pPr>
        <w:spacing w:after="0" w:line="360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9D49B5" w:rsidRPr="00932B32" w:rsidRDefault="009D49B5" w:rsidP="009D49B5">
      <w:pPr>
        <w:spacing w:after="0" w:line="360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9D49B5" w:rsidRPr="00932B32" w:rsidRDefault="009D49B5" w:rsidP="009D49B5">
      <w:pPr>
        <w:spacing w:after="0" w:line="360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9D49B5" w:rsidRPr="00932B32" w:rsidRDefault="009D49B5" w:rsidP="009D49B5">
      <w:pPr>
        <w:spacing w:after="0" w:line="360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9D49B5" w:rsidRPr="00932B32" w:rsidRDefault="009D49B5" w:rsidP="009D49B5">
      <w:pPr>
        <w:spacing w:after="0" w:line="360" w:lineRule="auto"/>
        <w:rPr>
          <w:rFonts w:ascii="Times New Roman" w:hAnsi="Times New Roman"/>
          <w:sz w:val="36"/>
          <w:szCs w:val="36"/>
          <w:lang w:val="ru-RU"/>
        </w:rPr>
      </w:pPr>
      <w:r w:rsidRPr="00932B32">
        <w:rPr>
          <w:rFonts w:ascii="Times New Roman" w:hAnsi="Times New Roman"/>
          <w:b/>
          <w:sz w:val="36"/>
          <w:szCs w:val="36"/>
          <w:lang w:val="ru-RU"/>
        </w:rPr>
        <w:t xml:space="preserve">                             </w:t>
      </w:r>
      <w:r w:rsidRPr="00932B32">
        <w:rPr>
          <w:rFonts w:ascii="Times New Roman" w:hAnsi="Times New Roman"/>
          <w:sz w:val="36"/>
          <w:szCs w:val="36"/>
          <w:lang w:val="ru-RU"/>
        </w:rPr>
        <w:t>преподаватель: Калинина Н.П.</w:t>
      </w:r>
    </w:p>
    <w:p w:rsidR="009D49B5" w:rsidRPr="00932B32" w:rsidRDefault="009D49B5" w:rsidP="009D49B5">
      <w:pPr>
        <w:spacing w:after="0" w:line="360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9D49B5" w:rsidRPr="00932B32" w:rsidRDefault="009D49B5" w:rsidP="009D49B5">
      <w:pPr>
        <w:spacing w:after="0" w:line="360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9D49B5" w:rsidRPr="00932B32" w:rsidRDefault="009D49B5" w:rsidP="009D49B5">
      <w:pPr>
        <w:spacing w:after="0" w:line="360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9D49B5" w:rsidRPr="00932B32" w:rsidRDefault="009D49B5" w:rsidP="009D49B5">
      <w:pPr>
        <w:spacing w:after="0" w:line="360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9D49B5" w:rsidRPr="00932B32" w:rsidRDefault="009D49B5" w:rsidP="009D49B5">
      <w:pPr>
        <w:spacing w:after="0" w:line="360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9D49B5" w:rsidRPr="00932B32" w:rsidRDefault="009D49B5" w:rsidP="009D49B5">
      <w:pPr>
        <w:spacing w:after="0" w:line="360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9D49B5" w:rsidRPr="00932B32" w:rsidRDefault="009D49B5" w:rsidP="009D49B5">
      <w:pPr>
        <w:spacing w:after="0" w:line="360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9D49B5" w:rsidRPr="00932B32" w:rsidRDefault="009D49B5" w:rsidP="009D49B5">
      <w:pPr>
        <w:spacing w:after="0" w:line="360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9D49B5" w:rsidRDefault="009D49B5" w:rsidP="009D49B5">
      <w:pPr>
        <w:spacing w:after="0" w:line="360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9D49B5" w:rsidRDefault="009D49B5" w:rsidP="009D49B5">
      <w:pPr>
        <w:spacing w:after="0" w:line="360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9D49B5" w:rsidRDefault="009D49B5" w:rsidP="009D49B5">
      <w:pPr>
        <w:spacing w:after="0" w:line="360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9D49B5" w:rsidRPr="00932B32" w:rsidRDefault="009D49B5" w:rsidP="009D49B5">
      <w:pPr>
        <w:spacing w:after="0" w:line="360" w:lineRule="auto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ДПБДОО «Истоки»</w:t>
      </w:r>
    </w:p>
    <w:p w:rsidR="009D49B5" w:rsidRDefault="009D49B5" w:rsidP="009D49B5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932B32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Pr="00932B32">
        <w:rPr>
          <w:rFonts w:ascii="Times New Roman" w:hAnsi="Times New Roman"/>
          <w:sz w:val="28"/>
          <w:szCs w:val="28"/>
          <w:lang w:val="ru-RU"/>
        </w:rPr>
        <w:t>г. Рыбинск 2013 г.</w:t>
      </w:r>
    </w:p>
    <w:p w:rsidR="009D49B5" w:rsidRPr="00DD110C" w:rsidRDefault="009D49B5" w:rsidP="009D49B5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D178A" w:rsidRDefault="00DD178A" w:rsidP="00CE0E57">
      <w:pPr>
        <w:spacing w:after="0"/>
        <w:ind w:firstLine="709"/>
        <w:jc w:val="both"/>
        <w:rPr>
          <w:rFonts w:ascii="Times New Roman" w:eastAsiaTheme="majorEastAsia" w:hAnsi="Times New Roman"/>
          <w:sz w:val="28"/>
          <w:szCs w:val="28"/>
          <w:lang w:val="ru-RU"/>
        </w:rPr>
      </w:pPr>
      <w:r>
        <w:rPr>
          <w:rFonts w:ascii="Times New Roman" w:eastAsiaTheme="majorEastAsia" w:hAnsi="Times New Roman"/>
          <w:b/>
          <w:sz w:val="28"/>
          <w:szCs w:val="28"/>
          <w:lang w:val="ru-RU"/>
        </w:rPr>
        <w:lastRenderedPageBreak/>
        <w:t>Пояснительная записка.</w:t>
      </w:r>
      <w:r w:rsidR="001625A7" w:rsidRPr="006A3C8F">
        <w:rPr>
          <w:rFonts w:ascii="Times New Roman" w:eastAsiaTheme="majorEastAsia" w:hAnsi="Times New Roman"/>
          <w:sz w:val="28"/>
          <w:szCs w:val="28"/>
        </w:rPr>
        <w:t> </w:t>
      </w:r>
    </w:p>
    <w:p w:rsidR="006A3C8F" w:rsidRDefault="001625A7" w:rsidP="00CE0E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3C8F">
        <w:rPr>
          <w:rFonts w:ascii="Times New Roman" w:hAnsi="Times New Roman"/>
          <w:sz w:val="28"/>
          <w:szCs w:val="28"/>
          <w:lang w:val="ru-RU"/>
        </w:rPr>
        <w:t>Программа</w:t>
      </w:r>
      <w:r w:rsidRPr="006A3C8F">
        <w:rPr>
          <w:rFonts w:ascii="Times New Roman" w:eastAsiaTheme="majorEastAsia" w:hAnsi="Times New Roman"/>
          <w:sz w:val="28"/>
          <w:szCs w:val="28"/>
        </w:rPr>
        <w:t> </w:t>
      </w:r>
      <w:r w:rsidRPr="006A3C8F">
        <w:rPr>
          <w:rFonts w:ascii="Times New Roman" w:hAnsi="Times New Roman"/>
          <w:sz w:val="28"/>
          <w:szCs w:val="28"/>
          <w:lang w:val="ru-RU"/>
        </w:rPr>
        <w:t>ориен</w:t>
      </w:r>
      <w:r w:rsidR="006A3C8F">
        <w:rPr>
          <w:rFonts w:ascii="Times New Roman" w:hAnsi="Times New Roman"/>
          <w:sz w:val="28"/>
          <w:szCs w:val="28"/>
          <w:lang w:val="ru-RU"/>
        </w:rPr>
        <w:t xml:space="preserve">тирована на возраст </w:t>
      </w:r>
      <w:r w:rsidR="006A3C8F" w:rsidRPr="006A3C8F">
        <w:rPr>
          <w:rFonts w:ascii="Times New Roman" w:hAnsi="Times New Roman"/>
          <w:sz w:val="28"/>
          <w:szCs w:val="28"/>
          <w:lang w:val="ru-RU"/>
        </w:rPr>
        <w:t xml:space="preserve"> трех лет</w:t>
      </w:r>
      <w:r w:rsidR="006A3C8F">
        <w:rPr>
          <w:rFonts w:ascii="Times New Roman" w:hAnsi="Times New Roman"/>
          <w:sz w:val="28"/>
          <w:szCs w:val="28"/>
          <w:lang w:val="ru-RU"/>
        </w:rPr>
        <w:t>.</w:t>
      </w:r>
    </w:p>
    <w:p w:rsidR="003A1189" w:rsidRDefault="001625A7" w:rsidP="00CE0E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3C8F">
        <w:rPr>
          <w:rFonts w:ascii="Times New Roman" w:hAnsi="Times New Roman"/>
          <w:sz w:val="28"/>
          <w:szCs w:val="28"/>
          <w:lang w:val="ru-RU"/>
        </w:rPr>
        <w:t xml:space="preserve"> Цель программы – </w:t>
      </w:r>
      <w:r w:rsidR="006A3C8F">
        <w:rPr>
          <w:rFonts w:ascii="Times New Roman" w:hAnsi="Times New Roman"/>
          <w:sz w:val="28"/>
          <w:szCs w:val="28"/>
          <w:lang w:val="ru-RU"/>
        </w:rPr>
        <w:t>создание оптимальных педагогических условий для духовно-нравственного воспитания и  музыкально-творческого развития</w:t>
      </w:r>
      <w:r w:rsidRPr="006A3C8F">
        <w:rPr>
          <w:rFonts w:ascii="Times New Roman" w:hAnsi="Times New Roman"/>
          <w:sz w:val="28"/>
          <w:szCs w:val="28"/>
          <w:lang w:val="ru-RU"/>
        </w:rPr>
        <w:t xml:space="preserve"> детей в процессе </w:t>
      </w:r>
      <w:r w:rsidR="006A3C8F">
        <w:rPr>
          <w:rFonts w:ascii="Times New Roman" w:hAnsi="Times New Roman"/>
          <w:sz w:val="28"/>
          <w:szCs w:val="28"/>
          <w:lang w:val="ru-RU"/>
        </w:rPr>
        <w:t xml:space="preserve">осуществления </w:t>
      </w:r>
      <w:r w:rsidRPr="006A3C8F">
        <w:rPr>
          <w:rFonts w:ascii="Times New Roman" w:hAnsi="Times New Roman"/>
          <w:sz w:val="28"/>
          <w:szCs w:val="28"/>
          <w:lang w:val="ru-RU"/>
        </w:rPr>
        <w:t>различных видов музыкальной деятельности: музыкально-</w:t>
      </w:r>
      <w:proofErr w:type="gramStart"/>
      <w:r w:rsidRPr="006A3C8F">
        <w:rPr>
          <w:rFonts w:ascii="Times New Roman" w:hAnsi="Times New Roman"/>
          <w:sz w:val="28"/>
          <w:szCs w:val="28"/>
          <w:lang w:val="ru-RU"/>
        </w:rPr>
        <w:t>ритмических движений</w:t>
      </w:r>
      <w:proofErr w:type="gramEnd"/>
      <w:r w:rsidRPr="006A3C8F">
        <w:rPr>
          <w:rFonts w:ascii="Times New Roman" w:hAnsi="Times New Roman"/>
          <w:sz w:val="28"/>
          <w:szCs w:val="28"/>
          <w:lang w:val="ru-RU"/>
        </w:rPr>
        <w:t xml:space="preserve">, инструментального </w:t>
      </w:r>
      <w:proofErr w:type="spellStart"/>
      <w:r w:rsidRPr="006A3C8F">
        <w:rPr>
          <w:rFonts w:ascii="Times New Roman" w:hAnsi="Times New Roman"/>
          <w:sz w:val="28"/>
          <w:szCs w:val="28"/>
          <w:lang w:val="ru-RU"/>
        </w:rPr>
        <w:t>музицирования</w:t>
      </w:r>
      <w:proofErr w:type="spellEnd"/>
      <w:r w:rsidRPr="006A3C8F">
        <w:rPr>
          <w:rFonts w:ascii="Times New Roman" w:hAnsi="Times New Roman"/>
          <w:sz w:val="28"/>
          <w:szCs w:val="28"/>
          <w:lang w:val="ru-RU"/>
        </w:rPr>
        <w:t>, пения, слушания музыки, музыкально-игровой деятельности</w:t>
      </w:r>
      <w:r w:rsidR="006A3C8F">
        <w:rPr>
          <w:rFonts w:ascii="Times New Roman" w:hAnsi="Times New Roman"/>
          <w:sz w:val="28"/>
          <w:szCs w:val="28"/>
          <w:lang w:val="ru-RU"/>
        </w:rPr>
        <w:t>.</w:t>
      </w:r>
    </w:p>
    <w:p w:rsidR="00DD178A" w:rsidRDefault="00DD178A" w:rsidP="00CE0E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Задачи программы:</w:t>
      </w:r>
    </w:p>
    <w:p w:rsidR="00E51072" w:rsidRDefault="00E51072" w:rsidP="00CE0E57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Воспитывать положительное отношение к православию.</w:t>
      </w:r>
    </w:p>
    <w:p w:rsidR="00E51072" w:rsidRDefault="00DD178A" w:rsidP="00CE0E57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Воспитывать интерес к </w:t>
      </w:r>
      <w:r w:rsidR="00E51072">
        <w:rPr>
          <w:rFonts w:ascii="Times New Roman" w:hAnsi="Times New Roman"/>
          <w:sz w:val="28"/>
          <w:szCs w:val="28"/>
          <w:lang w:val="ru-RU"/>
        </w:rPr>
        <w:t>православным церковным святыням, к службе, к предметам церковной утвари, к православным молитвам и песнопениям.</w:t>
      </w:r>
    </w:p>
    <w:p w:rsidR="00E51072" w:rsidRDefault="00E51072" w:rsidP="00CE0E57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Формировать у детей положительные эмоции при общении с духовными люд</w:t>
      </w:r>
      <w:r w:rsidR="000A34F6"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ми</w:t>
      </w:r>
      <w:r w:rsidR="000A34F6">
        <w:rPr>
          <w:rFonts w:ascii="Times New Roman" w:hAnsi="Times New Roman"/>
          <w:sz w:val="28"/>
          <w:szCs w:val="28"/>
          <w:lang w:val="ru-RU"/>
        </w:rPr>
        <w:t>, при соприкосновении</w:t>
      </w:r>
      <w:r>
        <w:rPr>
          <w:rFonts w:ascii="Times New Roman" w:hAnsi="Times New Roman"/>
          <w:sz w:val="28"/>
          <w:szCs w:val="28"/>
          <w:lang w:val="ru-RU"/>
        </w:rPr>
        <w:t xml:space="preserve"> со всем, что связано с Богом.</w:t>
      </w:r>
    </w:p>
    <w:p w:rsidR="000A34F6" w:rsidRDefault="000A34F6" w:rsidP="00CE0E57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Продолжать развивать речь, музыкальные способности, эстетические и нравственные потребности.</w:t>
      </w:r>
    </w:p>
    <w:p w:rsidR="000A34F6" w:rsidRDefault="000A34F6" w:rsidP="00CE0E57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Обучить детей элементарным начальным молитвам, песням духовного содержания.</w:t>
      </w:r>
    </w:p>
    <w:p w:rsidR="00DD178A" w:rsidRDefault="000A34F6" w:rsidP="00CE0E57">
      <w:pPr>
        <w:pStyle w:val="a4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DD178A" w:rsidRPr="000A34F6">
        <w:rPr>
          <w:rFonts w:ascii="Times New Roman" w:hAnsi="Times New Roman"/>
          <w:sz w:val="28"/>
          <w:szCs w:val="28"/>
          <w:lang w:val="ru-RU"/>
        </w:rPr>
        <w:t xml:space="preserve">одготовка </w:t>
      </w:r>
      <w:r>
        <w:rPr>
          <w:rFonts w:ascii="Times New Roman" w:hAnsi="Times New Roman"/>
          <w:sz w:val="28"/>
          <w:szCs w:val="28"/>
          <w:lang w:val="ru-RU"/>
        </w:rPr>
        <w:t xml:space="preserve">детей </w:t>
      </w:r>
      <w:r w:rsidR="00DD178A" w:rsidRPr="000A34F6">
        <w:rPr>
          <w:rFonts w:ascii="Times New Roman" w:hAnsi="Times New Roman"/>
          <w:sz w:val="28"/>
          <w:szCs w:val="28"/>
          <w:lang w:val="ru-RU"/>
        </w:rPr>
        <w:t>к дальнейшему изучению православной певческой культуры.</w:t>
      </w:r>
    </w:p>
    <w:p w:rsidR="00CE0E57" w:rsidRDefault="00CE0E57" w:rsidP="00CE0E57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6D30" w:rsidRPr="00CE0E57" w:rsidRDefault="00156D30" w:rsidP="00CE0E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0E57">
        <w:rPr>
          <w:rFonts w:ascii="Times New Roman" w:hAnsi="Times New Roman"/>
          <w:sz w:val="28"/>
          <w:szCs w:val="28"/>
          <w:lang w:val="ru-RU"/>
        </w:rPr>
        <w:t xml:space="preserve">Рабочая программа </w:t>
      </w:r>
      <w:r w:rsidR="00CE0E57" w:rsidRPr="00CE0E57">
        <w:rPr>
          <w:rFonts w:ascii="Times New Roman" w:hAnsi="Times New Roman"/>
          <w:sz w:val="28"/>
          <w:szCs w:val="28"/>
          <w:lang w:val="ru-RU"/>
        </w:rPr>
        <w:t>детей 3</w:t>
      </w:r>
      <w:r w:rsidRPr="00CE0E57">
        <w:rPr>
          <w:rFonts w:ascii="Times New Roman" w:hAnsi="Times New Roman"/>
          <w:sz w:val="28"/>
          <w:szCs w:val="28"/>
          <w:lang w:val="ru-RU"/>
        </w:rPr>
        <w:t xml:space="preserve"> лет рассчитана на 1 год обучения</w:t>
      </w:r>
      <w:r w:rsidR="00CE0E57">
        <w:rPr>
          <w:rFonts w:ascii="Times New Roman" w:hAnsi="Times New Roman"/>
          <w:sz w:val="28"/>
          <w:szCs w:val="28"/>
          <w:lang w:val="ru-RU"/>
        </w:rPr>
        <w:t xml:space="preserve"> (34 занятия)</w:t>
      </w:r>
      <w:r w:rsidRPr="00CE0E57">
        <w:rPr>
          <w:rFonts w:ascii="Times New Roman" w:hAnsi="Times New Roman"/>
          <w:sz w:val="28"/>
          <w:szCs w:val="28"/>
          <w:lang w:val="ru-RU"/>
        </w:rPr>
        <w:t>: Предусматривает преемственность музыкального содержания во всех видах музыкальной деятельности</w:t>
      </w:r>
    </w:p>
    <w:p w:rsidR="00156D30" w:rsidRPr="00287320" w:rsidRDefault="00156D30" w:rsidP="00CE0E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0E57">
        <w:rPr>
          <w:rFonts w:ascii="Times New Roman" w:hAnsi="Times New Roman"/>
          <w:sz w:val="28"/>
          <w:szCs w:val="28"/>
        </w:rPr>
        <w:t> </w:t>
      </w:r>
      <w:r w:rsidRPr="00CE0E57">
        <w:rPr>
          <w:rFonts w:ascii="Times New Roman" w:hAnsi="Times New Roman"/>
          <w:sz w:val="28"/>
          <w:szCs w:val="28"/>
          <w:lang w:val="ru-RU"/>
        </w:rPr>
        <w:t>Возрастные особенности детей (от 3 до 4 лет)</w:t>
      </w:r>
      <w:r w:rsidRPr="00CE0E57">
        <w:rPr>
          <w:rFonts w:ascii="Times New Roman" w:hAnsi="Times New Roman"/>
          <w:sz w:val="28"/>
          <w:szCs w:val="28"/>
        </w:rPr>
        <w:t> </w:t>
      </w:r>
      <w:r w:rsidRPr="00CE0E57">
        <w:rPr>
          <w:rFonts w:ascii="Times New Roman" w:hAnsi="Times New Roman"/>
          <w:sz w:val="28"/>
          <w:szCs w:val="28"/>
          <w:lang w:val="ru-RU"/>
        </w:rPr>
        <w:t xml:space="preserve">Содержанием музыкального воспитания детей данного возраста является приобщение их к разным видам музыкальной деятельности, формирование интереса к музыке, элементарных музыкальных способностей и освоение некоторых исполнительских навыков. </w:t>
      </w:r>
      <w:r w:rsidRPr="00287320">
        <w:rPr>
          <w:rFonts w:ascii="Times New Roman" w:hAnsi="Times New Roman"/>
          <w:sz w:val="28"/>
          <w:szCs w:val="28"/>
          <w:lang w:val="ru-RU"/>
        </w:rPr>
        <w:t xml:space="preserve">В этот период, прежде всего, формируется восприятие музыки, характеризующееся эмоциональной отзывчивостью на произведения. Маленький ребёнок воспринимает музыкальное произведение в целом. Постепенно он начинает слышать и вычленять выразительную интонацию, изобразительные моменты, затем дифференцирует части произведения. Исполнительская деятельность у детей данного возраста лишь начинает своё становление. Голосовой аппарат ещё не сформирован, голосовая мышца не развита, связки тонкие, короткие. </w:t>
      </w:r>
      <w:proofErr w:type="gramStart"/>
      <w:r w:rsidRPr="00287320">
        <w:rPr>
          <w:rFonts w:ascii="Times New Roman" w:hAnsi="Times New Roman"/>
          <w:sz w:val="28"/>
          <w:szCs w:val="28"/>
          <w:lang w:val="ru-RU"/>
        </w:rPr>
        <w:t>Голос ребёнка на сильный, дыхание слабое, поверхностное.</w:t>
      </w:r>
      <w:proofErr w:type="gramEnd"/>
      <w:r w:rsidRPr="00287320">
        <w:rPr>
          <w:rFonts w:ascii="Times New Roman" w:hAnsi="Times New Roman"/>
          <w:sz w:val="28"/>
          <w:szCs w:val="28"/>
          <w:lang w:val="ru-RU"/>
        </w:rPr>
        <w:t xml:space="preserve"> Поэтому репертуар должен отличаться доступностью текста и мелодии. Поскольку малыши обладают </w:t>
      </w:r>
      <w:r w:rsidRPr="00287320">
        <w:rPr>
          <w:rFonts w:ascii="Times New Roman" w:hAnsi="Times New Roman"/>
          <w:sz w:val="28"/>
          <w:szCs w:val="28"/>
          <w:lang w:val="ru-RU"/>
        </w:rPr>
        <w:lastRenderedPageBreak/>
        <w:t xml:space="preserve">непроизвольным вниманием, весь процесс обучения надо организовать так, чтобы он воздействовал на чувства и интересы детей. Дети проявляют эмоциональную отзывчивость на использование игровых приёмов и доступного материала. Приобщение детей к музыке происходит и в сфере музыкальной </w:t>
      </w:r>
      <w:proofErr w:type="gramStart"/>
      <w:r w:rsidRPr="00287320">
        <w:rPr>
          <w:rFonts w:ascii="Times New Roman" w:hAnsi="Times New Roman"/>
          <w:sz w:val="28"/>
          <w:szCs w:val="28"/>
          <w:lang w:val="ru-RU"/>
        </w:rPr>
        <w:t>ритмической деятельности</w:t>
      </w:r>
      <w:proofErr w:type="gramEnd"/>
      <w:r w:rsidRPr="00287320">
        <w:rPr>
          <w:rFonts w:ascii="Times New Roman" w:hAnsi="Times New Roman"/>
          <w:sz w:val="28"/>
          <w:szCs w:val="28"/>
          <w:lang w:val="ru-RU"/>
        </w:rPr>
        <w:t xml:space="preserve">, посредством доступных и интересных упражнений, музыкальных игр, танцев, хороводов, помогающих ребёнку лучше почувствовать и полюбить музыку. </w:t>
      </w:r>
      <w:r w:rsidRPr="00CE0E57">
        <w:rPr>
          <w:rFonts w:ascii="Times New Roman" w:hAnsi="Times New Roman"/>
          <w:sz w:val="28"/>
          <w:szCs w:val="28"/>
          <w:lang w:val="ru-RU"/>
        </w:rPr>
        <w:t xml:space="preserve">Особое внимание на музыкальных занятиях уделяется </w:t>
      </w:r>
      <w:proofErr w:type="gramStart"/>
      <w:r w:rsidRPr="00CE0E57">
        <w:rPr>
          <w:rFonts w:ascii="Times New Roman" w:hAnsi="Times New Roman"/>
          <w:sz w:val="28"/>
          <w:szCs w:val="28"/>
          <w:lang w:val="ru-RU"/>
        </w:rPr>
        <w:t>игре</w:t>
      </w:r>
      <w:proofErr w:type="gramEnd"/>
      <w:r w:rsidRPr="00CE0E57">
        <w:rPr>
          <w:rFonts w:ascii="Times New Roman" w:hAnsi="Times New Roman"/>
          <w:sz w:val="28"/>
          <w:szCs w:val="28"/>
          <w:lang w:val="ru-RU"/>
        </w:rPr>
        <w:t xml:space="preserve"> где дети открывают для себя мир музыкальных звуков и их отношений, различают красоту звучания различных инструментов. </w:t>
      </w:r>
      <w:r w:rsidRPr="00287320">
        <w:rPr>
          <w:rFonts w:ascii="Times New Roman" w:hAnsi="Times New Roman"/>
          <w:sz w:val="28"/>
          <w:szCs w:val="28"/>
          <w:lang w:val="ru-RU"/>
        </w:rPr>
        <w:t xml:space="preserve">Особенностью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 </w:t>
      </w:r>
    </w:p>
    <w:p w:rsidR="00CE0E57" w:rsidRDefault="00156D30" w:rsidP="00CE0E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0E57">
        <w:rPr>
          <w:rFonts w:ascii="Times New Roman" w:hAnsi="Times New Roman"/>
          <w:sz w:val="28"/>
          <w:szCs w:val="28"/>
        </w:rPr>
        <w:t> </w:t>
      </w:r>
      <w:r w:rsidR="00CE0E5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0E57">
        <w:rPr>
          <w:rFonts w:ascii="Times New Roman" w:hAnsi="Times New Roman"/>
          <w:sz w:val="28"/>
          <w:szCs w:val="28"/>
          <w:lang w:val="ru-RU"/>
        </w:rPr>
        <w:t xml:space="preserve"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</w:t>
      </w:r>
      <w:r w:rsidRPr="00287320">
        <w:rPr>
          <w:rFonts w:ascii="Times New Roman" w:hAnsi="Times New Roman"/>
          <w:sz w:val="28"/>
          <w:szCs w:val="28"/>
          <w:lang w:val="ru-RU"/>
        </w:rPr>
        <w:t xml:space="preserve">Все занятия строятся в форме сотрудничества, дети становятся активными участниками музыкально-образовательного процесса. </w:t>
      </w:r>
      <w:r w:rsidR="00CE0E57" w:rsidRPr="00CE0E57">
        <w:rPr>
          <w:rFonts w:ascii="Times New Roman" w:hAnsi="Times New Roman"/>
          <w:sz w:val="28"/>
          <w:szCs w:val="28"/>
          <w:lang w:val="ru-RU"/>
        </w:rPr>
        <w:t xml:space="preserve">Занятия проводятся </w:t>
      </w:r>
      <w:r w:rsidR="00CE0E57">
        <w:rPr>
          <w:rFonts w:ascii="Times New Roman" w:hAnsi="Times New Roman"/>
          <w:sz w:val="28"/>
          <w:szCs w:val="28"/>
          <w:lang w:val="ru-RU"/>
        </w:rPr>
        <w:t>1 раз</w:t>
      </w:r>
      <w:r w:rsidRPr="00CE0E57">
        <w:rPr>
          <w:rFonts w:ascii="Times New Roman" w:hAnsi="Times New Roman"/>
          <w:sz w:val="28"/>
          <w:szCs w:val="28"/>
          <w:lang w:val="ru-RU"/>
        </w:rPr>
        <w:t xml:space="preserve"> в неделю</w:t>
      </w:r>
      <w:r w:rsidR="00CE0E57">
        <w:rPr>
          <w:rFonts w:ascii="Times New Roman" w:hAnsi="Times New Roman"/>
          <w:sz w:val="28"/>
          <w:szCs w:val="28"/>
          <w:lang w:val="ru-RU"/>
        </w:rPr>
        <w:t xml:space="preserve"> по 20</w:t>
      </w:r>
      <w:r w:rsidRPr="00CE0E57">
        <w:rPr>
          <w:rFonts w:ascii="Times New Roman" w:hAnsi="Times New Roman"/>
          <w:sz w:val="28"/>
          <w:szCs w:val="28"/>
          <w:lang w:val="ru-RU"/>
        </w:rPr>
        <w:t xml:space="preserve"> минут</w:t>
      </w:r>
      <w:r w:rsidR="00FA001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E0E57" w:rsidRPr="00FA0019">
        <w:rPr>
          <w:rFonts w:ascii="Times New Roman" w:hAnsi="Times New Roman"/>
          <w:sz w:val="28"/>
          <w:szCs w:val="28"/>
          <w:lang w:val="ru-RU"/>
        </w:rPr>
        <w:t xml:space="preserve">Программа рассчитана на </w:t>
      </w:r>
      <w:r w:rsidR="00CE0E57">
        <w:rPr>
          <w:rFonts w:ascii="Times New Roman" w:hAnsi="Times New Roman"/>
          <w:sz w:val="28"/>
          <w:szCs w:val="28"/>
          <w:lang w:val="ru-RU"/>
        </w:rPr>
        <w:t>34</w:t>
      </w:r>
      <w:r w:rsidRPr="00FA0019">
        <w:rPr>
          <w:rFonts w:ascii="Times New Roman" w:hAnsi="Times New Roman"/>
          <w:sz w:val="28"/>
          <w:szCs w:val="28"/>
          <w:lang w:val="ru-RU"/>
        </w:rPr>
        <w:t xml:space="preserve"> занятия в год</w:t>
      </w:r>
      <w:r w:rsidR="00CE0E57">
        <w:rPr>
          <w:rFonts w:ascii="Times New Roman" w:hAnsi="Times New Roman"/>
          <w:sz w:val="28"/>
          <w:szCs w:val="28"/>
          <w:lang w:val="ru-RU"/>
        </w:rPr>
        <w:t>.</w:t>
      </w:r>
    </w:p>
    <w:p w:rsidR="00FA0019" w:rsidRDefault="00FA0019" w:rsidP="00CE0E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детей этого возраста необходимо воспитывать отзывчивость на духовную музыку, желание слушать её, учить  узнавать знакомые песни и песнопения. Учить детей петь, формировать навык совместного пения. Развивать согласованность движений с музыкой.</w:t>
      </w:r>
    </w:p>
    <w:p w:rsidR="00FA0019" w:rsidRDefault="00FA0019" w:rsidP="00CE0E5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Слушание музыки.</w:t>
      </w:r>
    </w:p>
    <w:p w:rsidR="00FA0019" w:rsidRDefault="00FA0019" w:rsidP="00CE0E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Учить слушать музыкальное произведение до конца, рассказывать о чем поется в песне, понимать характер музыки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веселая, бодрая, спокойная, грустная). Уметь отличать молитвы от обычных песен. Правильно и благочестиво себя вести во время молитвы.</w:t>
      </w:r>
    </w:p>
    <w:p w:rsidR="00EC65EC" w:rsidRDefault="00EC65EC" w:rsidP="00CE0E5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C65EC">
        <w:rPr>
          <w:rFonts w:ascii="Times New Roman" w:hAnsi="Times New Roman"/>
          <w:b/>
          <w:sz w:val="28"/>
          <w:szCs w:val="28"/>
          <w:lang w:val="ru-RU"/>
        </w:rPr>
        <w:t>Пение.</w:t>
      </w:r>
    </w:p>
    <w:p w:rsidR="00EC65EC" w:rsidRDefault="00EC65EC" w:rsidP="00CE0E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Учить петь с музыкальным сопровождением бодро, весело, напевно, протяжно, ласково, без напряжения в диапазоне ре (ми) – ля (си).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Учить петь в одном темпе, не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отставая и не опережая друг друга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внятно произносить слова.</w:t>
      </w:r>
    </w:p>
    <w:p w:rsidR="0017400D" w:rsidRDefault="0017400D" w:rsidP="00CE0E5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Музыкально-ритмические игры и движения.</w:t>
      </w:r>
    </w:p>
    <w:p w:rsidR="0017400D" w:rsidRDefault="0017400D" w:rsidP="00CE0E5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Учить детей менять движения соответственно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двухчастной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форме музыки и силе ее звучания (тихо, громко); выполнять образные движения (идет медведь, крадется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кршка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); реагировать на начало звучания музыки и ее окончания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самостоятельно начинать и заканчивать движение). Учить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маршировать (вместе со всеми и индивидуально), двигаться в соответствии со спокойным или бодрым характером музыки в умеренном или быстром темпе. Учить выполнять движения: прямой галоп, кружиться в парах, притопывать попеременно ногами и одной ногой, двигаться в хороводе, выполнять движения с предметами (платочки, флажки, погремушки, ленточки).</w:t>
      </w:r>
    </w:p>
    <w:p w:rsidR="0017400D" w:rsidRDefault="0017400D" w:rsidP="00CE0E5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 концу года дети должны:</w:t>
      </w:r>
    </w:p>
    <w:p w:rsidR="0017400D" w:rsidRDefault="006529B5" w:rsidP="006529B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 простейшие православные молитвы: Господи, помилуй. Господи, благослови. По</w:t>
      </w:r>
      <w:r w:rsidR="00954253">
        <w:rPr>
          <w:rFonts w:ascii="Times New Roman" w:hAnsi="Times New Roman"/>
          <w:sz w:val="28"/>
          <w:szCs w:val="28"/>
          <w:lang w:val="ru-RU"/>
        </w:rPr>
        <w:t>дай, Господи</w:t>
      </w:r>
      <w:r>
        <w:rPr>
          <w:rFonts w:ascii="Times New Roman" w:hAnsi="Times New Roman"/>
          <w:sz w:val="28"/>
          <w:szCs w:val="28"/>
          <w:lang w:val="ru-RU"/>
        </w:rPr>
        <w:t xml:space="preserve">. Пресвятая, Богородице, спаси нас.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Святый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Ангеле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Божий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хранителю, моли Бога </w:t>
      </w:r>
      <w:r w:rsidR="005B337A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6D2D47">
        <w:rPr>
          <w:rFonts w:ascii="Times New Roman" w:hAnsi="Times New Roman"/>
          <w:sz w:val="28"/>
          <w:szCs w:val="28"/>
          <w:lang w:val="ru-RU"/>
        </w:rPr>
        <w:t xml:space="preserve">нас. Господи, спаси и сохрани. </w:t>
      </w:r>
      <w:proofErr w:type="spellStart"/>
      <w:r w:rsidR="006D2D47">
        <w:rPr>
          <w:rFonts w:ascii="Times New Roman" w:hAnsi="Times New Roman"/>
          <w:sz w:val="28"/>
          <w:szCs w:val="28"/>
          <w:lang w:val="ru-RU"/>
        </w:rPr>
        <w:t>Трисвятое</w:t>
      </w:r>
      <w:proofErr w:type="spellEnd"/>
      <w:r w:rsidR="006D2D47">
        <w:rPr>
          <w:rFonts w:ascii="Times New Roman" w:hAnsi="Times New Roman"/>
          <w:sz w:val="28"/>
          <w:szCs w:val="28"/>
          <w:lang w:val="ru-RU"/>
        </w:rPr>
        <w:t xml:space="preserve">. Слава, </w:t>
      </w:r>
      <w:r w:rsidR="00320EC3">
        <w:rPr>
          <w:rFonts w:ascii="Times New Roman" w:hAnsi="Times New Roman"/>
          <w:sz w:val="28"/>
          <w:szCs w:val="28"/>
          <w:lang w:val="ru-RU"/>
        </w:rPr>
        <w:t>Господи, Кресту</w:t>
      </w:r>
      <w:proofErr w:type="gramStart"/>
      <w:r w:rsidR="00320EC3">
        <w:rPr>
          <w:rFonts w:ascii="Times New Roman" w:hAnsi="Times New Roman"/>
          <w:sz w:val="28"/>
          <w:szCs w:val="28"/>
          <w:lang w:val="ru-RU"/>
        </w:rPr>
        <w:t xml:space="preserve"> Т</w:t>
      </w:r>
      <w:proofErr w:type="gramEnd"/>
      <w:r w:rsidR="00320EC3">
        <w:rPr>
          <w:rFonts w:ascii="Times New Roman" w:hAnsi="Times New Roman"/>
          <w:sz w:val="28"/>
          <w:szCs w:val="28"/>
          <w:lang w:val="ru-RU"/>
        </w:rPr>
        <w:t xml:space="preserve">воему Честному, Христос </w:t>
      </w:r>
      <w:proofErr w:type="spellStart"/>
      <w:r w:rsidR="00320EC3">
        <w:rPr>
          <w:rFonts w:ascii="Times New Roman" w:hAnsi="Times New Roman"/>
          <w:sz w:val="28"/>
          <w:szCs w:val="28"/>
          <w:lang w:val="ru-RU"/>
        </w:rPr>
        <w:t>Воскресе</w:t>
      </w:r>
      <w:proofErr w:type="spellEnd"/>
      <w:r w:rsidR="00320EC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320EC3">
        <w:rPr>
          <w:rFonts w:ascii="Times New Roman" w:hAnsi="Times New Roman"/>
          <w:sz w:val="28"/>
          <w:szCs w:val="28"/>
          <w:lang w:val="ru-RU"/>
        </w:rPr>
        <w:t>Слава</w:t>
      </w:r>
      <w:proofErr w:type="gramStart"/>
      <w:r w:rsidR="00320EC3">
        <w:rPr>
          <w:rFonts w:ascii="Times New Roman" w:hAnsi="Times New Roman"/>
          <w:sz w:val="28"/>
          <w:szCs w:val="28"/>
          <w:lang w:val="ru-RU"/>
        </w:rPr>
        <w:t>,Т</w:t>
      </w:r>
      <w:proofErr w:type="gramEnd"/>
      <w:r w:rsidR="00320EC3">
        <w:rPr>
          <w:rFonts w:ascii="Times New Roman" w:hAnsi="Times New Roman"/>
          <w:sz w:val="28"/>
          <w:szCs w:val="28"/>
          <w:lang w:val="ru-RU"/>
        </w:rPr>
        <w:t>ебе</w:t>
      </w:r>
      <w:proofErr w:type="spellEnd"/>
      <w:r w:rsidR="00320EC3">
        <w:rPr>
          <w:rFonts w:ascii="Times New Roman" w:hAnsi="Times New Roman"/>
          <w:sz w:val="28"/>
          <w:szCs w:val="28"/>
          <w:lang w:val="ru-RU"/>
        </w:rPr>
        <w:t>, Господи, слава тебе.</w:t>
      </w:r>
    </w:p>
    <w:p w:rsidR="006529B5" w:rsidRDefault="006529B5" w:rsidP="006529B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Знать православные праздники: Рождество и Пасха, готовиться к ним.</w:t>
      </w:r>
    </w:p>
    <w:p w:rsidR="006529B5" w:rsidRDefault="006529B5" w:rsidP="006529B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Уметь слушать музыкальное произведение до конца. Узнавать знакомые песни и песнопения.</w:t>
      </w:r>
    </w:p>
    <w:p w:rsidR="006529B5" w:rsidRDefault="006529B5" w:rsidP="006529B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Уметь различать звуки по высоте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 пределах октавы).</w:t>
      </w:r>
    </w:p>
    <w:p w:rsidR="006529B5" w:rsidRDefault="006529B5" w:rsidP="006529B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Замечать изменения в звучании (тихо – громко).</w:t>
      </w:r>
    </w:p>
    <w:p w:rsidR="006529B5" w:rsidRDefault="006529B5" w:rsidP="006529B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Петь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не отставая и не опережая друг друга.</w:t>
      </w:r>
    </w:p>
    <w:p w:rsidR="006529B5" w:rsidRPr="006529B5" w:rsidRDefault="006529B5" w:rsidP="006529B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529B5">
        <w:rPr>
          <w:rFonts w:ascii="Times New Roman" w:hAnsi="Times New Roman"/>
          <w:sz w:val="28"/>
          <w:szCs w:val="28"/>
          <w:lang w:val="ru-RU"/>
        </w:rPr>
        <w:t>Выполнять движения - кружиться в парах, притопывать попеременно ногами и одной ногой, двигаться в хороводе, выполнять движения с предметами (платочки, флажки, погремушки, ленточки).</w:t>
      </w:r>
    </w:p>
    <w:p w:rsidR="006529B5" w:rsidRDefault="009C4581" w:rsidP="006529B5">
      <w:pPr>
        <w:pStyle w:val="a4"/>
        <w:spacing w:after="0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Репертуар может меняться в соответствии с интересами и способностями детей.</w:t>
      </w:r>
    </w:p>
    <w:p w:rsidR="001D39CD" w:rsidRDefault="001D39CD" w:rsidP="006529B5">
      <w:pPr>
        <w:pStyle w:val="a4"/>
        <w:spacing w:after="0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39CD" w:rsidRDefault="001D39CD" w:rsidP="006529B5">
      <w:pPr>
        <w:pStyle w:val="a4"/>
        <w:spacing w:after="0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39CD" w:rsidRDefault="001D39CD" w:rsidP="006529B5">
      <w:pPr>
        <w:pStyle w:val="a4"/>
        <w:spacing w:after="0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39CD" w:rsidRDefault="001D39CD" w:rsidP="006529B5">
      <w:pPr>
        <w:pStyle w:val="a4"/>
        <w:spacing w:after="0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39CD" w:rsidRDefault="001D39CD" w:rsidP="006529B5">
      <w:pPr>
        <w:pStyle w:val="a4"/>
        <w:spacing w:after="0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39CD" w:rsidRDefault="001D39CD" w:rsidP="006529B5">
      <w:pPr>
        <w:pStyle w:val="a4"/>
        <w:spacing w:after="0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39CD" w:rsidRDefault="001D39CD" w:rsidP="006529B5">
      <w:pPr>
        <w:pStyle w:val="a4"/>
        <w:spacing w:after="0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39CD" w:rsidRDefault="001D39CD" w:rsidP="006529B5">
      <w:pPr>
        <w:pStyle w:val="a4"/>
        <w:spacing w:after="0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39CD" w:rsidRDefault="001D39CD" w:rsidP="006529B5">
      <w:pPr>
        <w:pStyle w:val="a4"/>
        <w:spacing w:after="0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39CD" w:rsidRDefault="001D39CD" w:rsidP="006529B5">
      <w:pPr>
        <w:pStyle w:val="a4"/>
        <w:spacing w:after="0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39CD" w:rsidRDefault="001D39CD" w:rsidP="006529B5">
      <w:pPr>
        <w:pStyle w:val="a4"/>
        <w:spacing w:after="0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39CD" w:rsidRDefault="001D39CD" w:rsidP="006529B5">
      <w:pPr>
        <w:pStyle w:val="a4"/>
        <w:spacing w:after="0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39CD" w:rsidRDefault="001D39CD" w:rsidP="006529B5">
      <w:pPr>
        <w:pStyle w:val="a4"/>
        <w:spacing w:after="0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39CD" w:rsidRDefault="001D39CD" w:rsidP="006529B5">
      <w:pPr>
        <w:pStyle w:val="a4"/>
        <w:spacing w:after="0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39CD" w:rsidRPr="00DB0BFF" w:rsidRDefault="001D39CD" w:rsidP="00DB0BF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39CD" w:rsidRDefault="001D39CD" w:rsidP="006529B5">
      <w:pPr>
        <w:pStyle w:val="a4"/>
        <w:spacing w:after="0"/>
        <w:ind w:left="106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Тематическое планирование</w:t>
      </w:r>
      <w:r w:rsidR="007C59BB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7C59BB" w:rsidRDefault="007C59BB" w:rsidP="006529B5">
      <w:pPr>
        <w:pStyle w:val="a4"/>
        <w:spacing w:after="0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6"/>
        <w:tblW w:w="0" w:type="auto"/>
        <w:tblInd w:w="1069" w:type="dxa"/>
        <w:tblLook w:val="04A0"/>
      </w:tblPr>
      <w:tblGrid>
        <w:gridCol w:w="386"/>
        <w:gridCol w:w="1411"/>
        <w:gridCol w:w="1374"/>
        <w:gridCol w:w="1625"/>
        <w:gridCol w:w="1686"/>
        <w:gridCol w:w="2020"/>
      </w:tblGrid>
      <w:tr w:rsidR="009C4581" w:rsidRPr="00287320" w:rsidTr="00A62905">
        <w:tc>
          <w:tcPr>
            <w:tcW w:w="386" w:type="dxa"/>
          </w:tcPr>
          <w:p w:rsidR="006D2D47" w:rsidRDefault="006D2D47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</w:p>
        </w:tc>
        <w:tc>
          <w:tcPr>
            <w:tcW w:w="1411" w:type="dxa"/>
          </w:tcPr>
          <w:p w:rsidR="006D2D47" w:rsidRDefault="006D2D47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1374" w:type="dxa"/>
          </w:tcPr>
          <w:p w:rsidR="006D2D47" w:rsidRDefault="006D2D47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молитва</w:t>
            </w:r>
          </w:p>
        </w:tc>
        <w:tc>
          <w:tcPr>
            <w:tcW w:w="1625" w:type="dxa"/>
          </w:tcPr>
          <w:p w:rsidR="006D2D47" w:rsidRDefault="006D2D47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Музыкально-ритмичевские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движения</w:t>
            </w:r>
          </w:p>
        </w:tc>
        <w:tc>
          <w:tcPr>
            <w:tcW w:w="1686" w:type="dxa"/>
          </w:tcPr>
          <w:p w:rsidR="006D2D47" w:rsidRDefault="006D2D47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песни</w:t>
            </w:r>
          </w:p>
        </w:tc>
        <w:tc>
          <w:tcPr>
            <w:tcW w:w="2020" w:type="dxa"/>
          </w:tcPr>
          <w:p w:rsidR="006D2D47" w:rsidRDefault="006D2D47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Музыкальные игры и игры с пением.</w:t>
            </w:r>
          </w:p>
        </w:tc>
      </w:tr>
      <w:tr w:rsidR="009C4581" w:rsidTr="00A62905">
        <w:tc>
          <w:tcPr>
            <w:tcW w:w="386" w:type="dxa"/>
          </w:tcPr>
          <w:p w:rsidR="006D2D47" w:rsidRDefault="006D2D47" w:rsidP="005B337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411" w:type="dxa"/>
          </w:tcPr>
          <w:p w:rsidR="006D2D47" w:rsidRPr="005B337A" w:rsidRDefault="006D2D47" w:rsidP="005B337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337A">
              <w:rPr>
                <w:rFonts w:ascii="Times New Roman" w:hAnsi="Times New Roman"/>
                <w:sz w:val="28"/>
                <w:szCs w:val="28"/>
                <w:lang w:val="ru-RU"/>
              </w:rPr>
              <w:t>О мире, о Боге</w:t>
            </w:r>
          </w:p>
        </w:tc>
        <w:tc>
          <w:tcPr>
            <w:tcW w:w="1374" w:type="dxa"/>
          </w:tcPr>
          <w:p w:rsidR="006D2D47" w:rsidRDefault="006D2D47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Господи, благослови.</w:t>
            </w:r>
          </w:p>
        </w:tc>
        <w:tc>
          <w:tcPr>
            <w:tcW w:w="1625" w:type="dxa"/>
          </w:tcPr>
          <w:p w:rsidR="006D2D47" w:rsidRDefault="006D2D47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.Э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.Парлова</w:t>
            </w:r>
            <w:proofErr w:type="spellEnd"/>
          </w:p>
        </w:tc>
        <w:tc>
          <w:tcPr>
            <w:tcW w:w="1686" w:type="dxa"/>
          </w:tcPr>
          <w:p w:rsidR="006D2D47" w:rsidRDefault="006D2D47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Тимошка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кошка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В.Золотарева,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А.Гангова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20" w:type="dxa"/>
          </w:tcPr>
          <w:p w:rsidR="006D2D47" w:rsidRDefault="006D2D47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«Догонялки» РНП « Как у наших у ворот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А.Быканова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9C4581" w:rsidTr="00A62905">
        <w:tc>
          <w:tcPr>
            <w:tcW w:w="386" w:type="dxa"/>
          </w:tcPr>
          <w:p w:rsidR="006D2D47" w:rsidRDefault="006D2D47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411" w:type="dxa"/>
          </w:tcPr>
          <w:p w:rsidR="006D2D47" w:rsidRPr="005B337A" w:rsidRDefault="006D2D47" w:rsidP="0095425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337A">
              <w:rPr>
                <w:rFonts w:ascii="Times New Roman" w:hAnsi="Times New Roman"/>
                <w:sz w:val="28"/>
                <w:szCs w:val="28"/>
                <w:lang w:val="ru-RU"/>
              </w:rPr>
              <w:t>О мире, о Боге</w:t>
            </w:r>
          </w:p>
        </w:tc>
        <w:tc>
          <w:tcPr>
            <w:tcW w:w="1374" w:type="dxa"/>
          </w:tcPr>
          <w:p w:rsidR="006D2D47" w:rsidRDefault="006D2D47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Господи, благослови.</w:t>
            </w:r>
          </w:p>
        </w:tc>
        <w:tc>
          <w:tcPr>
            <w:tcW w:w="1625" w:type="dxa"/>
          </w:tcPr>
          <w:p w:rsidR="006D2D47" w:rsidRDefault="006D2D47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.Э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.Парлова</w:t>
            </w:r>
            <w:proofErr w:type="spellEnd"/>
          </w:p>
        </w:tc>
        <w:tc>
          <w:tcPr>
            <w:tcW w:w="1686" w:type="dxa"/>
          </w:tcPr>
          <w:p w:rsidR="006D2D47" w:rsidRDefault="006D2D47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Тимошка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кошка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В.Золотарева,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А.Гангова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20" w:type="dxa"/>
          </w:tcPr>
          <w:p w:rsidR="006D2D47" w:rsidRDefault="006D2D47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«Догонялки» РНП « Как у наших у ворот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А.Быканова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9C4581" w:rsidTr="00A62905">
        <w:tc>
          <w:tcPr>
            <w:tcW w:w="386" w:type="dxa"/>
          </w:tcPr>
          <w:p w:rsidR="006D2D47" w:rsidRDefault="006D2D47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411" w:type="dxa"/>
          </w:tcPr>
          <w:p w:rsidR="006D2D47" w:rsidRDefault="006D2D47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Молитва.</w:t>
            </w:r>
          </w:p>
        </w:tc>
        <w:tc>
          <w:tcPr>
            <w:tcW w:w="1374" w:type="dxa"/>
          </w:tcPr>
          <w:p w:rsidR="006D2D47" w:rsidRDefault="006D2D47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Господи, благослови.</w:t>
            </w:r>
          </w:p>
        </w:tc>
        <w:tc>
          <w:tcPr>
            <w:tcW w:w="1625" w:type="dxa"/>
          </w:tcPr>
          <w:p w:rsidR="006D2D47" w:rsidRDefault="006D2D47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.Э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.Парлова</w:t>
            </w:r>
            <w:proofErr w:type="spellEnd"/>
          </w:p>
        </w:tc>
        <w:tc>
          <w:tcPr>
            <w:tcW w:w="1686" w:type="dxa"/>
          </w:tcPr>
          <w:p w:rsidR="006D2D47" w:rsidRDefault="006D2D47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Тимошка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кошка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В.Золотарева,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А.Гангова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20" w:type="dxa"/>
          </w:tcPr>
          <w:p w:rsidR="006D2D47" w:rsidRDefault="006D2D47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«Догонялки» РНП « Как у наших у ворот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А.Быканова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9C4581" w:rsidTr="00A62905">
        <w:tc>
          <w:tcPr>
            <w:tcW w:w="386" w:type="dxa"/>
          </w:tcPr>
          <w:p w:rsidR="006D2D47" w:rsidRDefault="006D2D47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411" w:type="dxa"/>
          </w:tcPr>
          <w:p w:rsidR="006D2D47" w:rsidRDefault="006D2D47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Молитва.</w:t>
            </w:r>
          </w:p>
        </w:tc>
        <w:tc>
          <w:tcPr>
            <w:tcW w:w="1374" w:type="dxa"/>
          </w:tcPr>
          <w:p w:rsidR="006D2D47" w:rsidRDefault="006D2D47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Господи, благослови.</w:t>
            </w:r>
          </w:p>
        </w:tc>
        <w:tc>
          <w:tcPr>
            <w:tcW w:w="1625" w:type="dxa"/>
          </w:tcPr>
          <w:p w:rsidR="006D2D47" w:rsidRDefault="006D2D47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.Э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.Парлова</w:t>
            </w:r>
            <w:proofErr w:type="spellEnd"/>
          </w:p>
        </w:tc>
        <w:tc>
          <w:tcPr>
            <w:tcW w:w="1686" w:type="dxa"/>
          </w:tcPr>
          <w:p w:rsidR="006D2D47" w:rsidRDefault="006D2D47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Тимошка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кошка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В.Золотарева,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А.Гангова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20" w:type="dxa"/>
          </w:tcPr>
          <w:p w:rsidR="006D2D47" w:rsidRDefault="006D2D47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«Догонялки» РНП « Как у наших у ворот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А.Быканова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9C4581" w:rsidRPr="00287320" w:rsidTr="00A62905">
        <w:tc>
          <w:tcPr>
            <w:tcW w:w="386" w:type="dxa"/>
          </w:tcPr>
          <w:p w:rsidR="006D2D47" w:rsidRDefault="006D2D47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1" w:type="dxa"/>
          </w:tcPr>
          <w:p w:rsidR="006D2D47" w:rsidRDefault="006D2D47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Крест.</w:t>
            </w:r>
          </w:p>
        </w:tc>
        <w:tc>
          <w:tcPr>
            <w:tcW w:w="1374" w:type="dxa"/>
          </w:tcPr>
          <w:p w:rsidR="006D2D47" w:rsidRDefault="006D2D47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Слава, Господи Кресту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воему Честному.</w:t>
            </w:r>
          </w:p>
        </w:tc>
        <w:tc>
          <w:tcPr>
            <w:tcW w:w="1625" w:type="dxa"/>
          </w:tcPr>
          <w:p w:rsidR="006D2D47" w:rsidRDefault="00DB0BFF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Бег и марш муз Е.Тиличеевой.</w:t>
            </w:r>
          </w:p>
        </w:tc>
        <w:tc>
          <w:tcPr>
            <w:tcW w:w="1686" w:type="dxa"/>
          </w:tcPr>
          <w:p w:rsidR="006D2D47" w:rsidRDefault="00DB0BFF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«Зайка» РНП обр. А.Александрова</w:t>
            </w:r>
          </w:p>
        </w:tc>
        <w:tc>
          <w:tcPr>
            <w:tcW w:w="2020" w:type="dxa"/>
          </w:tcPr>
          <w:p w:rsidR="006D2D47" w:rsidRDefault="00DB0BFF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«Прятки» РНП обр.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Р.Рустамовой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9C4581" w:rsidRPr="00287320" w:rsidTr="00A62905">
        <w:tc>
          <w:tcPr>
            <w:tcW w:w="386" w:type="dxa"/>
          </w:tcPr>
          <w:p w:rsidR="00DB0BFF" w:rsidRDefault="00DB0BFF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11" w:type="dxa"/>
          </w:tcPr>
          <w:p w:rsidR="00DB0BFF" w:rsidRDefault="00DB0BFF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Крест.</w:t>
            </w:r>
          </w:p>
        </w:tc>
        <w:tc>
          <w:tcPr>
            <w:tcW w:w="1374" w:type="dxa"/>
          </w:tcPr>
          <w:p w:rsidR="00DB0BFF" w:rsidRDefault="00DB0BFF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Слава, Господи Кресту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воему Честному.</w:t>
            </w:r>
          </w:p>
        </w:tc>
        <w:tc>
          <w:tcPr>
            <w:tcW w:w="1625" w:type="dxa"/>
          </w:tcPr>
          <w:p w:rsidR="00DB0BFF" w:rsidRDefault="00DB0BFF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Бег и марш муз Е.Тиличеевой.</w:t>
            </w:r>
          </w:p>
        </w:tc>
        <w:tc>
          <w:tcPr>
            <w:tcW w:w="1686" w:type="dxa"/>
          </w:tcPr>
          <w:p w:rsidR="00DB0BFF" w:rsidRDefault="00DB0BFF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«Зайка» РНП обр. А.Александрова</w:t>
            </w:r>
          </w:p>
        </w:tc>
        <w:tc>
          <w:tcPr>
            <w:tcW w:w="2020" w:type="dxa"/>
          </w:tcPr>
          <w:p w:rsidR="00DB0BFF" w:rsidRDefault="00DB0BFF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«Прятки» РНП обр.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Р.Рустамовой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9C4581" w:rsidRPr="00287320" w:rsidTr="00A62905">
        <w:tc>
          <w:tcPr>
            <w:tcW w:w="386" w:type="dxa"/>
          </w:tcPr>
          <w:p w:rsidR="00DB0BFF" w:rsidRDefault="00DB0BFF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1" w:type="dxa"/>
          </w:tcPr>
          <w:p w:rsidR="00DB0BFF" w:rsidRDefault="00DB0BFF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Поклоны.</w:t>
            </w:r>
          </w:p>
        </w:tc>
        <w:tc>
          <w:tcPr>
            <w:tcW w:w="1374" w:type="dxa"/>
          </w:tcPr>
          <w:p w:rsidR="00DB0BFF" w:rsidRDefault="00DB0BFF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Слава, Господи Кресту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воему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Честному.</w:t>
            </w:r>
          </w:p>
        </w:tc>
        <w:tc>
          <w:tcPr>
            <w:tcW w:w="1625" w:type="dxa"/>
          </w:tcPr>
          <w:p w:rsidR="00DB0BFF" w:rsidRDefault="00DB0BFF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Бег и марш муз Е.Тиличеевой.</w:t>
            </w:r>
          </w:p>
        </w:tc>
        <w:tc>
          <w:tcPr>
            <w:tcW w:w="1686" w:type="dxa"/>
          </w:tcPr>
          <w:p w:rsidR="00DB0BFF" w:rsidRDefault="00DB0BFF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«Зайка» РНП обр. А.Александрова</w:t>
            </w:r>
          </w:p>
        </w:tc>
        <w:tc>
          <w:tcPr>
            <w:tcW w:w="2020" w:type="dxa"/>
          </w:tcPr>
          <w:p w:rsidR="00DB0BFF" w:rsidRDefault="00DB0BFF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«Прятки» РНП обр.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Р.Рустамовой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9C4581" w:rsidRPr="00287320" w:rsidTr="00A62905">
        <w:tc>
          <w:tcPr>
            <w:tcW w:w="386" w:type="dxa"/>
          </w:tcPr>
          <w:p w:rsidR="00DB0BFF" w:rsidRDefault="00DB0BFF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1411" w:type="dxa"/>
          </w:tcPr>
          <w:p w:rsidR="00DB0BFF" w:rsidRDefault="00DB0BFF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Поклоны.</w:t>
            </w:r>
          </w:p>
        </w:tc>
        <w:tc>
          <w:tcPr>
            <w:tcW w:w="1374" w:type="dxa"/>
          </w:tcPr>
          <w:p w:rsidR="00DB0BFF" w:rsidRDefault="00DB0BFF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Слава, Господи Кресту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воему Честному.</w:t>
            </w:r>
          </w:p>
        </w:tc>
        <w:tc>
          <w:tcPr>
            <w:tcW w:w="1625" w:type="dxa"/>
          </w:tcPr>
          <w:p w:rsidR="00DB0BFF" w:rsidRDefault="00DB0BFF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Бег и марш муз Е.Тиличеевой.</w:t>
            </w:r>
          </w:p>
        </w:tc>
        <w:tc>
          <w:tcPr>
            <w:tcW w:w="1686" w:type="dxa"/>
          </w:tcPr>
          <w:p w:rsidR="00DB0BFF" w:rsidRDefault="00DB0BFF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«Зайка» РНП обр. А.Александрова</w:t>
            </w:r>
          </w:p>
        </w:tc>
        <w:tc>
          <w:tcPr>
            <w:tcW w:w="2020" w:type="dxa"/>
          </w:tcPr>
          <w:p w:rsidR="00DB0BFF" w:rsidRDefault="00DB0BFF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«Прятки» РНП обр.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Р.Рустамовой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9C4581" w:rsidRPr="00287320" w:rsidTr="00A62905">
        <w:tc>
          <w:tcPr>
            <w:tcW w:w="386" w:type="dxa"/>
          </w:tcPr>
          <w:p w:rsidR="00DB0BFF" w:rsidRDefault="00DB0BFF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411" w:type="dxa"/>
          </w:tcPr>
          <w:p w:rsidR="00DB0BFF" w:rsidRDefault="00DB0BFF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Рождественский пост.</w:t>
            </w:r>
          </w:p>
        </w:tc>
        <w:tc>
          <w:tcPr>
            <w:tcW w:w="1374" w:type="dxa"/>
          </w:tcPr>
          <w:p w:rsidR="00DB0BFF" w:rsidRDefault="00DB0BFF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Подай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,Г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осподи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25" w:type="dxa"/>
          </w:tcPr>
          <w:p w:rsidR="00DB0BFF" w:rsidRDefault="00DB0BFF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Кто хочет побегать? Лит. Нар. Мел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бр.</w:t>
            </w:r>
            <w:r w:rsidR="008B3E53">
              <w:rPr>
                <w:rFonts w:ascii="Times New Roman" w:hAnsi="Times New Roman"/>
                <w:sz w:val="28"/>
                <w:szCs w:val="28"/>
                <w:lang w:val="ru-RU"/>
              </w:rPr>
              <w:t>Л.Вишкаревой</w:t>
            </w:r>
            <w:proofErr w:type="spellEnd"/>
            <w:r w:rsidR="008B3E5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86" w:type="dxa"/>
          </w:tcPr>
          <w:p w:rsidR="00DB0BFF" w:rsidRDefault="008B3E5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Елочка.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.Красева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сл. З.Александровой.</w:t>
            </w:r>
            <w:r w:rsidR="00320E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Белый снег белешенький</w:t>
            </w:r>
          </w:p>
        </w:tc>
        <w:tc>
          <w:tcPr>
            <w:tcW w:w="2020" w:type="dxa"/>
          </w:tcPr>
          <w:p w:rsidR="00DB0BFF" w:rsidRDefault="008B3E5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Кошка и котята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М.Раухвергера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9C4581" w:rsidRPr="00287320" w:rsidTr="00A62905">
        <w:tc>
          <w:tcPr>
            <w:tcW w:w="386" w:type="dxa"/>
          </w:tcPr>
          <w:p w:rsidR="008B3E53" w:rsidRDefault="008B3E5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1" w:type="dxa"/>
          </w:tcPr>
          <w:p w:rsidR="008B3E53" w:rsidRDefault="008B3E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Рождественский пост.</w:t>
            </w:r>
          </w:p>
        </w:tc>
        <w:tc>
          <w:tcPr>
            <w:tcW w:w="1374" w:type="dxa"/>
          </w:tcPr>
          <w:p w:rsidR="008B3E53" w:rsidRDefault="008B3E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Подай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,Г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осподи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25" w:type="dxa"/>
          </w:tcPr>
          <w:p w:rsidR="008B3E53" w:rsidRDefault="008B3E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Кто хочет побегать? Лит. Нар. Мел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бр.Л.Вишкаревой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686" w:type="dxa"/>
          </w:tcPr>
          <w:p w:rsidR="008B3E53" w:rsidRDefault="008B3E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Елочка.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.Красева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сл. З.Александровой.</w:t>
            </w:r>
            <w:r w:rsidR="00320E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Белый снег белешенький</w:t>
            </w:r>
          </w:p>
        </w:tc>
        <w:tc>
          <w:tcPr>
            <w:tcW w:w="2020" w:type="dxa"/>
          </w:tcPr>
          <w:p w:rsidR="008B3E53" w:rsidRDefault="008B3E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Кошка и котята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М.Раухвергера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9C4581" w:rsidRPr="00287320" w:rsidTr="00A62905">
        <w:tc>
          <w:tcPr>
            <w:tcW w:w="386" w:type="dxa"/>
          </w:tcPr>
          <w:p w:rsidR="008B3E53" w:rsidRDefault="008B3E5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411" w:type="dxa"/>
          </w:tcPr>
          <w:p w:rsidR="008B3E53" w:rsidRDefault="008B3E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Рождественский пост.</w:t>
            </w:r>
          </w:p>
        </w:tc>
        <w:tc>
          <w:tcPr>
            <w:tcW w:w="1374" w:type="dxa"/>
          </w:tcPr>
          <w:p w:rsidR="008B3E53" w:rsidRDefault="008B3E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Подай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,Г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осподи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25" w:type="dxa"/>
          </w:tcPr>
          <w:p w:rsidR="008B3E53" w:rsidRDefault="008B3E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Кто хочет побегать? Лит. Нар. Мел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бр.Л.Вишкаревой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686" w:type="dxa"/>
          </w:tcPr>
          <w:p w:rsidR="008B3E53" w:rsidRDefault="008B3E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Елочка.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.Красева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сл. З.Александровой.</w:t>
            </w:r>
          </w:p>
          <w:p w:rsidR="00320EC3" w:rsidRDefault="00320EC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Белый снег белешенький.</w:t>
            </w:r>
          </w:p>
        </w:tc>
        <w:tc>
          <w:tcPr>
            <w:tcW w:w="2020" w:type="dxa"/>
          </w:tcPr>
          <w:p w:rsidR="008B3E53" w:rsidRDefault="008B3E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Кошка и котята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М.Раухвергера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9C4581" w:rsidRPr="00287320" w:rsidTr="00A62905">
        <w:tc>
          <w:tcPr>
            <w:tcW w:w="386" w:type="dxa"/>
          </w:tcPr>
          <w:p w:rsidR="008B3E53" w:rsidRDefault="008B3E5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11" w:type="dxa"/>
          </w:tcPr>
          <w:p w:rsidR="008B3E53" w:rsidRDefault="008B3E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Рождественский пост.</w:t>
            </w:r>
          </w:p>
        </w:tc>
        <w:tc>
          <w:tcPr>
            <w:tcW w:w="1374" w:type="dxa"/>
          </w:tcPr>
          <w:p w:rsidR="008B3E53" w:rsidRDefault="008B3E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Подай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,Г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осподи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25" w:type="dxa"/>
          </w:tcPr>
          <w:p w:rsidR="008B3E53" w:rsidRDefault="008B3E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Кто хочет побегать? Лит. Нар. Мел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бр.Л.Вишкаревой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686" w:type="dxa"/>
          </w:tcPr>
          <w:p w:rsidR="008B3E53" w:rsidRDefault="008B3E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Елочка.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.Красева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сл. З.Александровой.</w:t>
            </w:r>
            <w:r w:rsidR="00320E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Белый снег белешенький</w:t>
            </w:r>
          </w:p>
        </w:tc>
        <w:tc>
          <w:tcPr>
            <w:tcW w:w="2020" w:type="dxa"/>
          </w:tcPr>
          <w:p w:rsidR="008B3E53" w:rsidRDefault="008B3E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Кошка и котята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М.Раухвергера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9C4581" w:rsidRPr="00287320" w:rsidTr="00A62905">
        <w:tc>
          <w:tcPr>
            <w:tcW w:w="386" w:type="dxa"/>
          </w:tcPr>
          <w:p w:rsidR="008B3E53" w:rsidRDefault="008B3E5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411" w:type="dxa"/>
          </w:tcPr>
          <w:p w:rsidR="008B3E53" w:rsidRDefault="008B3E5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Когда Бог слышит нашу молитву.</w:t>
            </w:r>
          </w:p>
        </w:tc>
        <w:tc>
          <w:tcPr>
            <w:tcW w:w="1374" w:type="dxa"/>
          </w:tcPr>
          <w:p w:rsidR="008B3E53" w:rsidRDefault="008B3E5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Господи, помилуй.</w:t>
            </w:r>
          </w:p>
        </w:tc>
        <w:tc>
          <w:tcPr>
            <w:tcW w:w="1625" w:type="dxa"/>
          </w:tcPr>
          <w:p w:rsidR="008B3E53" w:rsidRDefault="008B3E5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Подружились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Вилькорейской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86" w:type="dxa"/>
          </w:tcPr>
          <w:p w:rsidR="008B3E53" w:rsidRPr="009C4581" w:rsidRDefault="008B3E53" w:rsidP="008B3E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C4581">
              <w:rPr>
                <w:rFonts w:ascii="Times New Roman" w:hAnsi="Times New Roman"/>
                <w:sz w:val="28"/>
                <w:szCs w:val="28"/>
                <w:lang w:val="ru-RU"/>
              </w:rPr>
              <w:t>В лесу родилась елочка.</w:t>
            </w:r>
            <w:r w:rsidRPr="009C4581">
              <w:rPr>
                <w:rStyle w:val="10"/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r w:rsidRPr="009C4581">
              <w:rPr>
                <w:rStyle w:val="apple-converted-space"/>
                <w:rFonts w:ascii="Times New Roman" w:eastAsiaTheme="majorEastAsia" w:hAnsi="Times New Roman"/>
                <w:sz w:val="28"/>
                <w:szCs w:val="28"/>
                <w:shd w:val="clear" w:color="auto" w:fill="FFFFFF"/>
              </w:rPr>
              <w:t> </w:t>
            </w:r>
            <w:hyperlink r:id="rId6" w:tooltip="Кудашева, Раиса Адамовна" w:history="1">
              <w:r w:rsidRPr="009C4581">
                <w:rPr>
                  <w:rStyle w:val="a7"/>
                  <w:rFonts w:ascii="Times New Roman" w:eastAsiaTheme="majorEastAsia" w:hAnsi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Р.Кудашевой</w:t>
              </w:r>
            </w:hyperlink>
            <w:r w:rsidRPr="009C458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, муз —</w:t>
            </w:r>
            <w:r w:rsidRPr="009C4581">
              <w:rPr>
                <w:rStyle w:val="apple-converted-space"/>
                <w:rFonts w:ascii="Times New Roman" w:eastAsiaTheme="majorEastAsia" w:hAnsi="Times New Roman"/>
                <w:sz w:val="28"/>
                <w:szCs w:val="28"/>
                <w:shd w:val="clear" w:color="auto" w:fill="FFFFFF"/>
              </w:rPr>
              <w:t> </w:t>
            </w:r>
            <w:r w:rsidRPr="009C4581">
              <w:rPr>
                <w:rFonts w:ascii="Times New Roman" w:eastAsiaTheme="majorEastAsia" w:hAnsi="Times New Roman"/>
                <w:sz w:val="28"/>
                <w:szCs w:val="28"/>
                <w:shd w:val="clear" w:color="auto" w:fill="FFFFFF"/>
                <w:lang w:val="ru-RU"/>
              </w:rPr>
              <w:t xml:space="preserve">Л. </w:t>
            </w:r>
            <w:proofErr w:type="spellStart"/>
            <w:r w:rsidRPr="009C4581">
              <w:rPr>
                <w:rFonts w:ascii="Times New Roman" w:eastAsiaTheme="majorEastAsia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Бекман</w:t>
            </w:r>
            <w:proofErr w:type="spellEnd"/>
            <w:r w:rsidRPr="009C458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9C4581" w:rsidRPr="009C4581" w:rsidRDefault="00A01E5B" w:rsidP="009C4581">
            <w:pPr>
              <w:outlineLvl w:val="1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hyperlink r:id="rId7" w:history="1">
              <w:r w:rsidR="009C4581" w:rsidRPr="009C4581">
                <w:rPr>
                  <w:rFonts w:ascii="Times New Roman" w:hAnsi="Times New Roman"/>
                  <w:sz w:val="28"/>
                  <w:szCs w:val="28"/>
                  <w:u w:val="single"/>
                  <w:lang w:val="ru-RU" w:eastAsia="ru-RU" w:bidi="ar-SA"/>
                </w:rPr>
                <w:t>«Мы маленькие свечи» — муз. Е. Кавериной</w:t>
              </w:r>
            </w:hyperlink>
          </w:p>
          <w:p w:rsidR="009C4581" w:rsidRPr="009C4581" w:rsidRDefault="009C4581" w:rsidP="008B3E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0" w:type="dxa"/>
          </w:tcPr>
          <w:p w:rsidR="008B3E53" w:rsidRDefault="009C4581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Пальчики-ручки.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РНП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бр.М.Раухвергера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9C4581" w:rsidRPr="00287320" w:rsidTr="00A62905">
        <w:tc>
          <w:tcPr>
            <w:tcW w:w="386" w:type="dxa"/>
          </w:tcPr>
          <w:p w:rsidR="009C4581" w:rsidRDefault="009C4581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1411" w:type="dxa"/>
          </w:tcPr>
          <w:p w:rsidR="009C4581" w:rsidRDefault="009C4581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Когда Бог слышит нашу молитву.</w:t>
            </w:r>
          </w:p>
        </w:tc>
        <w:tc>
          <w:tcPr>
            <w:tcW w:w="1374" w:type="dxa"/>
          </w:tcPr>
          <w:p w:rsidR="009C4581" w:rsidRDefault="009C4581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Господи, помилуй.</w:t>
            </w:r>
          </w:p>
        </w:tc>
        <w:tc>
          <w:tcPr>
            <w:tcW w:w="1625" w:type="dxa"/>
          </w:tcPr>
          <w:p w:rsidR="009C4581" w:rsidRDefault="009C4581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Подружились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Вилькорейской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86" w:type="dxa"/>
          </w:tcPr>
          <w:p w:rsidR="009C4581" w:rsidRPr="009C4581" w:rsidRDefault="009C4581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C4581">
              <w:rPr>
                <w:rFonts w:ascii="Times New Roman" w:hAnsi="Times New Roman"/>
                <w:sz w:val="28"/>
                <w:szCs w:val="28"/>
                <w:lang w:val="ru-RU"/>
              </w:rPr>
              <w:t>В лесу родилась елочка.</w:t>
            </w:r>
            <w:r w:rsidRPr="009C4581">
              <w:rPr>
                <w:rStyle w:val="10"/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r w:rsidRPr="009C4581">
              <w:rPr>
                <w:rStyle w:val="apple-converted-space"/>
                <w:rFonts w:ascii="Times New Roman" w:eastAsiaTheme="majorEastAsia" w:hAnsi="Times New Roman"/>
                <w:sz w:val="28"/>
                <w:szCs w:val="28"/>
                <w:shd w:val="clear" w:color="auto" w:fill="FFFFFF"/>
              </w:rPr>
              <w:t> </w:t>
            </w:r>
            <w:hyperlink r:id="rId8" w:tooltip="Кудашева, Раиса Адамовна" w:history="1">
              <w:r w:rsidRPr="009C4581">
                <w:rPr>
                  <w:rStyle w:val="a7"/>
                  <w:rFonts w:ascii="Times New Roman" w:eastAsiaTheme="majorEastAsia" w:hAnsi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Р.Кудашевой</w:t>
              </w:r>
            </w:hyperlink>
            <w:r w:rsidRPr="009C458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, муз —</w:t>
            </w:r>
            <w:r w:rsidRPr="009C4581">
              <w:rPr>
                <w:rStyle w:val="apple-converted-space"/>
                <w:rFonts w:ascii="Times New Roman" w:eastAsiaTheme="majorEastAsia" w:hAnsi="Times New Roman"/>
                <w:sz w:val="28"/>
                <w:szCs w:val="28"/>
                <w:shd w:val="clear" w:color="auto" w:fill="FFFFFF"/>
              </w:rPr>
              <w:t> </w:t>
            </w:r>
            <w:r w:rsidRPr="009C4581">
              <w:rPr>
                <w:rFonts w:ascii="Times New Roman" w:eastAsiaTheme="majorEastAsia" w:hAnsi="Times New Roman"/>
                <w:sz w:val="28"/>
                <w:szCs w:val="28"/>
                <w:shd w:val="clear" w:color="auto" w:fill="FFFFFF"/>
                <w:lang w:val="ru-RU"/>
              </w:rPr>
              <w:t xml:space="preserve">Л. </w:t>
            </w:r>
            <w:proofErr w:type="spellStart"/>
            <w:r w:rsidRPr="009C4581">
              <w:rPr>
                <w:rFonts w:ascii="Times New Roman" w:eastAsiaTheme="majorEastAsia" w:hAnsi="Times New Roman"/>
                <w:sz w:val="28"/>
                <w:szCs w:val="28"/>
                <w:shd w:val="clear" w:color="auto" w:fill="FFFFFF"/>
                <w:lang w:val="ru-RU"/>
              </w:rPr>
              <w:t>Бекман</w:t>
            </w:r>
            <w:proofErr w:type="spellEnd"/>
            <w:r w:rsidRPr="009C458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9C4581" w:rsidRPr="009C4581" w:rsidRDefault="00A01E5B" w:rsidP="00954253">
            <w:pPr>
              <w:outlineLvl w:val="1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hyperlink r:id="rId9" w:history="1">
              <w:r w:rsidR="009C4581" w:rsidRPr="009C4581">
                <w:rPr>
                  <w:rFonts w:ascii="Times New Roman" w:hAnsi="Times New Roman"/>
                  <w:sz w:val="28"/>
                  <w:szCs w:val="28"/>
                  <w:u w:val="single"/>
                  <w:lang w:val="ru-RU" w:eastAsia="ru-RU" w:bidi="ar-SA"/>
                </w:rPr>
                <w:t>«Мы маленькие свечи» — муз. Е. Кавериной</w:t>
              </w:r>
            </w:hyperlink>
          </w:p>
          <w:p w:rsidR="009C4581" w:rsidRPr="009C4581" w:rsidRDefault="009C4581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0" w:type="dxa"/>
          </w:tcPr>
          <w:p w:rsidR="009C4581" w:rsidRDefault="009C4581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Пальчики-ручки.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РНП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бр.М.Раухвергера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9C4581" w:rsidRPr="00287320" w:rsidTr="00A62905">
        <w:tc>
          <w:tcPr>
            <w:tcW w:w="386" w:type="dxa"/>
          </w:tcPr>
          <w:p w:rsidR="009C4581" w:rsidRDefault="009C4581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411" w:type="dxa"/>
          </w:tcPr>
          <w:p w:rsidR="009C4581" w:rsidRDefault="009C4581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Когда Бог слышит нашу молитву.</w:t>
            </w:r>
          </w:p>
        </w:tc>
        <w:tc>
          <w:tcPr>
            <w:tcW w:w="1374" w:type="dxa"/>
          </w:tcPr>
          <w:p w:rsidR="009C4581" w:rsidRDefault="009C4581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Господи, помилуй.</w:t>
            </w:r>
          </w:p>
        </w:tc>
        <w:tc>
          <w:tcPr>
            <w:tcW w:w="1625" w:type="dxa"/>
          </w:tcPr>
          <w:p w:rsidR="009C4581" w:rsidRDefault="009C4581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Подружились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Вилькорейской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86" w:type="dxa"/>
          </w:tcPr>
          <w:p w:rsidR="009C4581" w:rsidRPr="009C4581" w:rsidRDefault="009C4581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C4581">
              <w:rPr>
                <w:rFonts w:ascii="Times New Roman" w:hAnsi="Times New Roman"/>
                <w:sz w:val="28"/>
                <w:szCs w:val="28"/>
                <w:lang w:val="ru-RU"/>
              </w:rPr>
              <w:t>В лесу родилась елочка.</w:t>
            </w:r>
            <w:r w:rsidRPr="009C4581">
              <w:rPr>
                <w:rStyle w:val="10"/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r w:rsidRPr="009C4581">
              <w:rPr>
                <w:rStyle w:val="apple-converted-space"/>
                <w:rFonts w:ascii="Times New Roman" w:eastAsiaTheme="majorEastAsia" w:hAnsi="Times New Roman"/>
                <w:sz w:val="28"/>
                <w:szCs w:val="28"/>
                <w:shd w:val="clear" w:color="auto" w:fill="FFFFFF"/>
              </w:rPr>
              <w:t> </w:t>
            </w:r>
            <w:hyperlink r:id="rId10" w:tooltip="Кудашева, Раиса Адамовна" w:history="1">
              <w:r w:rsidRPr="009C4581">
                <w:rPr>
                  <w:rStyle w:val="a7"/>
                  <w:rFonts w:ascii="Times New Roman" w:eastAsiaTheme="majorEastAsia" w:hAnsi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Р.Кудашевой</w:t>
              </w:r>
            </w:hyperlink>
            <w:r w:rsidRPr="009C458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, муз —</w:t>
            </w:r>
            <w:r w:rsidRPr="009C4581">
              <w:rPr>
                <w:rStyle w:val="apple-converted-space"/>
                <w:rFonts w:ascii="Times New Roman" w:eastAsiaTheme="majorEastAsia" w:hAnsi="Times New Roman"/>
                <w:sz w:val="28"/>
                <w:szCs w:val="28"/>
                <w:shd w:val="clear" w:color="auto" w:fill="FFFFFF"/>
              </w:rPr>
              <w:t> </w:t>
            </w:r>
            <w:r w:rsidRPr="009C4581">
              <w:rPr>
                <w:rFonts w:ascii="Times New Roman" w:eastAsiaTheme="majorEastAsia" w:hAnsi="Times New Roman"/>
                <w:sz w:val="28"/>
                <w:szCs w:val="28"/>
                <w:shd w:val="clear" w:color="auto" w:fill="FFFFFF"/>
                <w:lang w:val="ru-RU"/>
              </w:rPr>
              <w:t xml:space="preserve">Л. </w:t>
            </w:r>
            <w:proofErr w:type="spellStart"/>
            <w:r w:rsidRPr="009C4581">
              <w:rPr>
                <w:rFonts w:ascii="Times New Roman" w:eastAsiaTheme="majorEastAsia" w:hAnsi="Times New Roman"/>
                <w:sz w:val="28"/>
                <w:szCs w:val="28"/>
                <w:shd w:val="clear" w:color="auto" w:fill="FFFFFF"/>
                <w:lang w:val="ru-RU"/>
              </w:rPr>
              <w:t>Бекман</w:t>
            </w:r>
            <w:proofErr w:type="spellEnd"/>
            <w:r w:rsidRPr="009C458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9C4581" w:rsidRPr="009C4581" w:rsidRDefault="00A01E5B" w:rsidP="00954253">
            <w:pPr>
              <w:outlineLvl w:val="1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hyperlink r:id="rId11" w:history="1">
              <w:r w:rsidR="009C4581" w:rsidRPr="009C4581">
                <w:rPr>
                  <w:rFonts w:ascii="Times New Roman" w:hAnsi="Times New Roman"/>
                  <w:sz w:val="28"/>
                  <w:szCs w:val="28"/>
                  <w:u w:val="single"/>
                  <w:lang w:val="ru-RU" w:eastAsia="ru-RU" w:bidi="ar-SA"/>
                </w:rPr>
                <w:t>«Мы маленькие свечи» — муз. Е. Кавериной</w:t>
              </w:r>
            </w:hyperlink>
          </w:p>
          <w:p w:rsidR="009C4581" w:rsidRPr="009C4581" w:rsidRDefault="009C4581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0" w:type="dxa"/>
          </w:tcPr>
          <w:p w:rsidR="009C4581" w:rsidRDefault="009C4581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Пальчики-ручки.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РНП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бр.М.Раухвергера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9C4581" w:rsidRPr="00287320" w:rsidTr="00A62905">
        <w:tc>
          <w:tcPr>
            <w:tcW w:w="386" w:type="dxa"/>
          </w:tcPr>
          <w:p w:rsidR="009C4581" w:rsidRDefault="009C4581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411" w:type="dxa"/>
          </w:tcPr>
          <w:p w:rsidR="009C4581" w:rsidRDefault="009C4581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Когда Бог слышит нашу молитву.</w:t>
            </w:r>
          </w:p>
        </w:tc>
        <w:tc>
          <w:tcPr>
            <w:tcW w:w="1374" w:type="dxa"/>
          </w:tcPr>
          <w:p w:rsidR="009C4581" w:rsidRDefault="009C4581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Господи, помилуй.</w:t>
            </w:r>
          </w:p>
        </w:tc>
        <w:tc>
          <w:tcPr>
            <w:tcW w:w="1625" w:type="dxa"/>
          </w:tcPr>
          <w:p w:rsidR="009C4581" w:rsidRDefault="009C4581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Подружились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Вилькорейской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86" w:type="dxa"/>
          </w:tcPr>
          <w:p w:rsidR="009C4581" w:rsidRPr="009C4581" w:rsidRDefault="009C4581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9C4581">
              <w:rPr>
                <w:rFonts w:ascii="Times New Roman" w:hAnsi="Times New Roman"/>
                <w:sz w:val="28"/>
                <w:szCs w:val="28"/>
                <w:lang w:val="ru-RU"/>
              </w:rPr>
              <w:t>В лесу родилась елочка.</w:t>
            </w:r>
            <w:r w:rsidRPr="009C4581">
              <w:rPr>
                <w:rStyle w:val="10"/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r w:rsidRPr="009C4581">
              <w:rPr>
                <w:rStyle w:val="apple-converted-space"/>
                <w:rFonts w:ascii="Times New Roman" w:eastAsiaTheme="majorEastAsia" w:hAnsi="Times New Roman"/>
                <w:sz w:val="28"/>
                <w:szCs w:val="28"/>
                <w:shd w:val="clear" w:color="auto" w:fill="FFFFFF"/>
              </w:rPr>
              <w:t> </w:t>
            </w:r>
            <w:hyperlink r:id="rId12" w:tooltip="Кудашева, Раиса Адамовна" w:history="1">
              <w:r w:rsidRPr="009C4581">
                <w:rPr>
                  <w:rStyle w:val="a7"/>
                  <w:rFonts w:ascii="Times New Roman" w:eastAsiaTheme="majorEastAsia" w:hAnsi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Р.Кудашевой</w:t>
              </w:r>
            </w:hyperlink>
            <w:r w:rsidRPr="009C458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, муз —</w:t>
            </w:r>
            <w:r w:rsidRPr="009C4581">
              <w:rPr>
                <w:rStyle w:val="apple-converted-space"/>
                <w:rFonts w:ascii="Times New Roman" w:eastAsiaTheme="majorEastAsia" w:hAnsi="Times New Roman"/>
                <w:sz w:val="28"/>
                <w:szCs w:val="28"/>
                <w:shd w:val="clear" w:color="auto" w:fill="FFFFFF"/>
              </w:rPr>
              <w:t> </w:t>
            </w:r>
            <w:r w:rsidRPr="009C4581">
              <w:rPr>
                <w:rFonts w:ascii="Times New Roman" w:eastAsiaTheme="majorEastAsia" w:hAnsi="Times New Roman"/>
                <w:sz w:val="28"/>
                <w:szCs w:val="28"/>
                <w:shd w:val="clear" w:color="auto" w:fill="FFFFFF"/>
                <w:lang w:val="ru-RU"/>
              </w:rPr>
              <w:t xml:space="preserve">Л. </w:t>
            </w:r>
            <w:proofErr w:type="spellStart"/>
            <w:r w:rsidRPr="009C4581">
              <w:rPr>
                <w:rFonts w:ascii="Times New Roman" w:eastAsiaTheme="majorEastAsia" w:hAnsi="Times New Roman"/>
                <w:sz w:val="28"/>
                <w:szCs w:val="28"/>
                <w:shd w:val="clear" w:color="auto" w:fill="FFFFFF"/>
                <w:lang w:val="ru-RU"/>
              </w:rPr>
              <w:t>Бекман</w:t>
            </w:r>
            <w:proofErr w:type="spellEnd"/>
            <w:r w:rsidRPr="009C458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9C4581" w:rsidRPr="009C4581" w:rsidRDefault="00A01E5B" w:rsidP="00954253">
            <w:pPr>
              <w:outlineLvl w:val="1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hyperlink r:id="rId13" w:history="1">
              <w:r w:rsidR="009C4581" w:rsidRPr="009C4581">
                <w:rPr>
                  <w:rFonts w:ascii="Times New Roman" w:hAnsi="Times New Roman"/>
                  <w:sz w:val="28"/>
                  <w:szCs w:val="28"/>
                  <w:u w:val="single"/>
                  <w:lang w:val="ru-RU" w:eastAsia="ru-RU" w:bidi="ar-SA"/>
                </w:rPr>
                <w:t>«Мы маленькие свечи» — муз. Е. Кавериной</w:t>
              </w:r>
            </w:hyperlink>
          </w:p>
          <w:p w:rsidR="009C4581" w:rsidRPr="009C4581" w:rsidRDefault="009C4581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20" w:type="dxa"/>
          </w:tcPr>
          <w:p w:rsidR="009C4581" w:rsidRDefault="009C4581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Пальчики-ручки.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РНП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бр.М.Раухвергера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9C4581" w:rsidTr="00A62905">
        <w:tc>
          <w:tcPr>
            <w:tcW w:w="386" w:type="dxa"/>
          </w:tcPr>
          <w:p w:rsidR="009C4581" w:rsidRDefault="009C4581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411" w:type="dxa"/>
          </w:tcPr>
          <w:p w:rsidR="009C4581" w:rsidRDefault="0095425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 нужно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молиться</w:t>
            </w:r>
          </w:p>
        </w:tc>
        <w:tc>
          <w:tcPr>
            <w:tcW w:w="1374" w:type="dxa"/>
          </w:tcPr>
          <w:p w:rsidR="009C4581" w:rsidRDefault="0095425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Господи, спаси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сохрани.</w:t>
            </w:r>
          </w:p>
        </w:tc>
        <w:tc>
          <w:tcPr>
            <w:tcW w:w="1625" w:type="dxa"/>
          </w:tcPr>
          <w:p w:rsidR="009C4581" w:rsidRDefault="0095425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Гулять, отдыхать.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М.Красева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86" w:type="dxa"/>
          </w:tcPr>
          <w:p w:rsidR="009C4581" w:rsidRDefault="0095425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Зима.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В.Красевой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Н.Френкель.</w:t>
            </w:r>
          </w:p>
        </w:tc>
        <w:tc>
          <w:tcPr>
            <w:tcW w:w="2020" w:type="dxa"/>
          </w:tcPr>
          <w:p w:rsidR="009C4581" w:rsidRDefault="0095425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Веселый мишка. Муз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Е.Магданцевойобр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Л.Кальбус</w:t>
            </w:r>
            <w:proofErr w:type="spellEnd"/>
          </w:p>
        </w:tc>
      </w:tr>
      <w:tr w:rsidR="00954253" w:rsidTr="00A62905">
        <w:tc>
          <w:tcPr>
            <w:tcW w:w="386" w:type="dxa"/>
          </w:tcPr>
          <w:p w:rsidR="00954253" w:rsidRDefault="0095425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1411" w:type="dxa"/>
          </w:tcPr>
          <w:p w:rsidR="00954253" w:rsidRDefault="009542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 нужно молиться</w:t>
            </w:r>
          </w:p>
        </w:tc>
        <w:tc>
          <w:tcPr>
            <w:tcW w:w="1374" w:type="dxa"/>
          </w:tcPr>
          <w:p w:rsidR="00954253" w:rsidRDefault="009542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Господи, спаси и сохрани.</w:t>
            </w:r>
          </w:p>
        </w:tc>
        <w:tc>
          <w:tcPr>
            <w:tcW w:w="1625" w:type="dxa"/>
          </w:tcPr>
          <w:p w:rsidR="00954253" w:rsidRDefault="009542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Гулять, отдыхать.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М.Красева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86" w:type="dxa"/>
          </w:tcPr>
          <w:p w:rsidR="00954253" w:rsidRDefault="009542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Зима.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В.Красевой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Н.Френкель.</w:t>
            </w:r>
          </w:p>
        </w:tc>
        <w:tc>
          <w:tcPr>
            <w:tcW w:w="2020" w:type="dxa"/>
          </w:tcPr>
          <w:p w:rsidR="00954253" w:rsidRDefault="009542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Веселый мишка. Муз и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Е.Магданцевойобр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Л.Кальбус</w:t>
            </w:r>
            <w:proofErr w:type="spellEnd"/>
          </w:p>
        </w:tc>
      </w:tr>
      <w:tr w:rsidR="00954253" w:rsidTr="00A62905">
        <w:tc>
          <w:tcPr>
            <w:tcW w:w="386" w:type="dxa"/>
          </w:tcPr>
          <w:p w:rsidR="00954253" w:rsidRDefault="0095425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411" w:type="dxa"/>
          </w:tcPr>
          <w:p w:rsidR="00954253" w:rsidRDefault="009542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 нужно молиться</w:t>
            </w:r>
          </w:p>
        </w:tc>
        <w:tc>
          <w:tcPr>
            <w:tcW w:w="1374" w:type="dxa"/>
          </w:tcPr>
          <w:p w:rsidR="00954253" w:rsidRDefault="009542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Господи, спаси и сохрани.</w:t>
            </w:r>
          </w:p>
        </w:tc>
        <w:tc>
          <w:tcPr>
            <w:tcW w:w="1625" w:type="dxa"/>
          </w:tcPr>
          <w:p w:rsidR="00954253" w:rsidRDefault="009542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Гулять, отдыхать.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М.Красева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86" w:type="dxa"/>
          </w:tcPr>
          <w:p w:rsidR="00954253" w:rsidRDefault="009542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Зима.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В.Красевой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Н.Френкель.</w:t>
            </w:r>
          </w:p>
        </w:tc>
        <w:tc>
          <w:tcPr>
            <w:tcW w:w="2020" w:type="dxa"/>
          </w:tcPr>
          <w:p w:rsidR="00954253" w:rsidRDefault="009542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Веселый мишка. Муз и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Е.Магданцевойобр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Л.Кальбус</w:t>
            </w:r>
            <w:proofErr w:type="spellEnd"/>
          </w:p>
        </w:tc>
      </w:tr>
      <w:tr w:rsidR="00954253" w:rsidTr="00A62905">
        <w:tc>
          <w:tcPr>
            <w:tcW w:w="386" w:type="dxa"/>
          </w:tcPr>
          <w:p w:rsidR="00954253" w:rsidRDefault="0095425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1" w:type="dxa"/>
          </w:tcPr>
          <w:p w:rsidR="00954253" w:rsidRDefault="009542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 нужно молиться</w:t>
            </w:r>
          </w:p>
        </w:tc>
        <w:tc>
          <w:tcPr>
            <w:tcW w:w="1374" w:type="dxa"/>
          </w:tcPr>
          <w:p w:rsidR="00954253" w:rsidRDefault="009542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Господи, спаси и сохрани.</w:t>
            </w:r>
          </w:p>
        </w:tc>
        <w:tc>
          <w:tcPr>
            <w:tcW w:w="1625" w:type="dxa"/>
          </w:tcPr>
          <w:p w:rsidR="00954253" w:rsidRDefault="009542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Гулять, отдыхать.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М.Красева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86" w:type="dxa"/>
          </w:tcPr>
          <w:p w:rsidR="00954253" w:rsidRDefault="009542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Зима.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В.Красевой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Н.Френкель.</w:t>
            </w:r>
          </w:p>
        </w:tc>
        <w:tc>
          <w:tcPr>
            <w:tcW w:w="2020" w:type="dxa"/>
          </w:tcPr>
          <w:p w:rsidR="00954253" w:rsidRDefault="00954253" w:rsidP="0095425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Веселый мишка. Муз и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Е.Магданцевойобр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Л.Кальбус</w:t>
            </w:r>
            <w:proofErr w:type="spellEnd"/>
          </w:p>
        </w:tc>
      </w:tr>
      <w:tr w:rsidR="00954253" w:rsidRPr="00287320" w:rsidTr="00A62905">
        <w:tc>
          <w:tcPr>
            <w:tcW w:w="386" w:type="dxa"/>
          </w:tcPr>
          <w:p w:rsidR="00954253" w:rsidRDefault="0095425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411" w:type="dxa"/>
          </w:tcPr>
          <w:p w:rsidR="00954253" w:rsidRDefault="00CE793B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Богородица </w:t>
            </w:r>
          </w:p>
        </w:tc>
        <w:tc>
          <w:tcPr>
            <w:tcW w:w="1374" w:type="dxa"/>
          </w:tcPr>
          <w:p w:rsidR="00954253" w:rsidRDefault="00CE793B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Пресвятая, Богородице, спаси нас.</w:t>
            </w:r>
          </w:p>
        </w:tc>
        <w:tc>
          <w:tcPr>
            <w:tcW w:w="1625" w:type="dxa"/>
          </w:tcPr>
          <w:p w:rsidR="00CE793B" w:rsidRDefault="00CE793B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Сапожки РНП обр. Т.Ломовой.</w:t>
            </w:r>
          </w:p>
          <w:p w:rsidR="00954253" w:rsidRDefault="00CE793B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колыбельная Марии</w:t>
            </w:r>
          </w:p>
        </w:tc>
        <w:tc>
          <w:tcPr>
            <w:tcW w:w="1686" w:type="dxa"/>
          </w:tcPr>
          <w:p w:rsidR="00954253" w:rsidRDefault="00F648A2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CE793B">
              <w:rPr>
                <w:rFonts w:ascii="Times New Roman" w:hAnsi="Times New Roman"/>
                <w:sz w:val="28"/>
                <w:szCs w:val="28"/>
                <w:lang w:val="ru-RU"/>
              </w:rPr>
              <w:t>олыбельная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648A2" w:rsidRDefault="00F648A2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В.Шишкарева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сл.Г.Зобина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20" w:type="dxa"/>
          </w:tcPr>
          <w:p w:rsidR="00954253" w:rsidRDefault="00320EC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Зайцы и медведь.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Т.Попатенко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320EC3" w:rsidRPr="00287320" w:rsidTr="00A62905">
        <w:tc>
          <w:tcPr>
            <w:tcW w:w="386" w:type="dxa"/>
          </w:tcPr>
          <w:p w:rsidR="00320EC3" w:rsidRDefault="00320EC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411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Богородица </w:t>
            </w:r>
          </w:p>
        </w:tc>
        <w:tc>
          <w:tcPr>
            <w:tcW w:w="1374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Пресвятая, Богородице, спаси нас.</w:t>
            </w:r>
          </w:p>
        </w:tc>
        <w:tc>
          <w:tcPr>
            <w:tcW w:w="1625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Сапожки РНП обр. Т.Ломовой.</w:t>
            </w:r>
          </w:p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колыбельная Марии</w:t>
            </w:r>
          </w:p>
        </w:tc>
        <w:tc>
          <w:tcPr>
            <w:tcW w:w="1686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Колыбельная.</w:t>
            </w:r>
          </w:p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В.Шишкарева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сл.Г.Зобина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20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Зайцы и медведь.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Т.Попатенко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320EC3" w:rsidRPr="00287320" w:rsidTr="00A62905">
        <w:tc>
          <w:tcPr>
            <w:tcW w:w="386" w:type="dxa"/>
          </w:tcPr>
          <w:p w:rsidR="00320EC3" w:rsidRDefault="00320EC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411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Богородица </w:t>
            </w:r>
          </w:p>
        </w:tc>
        <w:tc>
          <w:tcPr>
            <w:tcW w:w="1374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Пресвятая, Богородице, спаси нас.</w:t>
            </w:r>
          </w:p>
        </w:tc>
        <w:tc>
          <w:tcPr>
            <w:tcW w:w="1625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Сапожки РНП обр. Т.Ломовой.</w:t>
            </w:r>
          </w:p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колыбельная Марии</w:t>
            </w:r>
          </w:p>
        </w:tc>
        <w:tc>
          <w:tcPr>
            <w:tcW w:w="1686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Колыбельная.</w:t>
            </w:r>
          </w:p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В.Шишкарева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сл.Г.Зобина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20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Зайцы и медведь.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Т.Попатенко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320EC3" w:rsidRPr="00287320" w:rsidTr="00A62905">
        <w:tc>
          <w:tcPr>
            <w:tcW w:w="386" w:type="dxa"/>
          </w:tcPr>
          <w:p w:rsidR="00320EC3" w:rsidRDefault="00320EC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411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Богороди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ца </w:t>
            </w:r>
          </w:p>
        </w:tc>
        <w:tc>
          <w:tcPr>
            <w:tcW w:w="1374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Пресвята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я, Богородице, спаси нас.</w:t>
            </w:r>
          </w:p>
        </w:tc>
        <w:tc>
          <w:tcPr>
            <w:tcW w:w="1625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Сапожки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РНП обр. Т.Ломовой.</w:t>
            </w:r>
          </w:p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колыбельная Марии</w:t>
            </w:r>
          </w:p>
        </w:tc>
        <w:tc>
          <w:tcPr>
            <w:tcW w:w="1686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Колыбельна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я.</w:t>
            </w:r>
          </w:p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В.Шишкарева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сл.Г.Зобина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20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Зайцы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медведь.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Т.Попатенко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320EC3" w:rsidTr="00A62905">
        <w:tc>
          <w:tcPr>
            <w:tcW w:w="386" w:type="dxa"/>
          </w:tcPr>
          <w:p w:rsidR="00320EC3" w:rsidRDefault="00320EC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1411" w:type="dxa"/>
          </w:tcPr>
          <w:p w:rsidR="00320EC3" w:rsidRDefault="00320EC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Великий пост.</w:t>
            </w:r>
          </w:p>
        </w:tc>
        <w:tc>
          <w:tcPr>
            <w:tcW w:w="1374" w:type="dxa"/>
          </w:tcPr>
          <w:p w:rsidR="00320EC3" w:rsidRDefault="00320EC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Трисвятое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25" w:type="dxa"/>
          </w:tcPr>
          <w:p w:rsidR="00320EC3" w:rsidRDefault="00320EC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Тихие и громкие звоночки.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Р.Рустамова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сл. Ю.Островского.</w:t>
            </w:r>
          </w:p>
        </w:tc>
        <w:tc>
          <w:tcPr>
            <w:tcW w:w="1686" w:type="dxa"/>
          </w:tcPr>
          <w:p w:rsidR="00320EC3" w:rsidRDefault="00320EC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мы на пасху в храм идем. Муз и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Н.Калининой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20" w:type="dxa"/>
          </w:tcPr>
          <w:p w:rsidR="00320EC3" w:rsidRDefault="00320EC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Разноцветные флажки. Муз и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Е.Магданцевойобр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Л.Кальбус</w:t>
            </w:r>
            <w:proofErr w:type="spellEnd"/>
          </w:p>
        </w:tc>
      </w:tr>
      <w:tr w:rsidR="00320EC3" w:rsidTr="00A62905">
        <w:tc>
          <w:tcPr>
            <w:tcW w:w="386" w:type="dxa"/>
          </w:tcPr>
          <w:p w:rsidR="00320EC3" w:rsidRDefault="00320EC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411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Великий пост.</w:t>
            </w:r>
          </w:p>
        </w:tc>
        <w:tc>
          <w:tcPr>
            <w:tcW w:w="1374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Трисвятое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25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Тихие и громкие звоночки.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Р.Рустамова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сл. Ю.Островского.</w:t>
            </w:r>
          </w:p>
        </w:tc>
        <w:tc>
          <w:tcPr>
            <w:tcW w:w="1686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мы на пасху в храм идем. Муз и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Н.Калининой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20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Разноцветные флажки. Муз и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Е.Магданцевойобр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Л.Кальбус</w:t>
            </w:r>
            <w:proofErr w:type="spellEnd"/>
          </w:p>
        </w:tc>
      </w:tr>
      <w:tr w:rsidR="00320EC3" w:rsidTr="00A62905">
        <w:tc>
          <w:tcPr>
            <w:tcW w:w="386" w:type="dxa"/>
          </w:tcPr>
          <w:p w:rsidR="00320EC3" w:rsidRDefault="00320EC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411" w:type="dxa"/>
          </w:tcPr>
          <w:p w:rsidR="00320EC3" w:rsidRDefault="00320EC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Скоро Пасха</w:t>
            </w:r>
          </w:p>
        </w:tc>
        <w:tc>
          <w:tcPr>
            <w:tcW w:w="1374" w:type="dxa"/>
          </w:tcPr>
          <w:p w:rsidR="00320EC3" w:rsidRDefault="00320EC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Христос,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Воскресе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1625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Тихие и громкие звоночки.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Р.Рустамова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сл. Ю.Островского.</w:t>
            </w:r>
          </w:p>
        </w:tc>
        <w:tc>
          <w:tcPr>
            <w:tcW w:w="1686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мы на пасху в храм идем. Муз и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Н.Калининой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20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Разноцветные флажки. Муз и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Е.Магданцевойобр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Л.Кальбус</w:t>
            </w:r>
            <w:proofErr w:type="spellEnd"/>
          </w:p>
        </w:tc>
      </w:tr>
      <w:tr w:rsidR="00320EC3" w:rsidTr="00A62905">
        <w:tc>
          <w:tcPr>
            <w:tcW w:w="386" w:type="dxa"/>
          </w:tcPr>
          <w:p w:rsidR="00320EC3" w:rsidRDefault="00320EC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411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Скоро Пасха</w:t>
            </w:r>
          </w:p>
        </w:tc>
        <w:tc>
          <w:tcPr>
            <w:tcW w:w="1374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Христос,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Воскресе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1625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Тихие и громкие звоночки.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Р.Рустамова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сл. Ю.Островского.</w:t>
            </w:r>
          </w:p>
        </w:tc>
        <w:tc>
          <w:tcPr>
            <w:tcW w:w="1686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мы на пасху в храм идем. Муз и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Н.Калининой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20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Разноцветные флажки. Муз и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Е.Магданцевойобр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Л.Кальбус</w:t>
            </w:r>
            <w:proofErr w:type="spellEnd"/>
          </w:p>
        </w:tc>
      </w:tr>
      <w:tr w:rsidR="00320EC3" w:rsidTr="00A62905">
        <w:tc>
          <w:tcPr>
            <w:tcW w:w="386" w:type="dxa"/>
          </w:tcPr>
          <w:p w:rsidR="00320EC3" w:rsidRDefault="00320EC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411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Скоро Пасха</w:t>
            </w:r>
          </w:p>
        </w:tc>
        <w:tc>
          <w:tcPr>
            <w:tcW w:w="1374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Христос,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Воскресе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1625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Тихие и громкие звоночки.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Р.Рустамова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сл. Ю.Островс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кого.</w:t>
            </w:r>
          </w:p>
        </w:tc>
        <w:tc>
          <w:tcPr>
            <w:tcW w:w="1686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мы на пасху в храм идем. Муз и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Н.Калининой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20" w:type="dxa"/>
          </w:tcPr>
          <w:p w:rsidR="00320EC3" w:rsidRDefault="00320EC3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Разноцветные флажки. Муз и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Е.Магданцевойобр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Л.Кальбус</w:t>
            </w:r>
            <w:proofErr w:type="spellEnd"/>
          </w:p>
        </w:tc>
      </w:tr>
      <w:tr w:rsidR="00320EC3" w:rsidRPr="00287320" w:rsidTr="00A62905">
        <w:tc>
          <w:tcPr>
            <w:tcW w:w="386" w:type="dxa"/>
          </w:tcPr>
          <w:p w:rsidR="00320EC3" w:rsidRDefault="00320EC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1411" w:type="dxa"/>
          </w:tcPr>
          <w:p w:rsidR="00320EC3" w:rsidRDefault="00320EC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Батюшка и храм.</w:t>
            </w:r>
          </w:p>
        </w:tc>
        <w:tc>
          <w:tcPr>
            <w:tcW w:w="1374" w:type="dxa"/>
          </w:tcPr>
          <w:p w:rsidR="00320EC3" w:rsidRDefault="00320EC3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Слава, Тебе, Господи, слава Тебе.</w:t>
            </w:r>
          </w:p>
        </w:tc>
        <w:tc>
          <w:tcPr>
            <w:tcW w:w="1625" w:type="dxa"/>
          </w:tcPr>
          <w:p w:rsidR="00320EC3" w:rsidRDefault="00A62905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Поезд.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Н.Метлова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Т.Бабаджан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86" w:type="dxa"/>
          </w:tcPr>
          <w:p w:rsidR="00320EC3" w:rsidRDefault="00A62905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Воробей.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В.Герчик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сл. А.Чельцова.</w:t>
            </w:r>
          </w:p>
        </w:tc>
        <w:tc>
          <w:tcPr>
            <w:tcW w:w="2020" w:type="dxa"/>
          </w:tcPr>
          <w:p w:rsidR="00320EC3" w:rsidRDefault="00A62905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Танец с куклами.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Нар. Мел. Обр. Н.Лысенко.</w:t>
            </w:r>
          </w:p>
        </w:tc>
      </w:tr>
      <w:tr w:rsidR="00A62905" w:rsidRPr="00287320" w:rsidTr="00A62905">
        <w:tc>
          <w:tcPr>
            <w:tcW w:w="386" w:type="dxa"/>
          </w:tcPr>
          <w:p w:rsidR="00A62905" w:rsidRDefault="00A62905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411" w:type="dxa"/>
          </w:tcPr>
          <w:p w:rsidR="00A62905" w:rsidRDefault="00A62905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Батюшка и храм.</w:t>
            </w:r>
          </w:p>
        </w:tc>
        <w:tc>
          <w:tcPr>
            <w:tcW w:w="1374" w:type="dxa"/>
          </w:tcPr>
          <w:p w:rsidR="00A62905" w:rsidRDefault="00A62905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Слава, Тебе, Господи, слава Тебе.</w:t>
            </w:r>
          </w:p>
        </w:tc>
        <w:tc>
          <w:tcPr>
            <w:tcW w:w="1625" w:type="dxa"/>
          </w:tcPr>
          <w:p w:rsidR="00A62905" w:rsidRDefault="00A62905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Поезд.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Н.Метлова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Т.Бабаджан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86" w:type="dxa"/>
          </w:tcPr>
          <w:p w:rsidR="00A62905" w:rsidRDefault="00A62905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Воробей.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В.Герчик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сл. А.Чельцова.</w:t>
            </w:r>
          </w:p>
        </w:tc>
        <w:tc>
          <w:tcPr>
            <w:tcW w:w="2020" w:type="dxa"/>
          </w:tcPr>
          <w:p w:rsidR="00A62905" w:rsidRDefault="00A62905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Танец с куклами.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Нар. Мел. Обр. Н.Лысенко.</w:t>
            </w:r>
          </w:p>
        </w:tc>
      </w:tr>
      <w:tr w:rsidR="00A62905" w:rsidRPr="00287320" w:rsidTr="00A62905">
        <w:tc>
          <w:tcPr>
            <w:tcW w:w="386" w:type="dxa"/>
          </w:tcPr>
          <w:p w:rsidR="00A62905" w:rsidRDefault="00A62905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411" w:type="dxa"/>
          </w:tcPr>
          <w:p w:rsidR="00A62905" w:rsidRDefault="00A62905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Батюшка и храм.</w:t>
            </w:r>
          </w:p>
        </w:tc>
        <w:tc>
          <w:tcPr>
            <w:tcW w:w="1374" w:type="dxa"/>
          </w:tcPr>
          <w:p w:rsidR="00A62905" w:rsidRDefault="00A62905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Слава, Тебе, Господи, слава Тебе.</w:t>
            </w:r>
          </w:p>
        </w:tc>
        <w:tc>
          <w:tcPr>
            <w:tcW w:w="1625" w:type="dxa"/>
          </w:tcPr>
          <w:p w:rsidR="00A62905" w:rsidRDefault="00A62905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Поезд.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Н.Метлова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Т.Бабаджан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86" w:type="dxa"/>
          </w:tcPr>
          <w:p w:rsidR="00A62905" w:rsidRDefault="00A62905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Воробей.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В.Герчик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сл. А.Чельцова.</w:t>
            </w:r>
          </w:p>
        </w:tc>
        <w:tc>
          <w:tcPr>
            <w:tcW w:w="2020" w:type="dxa"/>
          </w:tcPr>
          <w:p w:rsidR="00A62905" w:rsidRDefault="00A62905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Танец с куклами.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Нар. Мел. Обр. Н.Лысенко.</w:t>
            </w:r>
          </w:p>
        </w:tc>
      </w:tr>
      <w:tr w:rsidR="00A62905" w:rsidRPr="00287320" w:rsidTr="00A62905">
        <w:tc>
          <w:tcPr>
            <w:tcW w:w="386" w:type="dxa"/>
          </w:tcPr>
          <w:p w:rsidR="00A62905" w:rsidRDefault="00A62905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411" w:type="dxa"/>
          </w:tcPr>
          <w:p w:rsidR="00A62905" w:rsidRDefault="00A62905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Ангел.</w:t>
            </w:r>
          </w:p>
        </w:tc>
        <w:tc>
          <w:tcPr>
            <w:tcW w:w="1374" w:type="dxa"/>
          </w:tcPr>
          <w:p w:rsidR="00A62905" w:rsidRDefault="00A62905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Святый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Ангеле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Божий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хранителю, моли Бога о нас.</w:t>
            </w:r>
          </w:p>
        </w:tc>
        <w:tc>
          <w:tcPr>
            <w:tcW w:w="1625" w:type="dxa"/>
          </w:tcPr>
          <w:p w:rsidR="00A62905" w:rsidRDefault="00A62905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Топ, топ,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топоток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В.Жубинской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сл. И.Михайловой.</w:t>
            </w:r>
          </w:p>
        </w:tc>
        <w:tc>
          <w:tcPr>
            <w:tcW w:w="1686" w:type="dxa"/>
          </w:tcPr>
          <w:p w:rsidR="00A62905" w:rsidRDefault="00A62905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Цыплята.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.Филиппенко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сл. Т.Волгиной.</w:t>
            </w:r>
          </w:p>
        </w:tc>
        <w:tc>
          <w:tcPr>
            <w:tcW w:w="2020" w:type="dxa"/>
          </w:tcPr>
          <w:p w:rsidR="00A62905" w:rsidRDefault="00A62905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Солнышко и дождик.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М.Раухвергера</w:t>
            </w:r>
            <w:proofErr w:type="spellEnd"/>
          </w:p>
        </w:tc>
      </w:tr>
      <w:tr w:rsidR="00A62905" w:rsidRPr="00287320" w:rsidTr="00A62905">
        <w:tc>
          <w:tcPr>
            <w:tcW w:w="386" w:type="dxa"/>
          </w:tcPr>
          <w:p w:rsidR="00A62905" w:rsidRDefault="00A62905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411" w:type="dxa"/>
          </w:tcPr>
          <w:p w:rsidR="00A62905" w:rsidRDefault="00A62905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пправославные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74" w:type="dxa"/>
          </w:tcPr>
          <w:p w:rsidR="00A62905" w:rsidRDefault="00A62905" w:rsidP="006529B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год молитвы.</w:t>
            </w:r>
          </w:p>
        </w:tc>
        <w:tc>
          <w:tcPr>
            <w:tcW w:w="1625" w:type="dxa"/>
          </w:tcPr>
          <w:p w:rsidR="00A62905" w:rsidRDefault="00A62905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Топ, топ,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топоток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В.Жубинской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сл. И.Михайловой.</w:t>
            </w:r>
          </w:p>
        </w:tc>
        <w:tc>
          <w:tcPr>
            <w:tcW w:w="1686" w:type="dxa"/>
          </w:tcPr>
          <w:p w:rsidR="00A62905" w:rsidRDefault="00A62905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Цыплята.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.Филиппенко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сл. Т.Волгиной.</w:t>
            </w:r>
          </w:p>
        </w:tc>
        <w:tc>
          <w:tcPr>
            <w:tcW w:w="2020" w:type="dxa"/>
          </w:tcPr>
          <w:p w:rsidR="00A62905" w:rsidRDefault="00A62905" w:rsidP="0028732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Солнышко и дождик. Муз.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М.Раухвергера</w:t>
            </w:r>
            <w:proofErr w:type="spellEnd"/>
          </w:p>
        </w:tc>
      </w:tr>
    </w:tbl>
    <w:p w:rsidR="007C59BB" w:rsidRDefault="007C59BB" w:rsidP="006529B5">
      <w:pPr>
        <w:pStyle w:val="a4"/>
        <w:spacing w:after="0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59BB" w:rsidRPr="007C59BB" w:rsidRDefault="007C59BB" w:rsidP="006529B5">
      <w:pPr>
        <w:pStyle w:val="a4"/>
        <w:spacing w:after="0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0019" w:rsidRDefault="00FA0019" w:rsidP="00CE0E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56D30" w:rsidRPr="00FA0019" w:rsidRDefault="00156D30" w:rsidP="00CE0E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0E57">
        <w:rPr>
          <w:rFonts w:ascii="Times New Roman" w:hAnsi="Times New Roman"/>
          <w:sz w:val="28"/>
          <w:szCs w:val="28"/>
        </w:rPr>
        <w:t> </w:t>
      </w:r>
    </w:p>
    <w:p w:rsidR="00156D30" w:rsidRPr="00FA0019" w:rsidRDefault="00156D30" w:rsidP="00CE0E5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CE0E57">
        <w:rPr>
          <w:rFonts w:ascii="Times New Roman" w:hAnsi="Times New Roman"/>
          <w:sz w:val="28"/>
          <w:szCs w:val="28"/>
        </w:rPr>
        <w:t> </w:t>
      </w:r>
    </w:p>
    <w:p w:rsidR="000A34F6" w:rsidRDefault="000A34F6" w:rsidP="00CE0E5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2905" w:rsidRDefault="00A62905" w:rsidP="00CE0E5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2905" w:rsidRDefault="00A62905" w:rsidP="00CE0E5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2905" w:rsidRDefault="00A62905" w:rsidP="00CE0E5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2905" w:rsidRDefault="00A62905" w:rsidP="00CE0E5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2905" w:rsidRDefault="00A62905" w:rsidP="00CE0E5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Список литературы.</w:t>
      </w:r>
    </w:p>
    <w:p w:rsidR="00D17E8B" w:rsidRPr="00C15D61" w:rsidRDefault="00D17E8B" w:rsidP="00C15D6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Прот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Игорь Лепешинский «Празднуем Рождество»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москва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2001 г.</w:t>
      </w:r>
    </w:p>
    <w:p w:rsidR="00A62905" w:rsidRDefault="00455C74" w:rsidP="00455C7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воспитания и обучения в детском саду. Москва просвещение 1985г.</w:t>
      </w:r>
    </w:p>
    <w:p w:rsidR="00455C74" w:rsidRDefault="00455C74" w:rsidP="00455C7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Е.Д.Макшанцева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«Детские забавы». Москва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просвящение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1991г.</w:t>
      </w:r>
    </w:p>
    <w:p w:rsidR="00455C74" w:rsidRDefault="00455C74" w:rsidP="00455C7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Н.Вветлугина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«Музыка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детскомсаду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Вторая младшая группа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Москва  Музыка 1989 г.</w:t>
      </w:r>
    </w:p>
    <w:p w:rsidR="00455C74" w:rsidRDefault="00455C74" w:rsidP="00455C7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Н.Метлов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«Праздничные утренники в детском саду» Москва 1985 г.</w:t>
      </w:r>
    </w:p>
    <w:p w:rsidR="00455C74" w:rsidRDefault="00455C74" w:rsidP="00455C7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Н. Ветлугина «Музыка в детском саду. Выпуск 3» Москва Музыка 1967 г.</w:t>
      </w:r>
    </w:p>
    <w:p w:rsidR="00455C74" w:rsidRDefault="00287320" w:rsidP="00455C7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В.Рыжкова «Мы любим музыку» Москва 1963 г.</w:t>
      </w:r>
    </w:p>
    <w:p w:rsidR="00287320" w:rsidRPr="00455C74" w:rsidRDefault="00287320" w:rsidP="00287320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87320" w:rsidRPr="00455C74" w:rsidSect="003A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84E"/>
    <w:multiLevelType w:val="hybridMultilevel"/>
    <w:tmpl w:val="E1CE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70311"/>
    <w:multiLevelType w:val="hybridMultilevel"/>
    <w:tmpl w:val="E4B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577B7"/>
    <w:multiLevelType w:val="hybridMultilevel"/>
    <w:tmpl w:val="2B408D6C"/>
    <w:lvl w:ilvl="0" w:tplc="DB4C9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014193"/>
    <w:multiLevelType w:val="hybridMultilevel"/>
    <w:tmpl w:val="85DE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9B5"/>
    <w:rsid w:val="0004153A"/>
    <w:rsid w:val="000A34F6"/>
    <w:rsid w:val="00156D30"/>
    <w:rsid w:val="001625A7"/>
    <w:rsid w:val="0017400D"/>
    <w:rsid w:val="001D39CD"/>
    <w:rsid w:val="00287320"/>
    <w:rsid w:val="00320EC3"/>
    <w:rsid w:val="003A1189"/>
    <w:rsid w:val="00415F20"/>
    <w:rsid w:val="00455C74"/>
    <w:rsid w:val="00587D9C"/>
    <w:rsid w:val="005B337A"/>
    <w:rsid w:val="006529B5"/>
    <w:rsid w:val="006A3C8F"/>
    <w:rsid w:val="006D2D47"/>
    <w:rsid w:val="007C59BB"/>
    <w:rsid w:val="008B3E53"/>
    <w:rsid w:val="00954253"/>
    <w:rsid w:val="009C4581"/>
    <w:rsid w:val="009D49B5"/>
    <w:rsid w:val="00A01E5B"/>
    <w:rsid w:val="00A62905"/>
    <w:rsid w:val="00AB0442"/>
    <w:rsid w:val="00C15D61"/>
    <w:rsid w:val="00CE0E57"/>
    <w:rsid w:val="00CE793B"/>
    <w:rsid w:val="00D17E8B"/>
    <w:rsid w:val="00DB0BFF"/>
    <w:rsid w:val="00DD178A"/>
    <w:rsid w:val="00E51072"/>
    <w:rsid w:val="00EC65EC"/>
    <w:rsid w:val="00F648A2"/>
    <w:rsid w:val="00FA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B5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B0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B04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B04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AB04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AB04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AB04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ru-RU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AB04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0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04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04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04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04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04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 Spacing"/>
    <w:uiPriority w:val="1"/>
    <w:qFormat/>
    <w:rsid w:val="00AB044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625A7"/>
  </w:style>
  <w:style w:type="paragraph" w:styleId="a4">
    <w:name w:val="List Paragraph"/>
    <w:basedOn w:val="a"/>
    <w:uiPriority w:val="34"/>
    <w:qFormat/>
    <w:rsid w:val="00DD178A"/>
    <w:pPr>
      <w:ind w:left="720"/>
      <w:contextualSpacing/>
    </w:pPr>
  </w:style>
  <w:style w:type="character" w:styleId="a5">
    <w:name w:val="Strong"/>
    <w:basedOn w:val="a0"/>
    <w:uiPriority w:val="22"/>
    <w:qFormat/>
    <w:rsid w:val="00156D30"/>
    <w:rPr>
      <w:b/>
      <w:bCs/>
    </w:rPr>
  </w:style>
  <w:style w:type="table" w:styleId="a6">
    <w:name w:val="Table Grid"/>
    <w:basedOn w:val="a1"/>
    <w:uiPriority w:val="59"/>
    <w:rsid w:val="007C5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8B3E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1%83%D0%B4%D0%B0%D1%88%D0%B5%D0%B2%D0%B0,_%D0%A0%D0%B0%D0%B8%D1%81%D0%B0_%D0%90%D0%B4%D0%B0%D0%BC%D0%BE%D0%B2%D0%BD%D0%B0" TargetMode="External"/><Relationship Id="rId13" Type="http://schemas.openxmlformats.org/officeDocument/2006/relationships/hyperlink" Target="http://muzruk.net/2011/12/my-malenkie-svechi-muz-e-kaverinoj/" TargetMode="External"/><Relationship Id="rId3" Type="http://schemas.openxmlformats.org/officeDocument/2006/relationships/styles" Target="styles.xml"/><Relationship Id="rId7" Type="http://schemas.openxmlformats.org/officeDocument/2006/relationships/hyperlink" Target="http://muzruk.net/2011/12/my-malenkie-svechi-muz-e-kaverinoj/" TargetMode="External"/><Relationship Id="rId12" Type="http://schemas.openxmlformats.org/officeDocument/2006/relationships/hyperlink" Target="http://ru.wikipedia.org/wiki/%D0%9A%D1%83%D0%B4%D0%B0%D1%88%D0%B5%D0%B2%D0%B0,_%D0%A0%D0%B0%D0%B8%D1%81%D0%B0_%D0%90%D0%B4%D0%B0%D0%BC%D0%BE%D0%B2%D0%BD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A%D1%83%D0%B4%D0%B0%D1%88%D0%B5%D0%B2%D0%B0,_%D0%A0%D0%B0%D0%B8%D1%81%D0%B0_%D0%90%D0%B4%D0%B0%D0%BC%D0%BE%D0%B2%D0%BD%D0%B0" TargetMode="External"/><Relationship Id="rId11" Type="http://schemas.openxmlformats.org/officeDocument/2006/relationships/hyperlink" Target="http://muzruk.net/2011/12/my-malenkie-svechi-muz-e-kaverinoj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A%D1%83%D0%B4%D0%B0%D1%88%D0%B5%D0%B2%D0%B0,_%D0%A0%D0%B0%D0%B8%D1%81%D0%B0_%D0%90%D0%B4%D0%B0%D0%BC%D0%BE%D0%B2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zruk.net/2011/12/my-malenkie-svechi-muz-e-kaverinoj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756F-838D-4E4F-BA73-4A210D78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10</cp:revision>
  <dcterms:created xsi:type="dcterms:W3CDTF">2013-10-02T09:37:00Z</dcterms:created>
  <dcterms:modified xsi:type="dcterms:W3CDTF">2013-10-02T17:22:00Z</dcterms:modified>
</cp:coreProperties>
</file>