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FD" w:rsidRP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FD">
        <w:rPr>
          <w:rFonts w:ascii="Times New Roman" w:hAnsi="Times New Roman" w:cs="Times New Roman"/>
          <w:b/>
          <w:sz w:val="24"/>
          <w:szCs w:val="24"/>
        </w:rPr>
        <w:t>РЕСПУБЛИКА КРЫМ</w:t>
      </w:r>
    </w:p>
    <w:p w:rsidR="000A2AFD" w:rsidRP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F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0A2AFD" w:rsidRP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FD">
        <w:rPr>
          <w:rFonts w:ascii="Times New Roman" w:hAnsi="Times New Roman" w:cs="Times New Roman"/>
          <w:b/>
          <w:sz w:val="24"/>
          <w:szCs w:val="24"/>
        </w:rPr>
        <w:t>«МИРНОВСКАЯ ШКОЛА» ДЖАНКОЙСКОГО РАЙОНА</w:t>
      </w:r>
    </w:p>
    <w:p w:rsid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2785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ПРОМЕЖУТОЧНОЙ АТТЕСТАЦИИ В 2-3 КЛАССАХ</w:t>
      </w:r>
    </w:p>
    <w:p w:rsid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ИТОГОВЫХ КОНТРОЛЬНЫХ РАБОТ В 4-Х КЛАССАХ</w:t>
      </w:r>
    </w:p>
    <w:p w:rsidR="000A2AFD" w:rsidRDefault="000A2AFD" w:rsidP="000A2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2AFD" w:rsidRDefault="000A2AFD" w:rsidP="000A2A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планом работы школы на 2014/2015 учебный год, на основании приказов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«О проведении промежуточной аттестации обучающихся» от 24.04.2015 г. № 96-а и «О проведении итоговых контрольных работ в 4-х классах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школа»», с целью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начальной ступени обучения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проведены промежуточная аттестация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итоговые контрольные работы.</w:t>
      </w:r>
    </w:p>
    <w:p w:rsidR="000A2AFD" w:rsidRDefault="002F26DA" w:rsidP="000A2A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результаты контрольных работ</w:t>
      </w:r>
      <w:r w:rsidR="004B6E11">
        <w:rPr>
          <w:rFonts w:ascii="Times New Roman" w:hAnsi="Times New Roman" w:cs="Times New Roman"/>
          <w:sz w:val="24"/>
          <w:szCs w:val="24"/>
        </w:rPr>
        <w:t>, где произошли снижение среднего балла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3540" w:rsidRDefault="00C43540" w:rsidP="000A2A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816"/>
        <w:gridCol w:w="1586"/>
        <w:gridCol w:w="924"/>
        <w:gridCol w:w="924"/>
      </w:tblGrid>
      <w:tr w:rsidR="00C43540" w:rsidTr="00C43540">
        <w:trPr>
          <w:jc w:val="center"/>
        </w:trPr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gridSpan w:val="2"/>
          </w:tcPr>
          <w:p w:rsidR="00C43540" w:rsidRP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Понижение </w:t>
            </w:r>
          </w:p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балла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Т.Т.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В.И.</w:t>
            </w:r>
          </w:p>
        </w:tc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Л.Г.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2F26DA" w:rsidRDefault="002F26DA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1B8" w:rsidRDefault="004B6E11" w:rsidP="004B6E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результаты подтвердили следующие классы: </w:t>
      </w:r>
    </w:p>
    <w:p w:rsidR="005001B8" w:rsidRDefault="005001B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816"/>
        <w:gridCol w:w="1586"/>
      </w:tblGrid>
      <w:tr w:rsidR="00C43540" w:rsidTr="005001B8">
        <w:trPr>
          <w:jc w:val="center"/>
        </w:trPr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4B6E11" w:rsidTr="005001B8">
        <w:trPr>
          <w:jc w:val="center"/>
        </w:trPr>
        <w:tc>
          <w:tcPr>
            <w:tcW w:w="0" w:type="auto"/>
            <w:vMerge w:val="restart"/>
          </w:tcPr>
          <w:p w:rsidR="004B6E11" w:rsidRDefault="004B6E11" w:rsidP="00AC0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Дядюшкина Т.Д.</w:t>
            </w:r>
          </w:p>
        </w:tc>
        <w:tc>
          <w:tcPr>
            <w:tcW w:w="0" w:type="auto"/>
            <w:vMerge w:val="restart"/>
          </w:tcPr>
          <w:p w:rsidR="004B6E11" w:rsidRDefault="004B6E11" w:rsidP="00AC0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0" w:type="auto"/>
          </w:tcPr>
          <w:p w:rsidR="004B6E11" w:rsidRDefault="004B6E11" w:rsidP="00AC0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6E11" w:rsidTr="005001B8">
        <w:trPr>
          <w:jc w:val="center"/>
        </w:trPr>
        <w:tc>
          <w:tcPr>
            <w:tcW w:w="0" w:type="auto"/>
            <w:vMerge/>
          </w:tcPr>
          <w:p w:rsidR="004B6E11" w:rsidRDefault="004B6E11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6E11" w:rsidRDefault="004B6E11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6E11" w:rsidRDefault="004B6E11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43540" w:rsidTr="005001B8">
        <w:trPr>
          <w:jc w:val="center"/>
        </w:trPr>
        <w:tc>
          <w:tcPr>
            <w:tcW w:w="0" w:type="auto"/>
          </w:tcPr>
          <w:p w:rsidR="00C43540" w:rsidRDefault="004B6E11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Т.Т.</w:t>
            </w:r>
          </w:p>
        </w:tc>
        <w:tc>
          <w:tcPr>
            <w:tcW w:w="0" w:type="auto"/>
          </w:tcPr>
          <w:p w:rsidR="00C43540" w:rsidRDefault="004B6E11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C43540" w:rsidRDefault="004B6E11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B6E11" w:rsidTr="005001B8">
        <w:trPr>
          <w:jc w:val="center"/>
        </w:trPr>
        <w:tc>
          <w:tcPr>
            <w:tcW w:w="0" w:type="auto"/>
          </w:tcPr>
          <w:p w:rsidR="004B6E11" w:rsidRDefault="004B6E11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Л.Г.</w:t>
            </w:r>
          </w:p>
        </w:tc>
        <w:tc>
          <w:tcPr>
            <w:tcW w:w="0" w:type="auto"/>
          </w:tcPr>
          <w:p w:rsidR="004B6E11" w:rsidRDefault="004B6E11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B6E11" w:rsidRDefault="004B6E11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C43540" w:rsidRDefault="00C43540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E11" w:rsidRDefault="004B6E11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Положительная динамика роста среднего балла наблюдается в следующих классах:</w:t>
      </w:r>
    </w:p>
    <w:p w:rsidR="004B6E11" w:rsidRDefault="004B6E11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816"/>
        <w:gridCol w:w="2358"/>
        <w:gridCol w:w="924"/>
        <w:gridCol w:w="924"/>
      </w:tblGrid>
      <w:tr w:rsidR="00647B18" w:rsidTr="00F042F9">
        <w:trPr>
          <w:jc w:val="center"/>
        </w:trPr>
        <w:tc>
          <w:tcPr>
            <w:tcW w:w="0" w:type="auto"/>
            <w:vMerge w:val="restart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0" w:type="auto"/>
            <w:vMerge w:val="restart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gridSpan w:val="2"/>
          </w:tcPr>
          <w:p w:rsidR="004B6E11" w:rsidRPr="00C43540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вышение</w:t>
            </w: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балла</w:t>
            </w:r>
          </w:p>
        </w:tc>
      </w:tr>
      <w:tr w:rsidR="00647B18" w:rsidTr="00F042F9">
        <w:trPr>
          <w:jc w:val="center"/>
        </w:trPr>
        <w:tc>
          <w:tcPr>
            <w:tcW w:w="0" w:type="auto"/>
            <w:vMerge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47B18" w:rsidTr="00F042F9">
        <w:trPr>
          <w:jc w:val="center"/>
        </w:trPr>
        <w:tc>
          <w:tcPr>
            <w:tcW w:w="0" w:type="auto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Дядюшкина Т.Д.</w:t>
            </w:r>
          </w:p>
        </w:tc>
        <w:tc>
          <w:tcPr>
            <w:tcW w:w="0" w:type="auto"/>
          </w:tcPr>
          <w:p w:rsidR="004B6E11" w:rsidRDefault="004B6E11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0" w:type="auto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литератруное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0" w:type="auto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4B6E11" w:rsidRDefault="004B6E11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647B18" w:rsidTr="00F042F9">
        <w:trPr>
          <w:jc w:val="center"/>
        </w:trPr>
        <w:tc>
          <w:tcPr>
            <w:tcW w:w="0" w:type="auto"/>
            <w:vMerge w:val="restart"/>
          </w:tcPr>
          <w:p w:rsidR="00647B18" w:rsidRDefault="00647B18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0" w:type="auto"/>
            <w:vMerge w:val="restart"/>
          </w:tcPr>
          <w:p w:rsidR="00647B18" w:rsidRDefault="00647B18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0" w:type="auto"/>
          </w:tcPr>
          <w:p w:rsidR="00647B18" w:rsidRDefault="00647B18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647B18" w:rsidRDefault="00647B18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7B18" w:rsidRDefault="00647B18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47B18" w:rsidTr="00F042F9">
        <w:trPr>
          <w:jc w:val="center"/>
        </w:trPr>
        <w:tc>
          <w:tcPr>
            <w:tcW w:w="0" w:type="auto"/>
            <w:vMerge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47B18" w:rsidTr="00F042F9">
        <w:trPr>
          <w:jc w:val="center"/>
        </w:trPr>
        <w:tc>
          <w:tcPr>
            <w:tcW w:w="0" w:type="auto"/>
            <w:vMerge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647B18" w:rsidRDefault="00647B18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47B18" w:rsidTr="00F042F9">
        <w:trPr>
          <w:jc w:val="center"/>
        </w:trPr>
        <w:tc>
          <w:tcPr>
            <w:tcW w:w="0" w:type="auto"/>
          </w:tcPr>
          <w:p w:rsidR="004B6E11" w:rsidRDefault="00647B18" w:rsidP="00647B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0" w:type="auto"/>
          </w:tcPr>
          <w:p w:rsidR="004B6E11" w:rsidRDefault="00647B18" w:rsidP="00647B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E1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0" w:type="auto"/>
          </w:tcPr>
          <w:p w:rsidR="004B6E11" w:rsidRDefault="00647B18" w:rsidP="00647B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4B6E11" w:rsidRDefault="00647B18" w:rsidP="00647B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4B6E11" w:rsidRDefault="00647B18" w:rsidP="00647B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4B6E11" w:rsidRDefault="004B6E11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 выше указанных данных можно сделать вывод о стабильно-положительных результатах усвоения программного материала во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 Б классах, учителя Дядюшкина Т.Д.,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Менумерова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соответственно.</w:t>
      </w:r>
    </w:p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следующую таблицу:</w:t>
      </w:r>
    </w:p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816"/>
        <w:gridCol w:w="1586"/>
        <w:gridCol w:w="1350"/>
      </w:tblGrid>
      <w:tr w:rsidR="00B72416" w:rsidTr="00B72416">
        <w:trPr>
          <w:jc w:val="center"/>
        </w:trPr>
        <w:tc>
          <w:tcPr>
            <w:tcW w:w="0" w:type="auto"/>
          </w:tcPr>
          <w:p w:rsidR="00B72416" w:rsidRDefault="00B7241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0" w:type="auto"/>
          </w:tcPr>
          <w:p w:rsidR="00B72416" w:rsidRDefault="00B7241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B72416" w:rsidRDefault="00B7241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B72416" w:rsidRDefault="00B7241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 w:val="restart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Дядюшкина Т.Д.</w:t>
            </w:r>
          </w:p>
        </w:tc>
        <w:tc>
          <w:tcPr>
            <w:tcW w:w="0" w:type="auto"/>
            <w:vMerge w:val="restart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 w:val="restart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Т.Т.</w:t>
            </w:r>
          </w:p>
        </w:tc>
        <w:tc>
          <w:tcPr>
            <w:tcW w:w="0" w:type="auto"/>
            <w:vMerge w:val="restart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 w:val="restart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0" w:type="auto"/>
            <w:vMerge w:val="restart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 w:val="restart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В.И.</w:t>
            </w:r>
          </w:p>
        </w:tc>
        <w:tc>
          <w:tcPr>
            <w:tcW w:w="0" w:type="auto"/>
            <w:vMerge w:val="restart"/>
          </w:tcPr>
          <w:p w:rsidR="00DA1E0D" w:rsidRDefault="00DA1E0D" w:rsidP="00DA1E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 w:val="restart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Л.Г.</w:t>
            </w:r>
          </w:p>
        </w:tc>
        <w:tc>
          <w:tcPr>
            <w:tcW w:w="0" w:type="auto"/>
            <w:vMerge w:val="restart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E0D" w:rsidRDefault="00DA1E0D" w:rsidP="00DD2E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</w:t>
      </w:r>
      <w:r w:rsidR="00DD2E9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промежуточной аттестации  видно, что учителями начальных классов ведется недостаточная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слабоуспевающими и неуспевающими обучающимися</w:t>
      </w:r>
      <w:r w:rsidR="00DD2E96">
        <w:rPr>
          <w:rFonts w:ascii="Times New Roman" w:hAnsi="Times New Roman" w:cs="Times New Roman"/>
          <w:sz w:val="24"/>
          <w:szCs w:val="24"/>
        </w:rPr>
        <w:t>.</w:t>
      </w:r>
    </w:p>
    <w:p w:rsidR="00DD2E96" w:rsidRDefault="00DD2E96" w:rsidP="00DD2E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детальном анализе контрольных работ учителями были выявлены следующие типичные ошибки обучающихся. </w:t>
      </w:r>
    </w:p>
    <w:p w:rsidR="00DD2E96" w:rsidRPr="00844243" w:rsidRDefault="00DD2E96" w:rsidP="00DD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b/>
          <w:sz w:val="24"/>
          <w:szCs w:val="24"/>
          <w:u w:val="single"/>
        </w:rPr>
        <w:t>В 4-х классах по русскому языку: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парные согласные;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безударных гласных;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-ща;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удвоенные согласные;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падежных окончаний имен прилагательных, существительных;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приставок, суффиксов;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2E96" w:rsidRPr="00DD2E96" w:rsidRDefault="00DD2E96" w:rsidP="00DD2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DD2E96">
        <w:rPr>
          <w:rFonts w:ascii="Times New Roman" w:hAnsi="Times New Roman" w:cs="Times New Roman"/>
          <w:sz w:val="24"/>
          <w:szCs w:val="24"/>
          <w:u w:val="single"/>
        </w:rPr>
        <w:t>ри выполнении грамматического задания: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фонетический разбор слова;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частей речи.</w:t>
      </w:r>
    </w:p>
    <w:p w:rsidR="00DD2E96" w:rsidRDefault="00DD2E96" w:rsidP="00DD2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E96">
        <w:rPr>
          <w:rFonts w:ascii="Times New Roman" w:hAnsi="Times New Roman" w:cs="Times New Roman"/>
          <w:sz w:val="24"/>
          <w:szCs w:val="24"/>
          <w:u w:val="single"/>
        </w:rPr>
        <w:t>По математике:</w:t>
      </w:r>
    </w:p>
    <w:p w:rsidR="00DD2E96" w:rsidRDefault="00DD2E96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на трехзначное число;</w:t>
      </w:r>
    </w:p>
    <w:p w:rsidR="00A8449B" w:rsidRDefault="00A8449B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вычитание многозначных чисел;</w:t>
      </w:r>
    </w:p>
    <w:p w:rsidR="00DD2E96" w:rsidRDefault="00DD2E96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на двузначное число;</w:t>
      </w:r>
    </w:p>
    <w:p w:rsidR="00DD2E96" w:rsidRDefault="00DD2E96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неравенства;</w:t>
      </w:r>
    </w:p>
    <w:p w:rsidR="00A8449B" w:rsidRDefault="00A8449B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уравнений;</w:t>
      </w:r>
    </w:p>
    <w:p w:rsidR="00DD2E96" w:rsidRDefault="00A8449B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движение.</w:t>
      </w:r>
    </w:p>
    <w:p w:rsidR="00A8449B" w:rsidRPr="00844243" w:rsidRDefault="00A8449B" w:rsidP="00A84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b/>
          <w:sz w:val="24"/>
          <w:szCs w:val="24"/>
          <w:u w:val="single"/>
        </w:rPr>
        <w:t>В 3-х классах по русскому языку:</w:t>
      </w:r>
    </w:p>
    <w:p w:rsidR="00A8449B" w:rsidRDefault="00844243" w:rsidP="00A8449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разделительного мягкого знака;</w:t>
      </w:r>
    </w:p>
    <w:p w:rsidR="00844243" w:rsidRDefault="00844243" w:rsidP="00A8449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удвоенной согласной;</w:t>
      </w:r>
    </w:p>
    <w:p w:rsidR="00844243" w:rsidRDefault="00844243" w:rsidP="00A8449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безударной гласной;</w:t>
      </w:r>
    </w:p>
    <w:p w:rsidR="00844243" w:rsidRDefault="00844243" w:rsidP="00A8449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пропуск, замена букв.</w:t>
      </w:r>
    </w:p>
    <w:p w:rsidR="00844243" w:rsidRPr="00844243" w:rsidRDefault="00844243" w:rsidP="00844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sz w:val="24"/>
          <w:szCs w:val="24"/>
          <w:u w:val="single"/>
        </w:rPr>
        <w:t>При выполнении грамматического задания:</w:t>
      </w:r>
    </w:p>
    <w:p w:rsidR="00844243" w:rsidRDefault="00844243" w:rsidP="0084424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фонетический разбор слова;</w:t>
      </w:r>
    </w:p>
    <w:p w:rsidR="00844243" w:rsidRDefault="00844243" w:rsidP="0084424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безударная гласная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4243" w:rsidRPr="00844243" w:rsidRDefault="00844243" w:rsidP="00844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sz w:val="24"/>
          <w:szCs w:val="24"/>
          <w:u w:val="single"/>
        </w:rPr>
        <w:t>По математике:</w:t>
      </w:r>
    </w:p>
    <w:p w:rsidR="00844243" w:rsidRDefault="00844243" w:rsidP="008442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трехзначных чисел;</w:t>
      </w:r>
    </w:p>
    <w:p w:rsidR="00844243" w:rsidRDefault="00844243" w:rsidP="008442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и умножение трехзначных чисел;</w:t>
      </w:r>
    </w:p>
    <w:p w:rsidR="00844243" w:rsidRDefault="00844243" w:rsidP="008442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величин;</w:t>
      </w:r>
    </w:p>
    <w:p w:rsidR="00844243" w:rsidRDefault="00844243" w:rsidP="008442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нахождение периметра, площади прямоугольника.</w:t>
      </w:r>
    </w:p>
    <w:p w:rsidR="00844243" w:rsidRPr="00844243" w:rsidRDefault="00844243" w:rsidP="00844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b/>
          <w:sz w:val="24"/>
          <w:szCs w:val="24"/>
          <w:u w:val="single"/>
        </w:rPr>
        <w:t>Во 2-х классах по русскому языку:</w:t>
      </w:r>
    </w:p>
    <w:p w:rsidR="00844243" w:rsidRDefault="00844243" w:rsidP="0084424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безударной гласной;</w:t>
      </w:r>
    </w:p>
    <w:p w:rsidR="00844243" w:rsidRDefault="00844243" w:rsidP="0084424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разделительного мягкого знака;</w:t>
      </w:r>
    </w:p>
    <w:p w:rsidR="00844243" w:rsidRDefault="00844243" w:rsidP="0084424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и замена букв;</w:t>
      </w:r>
    </w:p>
    <w:p w:rsidR="00844243" w:rsidRDefault="00844243" w:rsidP="0084424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правописание слов с удвоенной согласной;</w:t>
      </w:r>
    </w:p>
    <w:p w:rsidR="00844243" w:rsidRDefault="00844243" w:rsidP="0084424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предлогов со словами.</w:t>
      </w:r>
    </w:p>
    <w:p w:rsidR="00844243" w:rsidRPr="00844243" w:rsidRDefault="00844243" w:rsidP="00844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sz w:val="24"/>
          <w:szCs w:val="24"/>
          <w:u w:val="single"/>
        </w:rPr>
        <w:t>При выполнении грамматического задания:</w:t>
      </w:r>
    </w:p>
    <w:p w:rsidR="00844243" w:rsidRDefault="00844243" w:rsidP="008442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главных членов предложения.</w:t>
      </w:r>
    </w:p>
    <w:p w:rsidR="00844243" w:rsidRPr="00844243" w:rsidRDefault="00844243" w:rsidP="00844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sz w:val="24"/>
          <w:szCs w:val="24"/>
          <w:u w:val="single"/>
        </w:rPr>
        <w:t>По математике:</w:t>
      </w:r>
    </w:p>
    <w:p w:rsidR="00844243" w:rsidRDefault="00822597" w:rsidP="008442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двузначных чисел;</w:t>
      </w:r>
    </w:p>
    <w:p w:rsidR="00822597" w:rsidRDefault="00822597" w:rsidP="008442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арифметических задач;</w:t>
      </w:r>
    </w:p>
    <w:p w:rsidR="00822597" w:rsidRDefault="00822597" w:rsidP="008442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 на нахождение периметра квадрата.</w:t>
      </w:r>
    </w:p>
    <w:p w:rsidR="0072701A" w:rsidRDefault="0072701A" w:rsidP="0072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промежуточной аттестации нарушений со стороны учителя, учащихся не было. Аттестационный материал для промежуточной аттестации был рассмотрен на заседании МО начальных классов, протокол №  __ от 29 апреля 2015 г., согласован с заместителем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утвержден директором школы Павленко Т.Е.</w:t>
      </w:r>
    </w:p>
    <w:p w:rsidR="0072701A" w:rsidRDefault="0072701A" w:rsidP="0072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прохождения  промежуточной аттестации решением педагогического совета № __ от _____________ 2015 г. были освобождены следующие учащиеся:</w:t>
      </w:r>
    </w:p>
    <w:p w:rsidR="0072701A" w:rsidRDefault="0072701A" w:rsidP="0072701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Фоминых Никита 3-А класс</w:t>
      </w:r>
    </w:p>
    <w:p w:rsidR="0072701A" w:rsidRDefault="0072701A" w:rsidP="0072701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Косых Яна 3-А класс</w:t>
      </w:r>
    </w:p>
    <w:p w:rsidR="0072701A" w:rsidRDefault="0072701A" w:rsidP="0072701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3-А класс</w:t>
      </w:r>
    </w:p>
    <w:p w:rsidR="0072701A" w:rsidRDefault="0072701A" w:rsidP="0072701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Эмирусеинов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елим 3-Б класс</w:t>
      </w:r>
    </w:p>
    <w:p w:rsidR="0072701A" w:rsidRDefault="0072701A" w:rsidP="0072701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Юзбашев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Эдем 3-Б класс.</w:t>
      </w:r>
    </w:p>
    <w:p w:rsidR="0072701A" w:rsidRPr="001F34F0" w:rsidRDefault="001F34F0" w:rsidP="00727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F0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2701A" w:rsidRDefault="001F34F0" w:rsidP="001F34F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обучающихся начальных классов прошла организовано.</w:t>
      </w:r>
    </w:p>
    <w:p w:rsidR="001F34F0" w:rsidRDefault="001F34F0" w:rsidP="001F34F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четверть.</w:t>
      </w:r>
    </w:p>
    <w:p w:rsidR="00FA3395" w:rsidRPr="0093037F" w:rsidRDefault="001F34F0" w:rsidP="0093037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3-4 классах наблюдается большое количество неудовлетворительных резу</w:t>
      </w:r>
      <w:r w:rsidR="00FA3395">
        <w:rPr>
          <w:rFonts w:ascii="Times New Roman" w:hAnsi="Times New Roman" w:cs="Times New Roman"/>
          <w:sz w:val="24"/>
          <w:szCs w:val="24"/>
        </w:rPr>
        <w:t>льтатов, что есть следствием не</w:t>
      </w:r>
      <w:r>
        <w:rPr>
          <w:rFonts w:ascii="Times New Roman" w:hAnsi="Times New Roman" w:cs="Times New Roman"/>
          <w:sz w:val="24"/>
          <w:szCs w:val="24"/>
        </w:rPr>
        <w:t xml:space="preserve">достаточной индивидуальной работы с неуспевающими </w:t>
      </w:r>
      <w:r w:rsidR="00FA3395">
        <w:rPr>
          <w:rFonts w:ascii="Times New Roman" w:hAnsi="Times New Roman" w:cs="Times New Roman"/>
          <w:sz w:val="24"/>
          <w:szCs w:val="24"/>
        </w:rPr>
        <w:t>учащимися</w:t>
      </w:r>
      <w:r w:rsidRPr="00FA3395">
        <w:rPr>
          <w:rFonts w:ascii="Times New Roman" w:hAnsi="Times New Roman" w:cs="Times New Roman"/>
          <w:sz w:val="24"/>
          <w:szCs w:val="24"/>
        </w:rPr>
        <w:t>.</w:t>
      </w:r>
    </w:p>
    <w:p w:rsidR="00FA3395" w:rsidRDefault="00FA3395" w:rsidP="00FA3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39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A3395" w:rsidRPr="00FA3395" w:rsidRDefault="00FA3395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395">
        <w:rPr>
          <w:rFonts w:ascii="Times New Roman" w:hAnsi="Times New Roman" w:cs="Times New Roman"/>
          <w:sz w:val="24"/>
          <w:szCs w:val="24"/>
        </w:rPr>
        <w:t>Учителям начальных классов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3395" w:rsidRDefault="00FA3395" w:rsidP="00FA339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395">
        <w:rPr>
          <w:rFonts w:ascii="Times New Roman" w:hAnsi="Times New Roman" w:cs="Times New Roman"/>
          <w:sz w:val="24"/>
          <w:szCs w:val="24"/>
        </w:rPr>
        <w:t>п</w:t>
      </w:r>
      <w:r w:rsidRPr="00FA3395">
        <w:rPr>
          <w:rFonts w:ascii="Times New Roman" w:hAnsi="Times New Roman" w:cs="Times New Roman"/>
          <w:sz w:val="24"/>
          <w:szCs w:val="24"/>
        </w:rPr>
        <w:t>ри выставлении годовых оценок по предметам математика, русский язык и литературное чтение учесть результаты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3395" w:rsidRPr="00FA3395" w:rsidRDefault="00FA3395" w:rsidP="00FA339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3395">
        <w:rPr>
          <w:rFonts w:ascii="Times New Roman" w:hAnsi="Times New Roman" w:cs="Times New Roman"/>
          <w:sz w:val="24"/>
          <w:szCs w:val="24"/>
        </w:rPr>
        <w:t>сех родителей ознакомить</w:t>
      </w:r>
      <w:r>
        <w:rPr>
          <w:rFonts w:ascii="Times New Roman" w:hAnsi="Times New Roman" w:cs="Times New Roman"/>
          <w:sz w:val="24"/>
          <w:szCs w:val="24"/>
        </w:rPr>
        <w:t xml:space="preserve"> под роспись с результатами промежуточной аттестации.</w:t>
      </w:r>
    </w:p>
    <w:p w:rsidR="00FA3395" w:rsidRPr="00FA3395" w:rsidRDefault="00FA3395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работу 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Дядюшкиной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Менумеровой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по сохранению стабильно-положительных результатов в освоении учебных программ обучающимися.</w:t>
      </w:r>
    </w:p>
    <w:p w:rsidR="00FA3395" w:rsidRDefault="00FA3395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395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 xml:space="preserve">на недостаточную индивидуальную работу с неуспевающими учащимися учителям: Шакировой Т.Т.,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З.А., Ильясовой В.И., Пономаревой Л.Г.</w:t>
      </w:r>
    </w:p>
    <w:p w:rsidR="00FA3395" w:rsidRDefault="00FA3395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МО учителей начальных классов Пономаревой Л.Г. обсудить на заседании результаты промежуточной аттестации, а также разобрать типичные ошибки обучающихся.</w:t>
      </w:r>
    </w:p>
    <w:p w:rsidR="00252931" w:rsidRPr="00FA3395" w:rsidRDefault="00252931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обсудить итоги промежуточной аттестации на педагогическом совете с целью перевода учащихся в следующий класс.</w:t>
      </w:r>
      <w:bookmarkStart w:id="0" w:name="_GoBack"/>
      <w:bookmarkEnd w:id="0"/>
    </w:p>
    <w:sectPr w:rsidR="00252931" w:rsidRPr="00FA3395" w:rsidSect="00647B1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50D7"/>
    <w:multiLevelType w:val="multilevel"/>
    <w:tmpl w:val="13C0F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34C93127"/>
    <w:multiLevelType w:val="hybridMultilevel"/>
    <w:tmpl w:val="E3BA171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9FA6B4F"/>
    <w:multiLevelType w:val="hybridMultilevel"/>
    <w:tmpl w:val="F88CAE3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3C205930"/>
    <w:multiLevelType w:val="hybridMultilevel"/>
    <w:tmpl w:val="BE24F7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66151F"/>
    <w:multiLevelType w:val="hybridMultilevel"/>
    <w:tmpl w:val="EB4C4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A50E4B"/>
    <w:multiLevelType w:val="hybridMultilevel"/>
    <w:tmpl w:val="2460BAF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511D1932"/>
    <w:multiLevelType w:val="hybridMultilevel"/>
    <w:tmpl w:val="98C08AA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55B3734A"/>
    <w:multiLevelType w:val="hybridMultilevel"/>
    <w:tmpl w:val="62A01E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96A11BA"/>
    <w:multiLevelType w:val="hybridMultilevel"/>
    <w:tmpl w:val="9E18663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7DF316BC"/>
    <w:multiLevelType w:val="hybridMultilevel"/>
    <w:tmpl w:val="9D5E85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FD"/>
    <w:rsid w:val="000A2AFD"/>
    <w:rsid w:val="000B1E9C"/>
    <w:rsid w:val="001F34F0"/>
    <w:rsid w:val="00252931"/>
    <w:rsid w:val="002F26DA"/>
    <w:rsid w:val="004B6E11"/>
    <w:rsid w:val="005001B8"/>
    <w:rsid w:val="00647B18"/>
    <w:rsid w:val="0072701A"/>
    <w:rsid w:val="00822597"/>
    <w:rsid w:val="00844243"/>
    <w:rsid w:val="0093037F"/>
    <w:rsid w:val="00A8449B"/>
    <w:rsid w:val="00B72416"/>
    <w:rsid w:val="00C43540"/>
    <w:rsid w:val="00DA1E0D"/>
    <w:rsid w:val="00DD2E96"/>
    <w:rsid w:val="00F52785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Мирновская ОШ</dc:creator>
  <cp:lastModifiedBy>Мирновская ОШ</cp:lastModifiedBy>
  <cp:revision>8</cp:revision>
  <dcterms:created xsi:type="dcterms:W3CDTF">2015-05-19T09:49:00Z</dcterms:created>
  <dcterms:modified xsi:type="dcterms:W3CDTF">2015-05-19T15:03:00Z</dcterms:modified>
</cp:coreProperties>
</file>