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МБДОУ детский сад № 10 посёлка Красное Эхо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Зелёный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огонёк.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Работу выполнили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Воспитатель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Т.Н.Хорошкина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2 кв. категория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Воспитатель: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 xml:space="preserve">                                                            О.А.Шамина.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Номинация: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" Интеграция деятельности специалистов ДОО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по реализации партнёрских отношений с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семьями воспитанников по профилактике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ДДТТ"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Содержание: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1. Актуальность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2. Совместная работа с родителями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3. Социальное партнёрство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4. Предметно- развивающая среда в группе по профилактике ДДТТ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5. Музыкально-игровой досуг с детьми подготовительной группы " Помни правила </w:t>
      </w:r>
      <w:r>
        <w:rPr>
          <w:rFonts w:ascii="Calibri" w:hAnsi="Calibri" w:cs="Calibri"/>
          <w:sz w:val="40"/>
          <w:szCs w:val="40"/>
        </w:rPr>
        <w:lastRenderedPageBreak/>
        <w:t>дорожного движения"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Актуальность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"Самое дорогое у человека - это жизнь",-писал Н.А. Островский.А жизнь ребёнка вдвойне дорога, потому что он ещё только делает первые шаги в сложном мире,постигает  день за днём все изгибы и превратности нашего бытия.И от того,донесём ли мы,взрослые,до сознания ребёнка необходимые знания о безопасности,будет зависеть его жизнь.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Система образования активно работает над проблемой обучения детей безопасному поведению на дорогах.Как правило,найти полностью разработанные методические рекомендации для занятий не так-то просто,ведь к дошкольникам нужен подход особый.Необходимо донести до малыша очень сложные вопросы,причём донести так,чтобы он,затаив дыхание,поглощал информацию и с восторгом приходил на занятия.Сама тема"Правила дорожного движения" очень сложна для малыша,тяжела своими терминами и понятиями.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Поэтому,стремление внести элементы новизны,игровые моменты,использование наглядных пособий,предметно-развивающей среды в ДОУ по профилактике ДДТТ.Вызовут у ребёнка желание узнавать новое о правилах поведения на дорогах.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Совместная работа с родителями.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Воспитание и обучение дошкольников безопасному поведению на дорогах может быть эффективным при условии,если работу по правилам дорожного движения педагог целенаправленно проводит с родителями и детьми.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Родители всегда являются для детей авторитетом и примером для подражания.С целью формирования у детей знаний и навыков по правилам дорожного движения педагог применяет различные формы взаимодействия и общения с родителями.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Обучение детей правилам дорожного движения предполагало использование различных форм и методов работы.Дети и родители с удовольствием оформляли уголок безопасности.Приносили материал,изготовляли дорожные </w:t>
      </w:r>
      <w:r>
        <w:rPr>
          <w:rFonts w:ascii="Calibri" w:hAnsi="Calibri" w:cs="Calibri"/>
          <w:sz w:val="32"/>
          <w:szCs w:val="32"/>
        </w:rPr>
        <w:lastRenderedPageBreak/>
        <w:t>знаки,рисовали рисунки по правилам дорожного движения.Проводились беседы с родителями в форме вопросов и ответов по темам:"Как влияет на безопасность детей поведение родителей","Причины детского дорожно-транспортного травматизма".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Совместные требования,предъявляемые со стороны педагогов и родителей,будут способствовать успешному овладению детьми азбукой дорожного движения.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Социальное партнёрство.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Детский сад старается как можно чаще приглашать на занятия сотрудника ГИБДД,чтобы человек в форме побеседовал с ребятами.Сотрудник ГИБДД знакомит детей с работой государственной инспекции безопасности дорожного движения.Расказывает о том,как сотрудники ГИБДД внимательно следят за движением на дорогах,затем,чтобы водители не привышали скорость движения.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Знакомят с работой инспекторов дорожно-патрульной службы,которые следят за порядком на тех перекрёстках,где нет светофоров.Демонстрирует детям жезл(палочку,окрашенную в чёрно-белые полоски).Жезлом он подаёт команды,кому стоять,кому идти или ехать на проезжей части.Как показывает практика,человек в погонах на малышей производит неизгладимое впечатление.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Музыкально-игровой досуг в подготовительной группе на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тему: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"Помни правила дорожного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движения".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Образовательная область: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Социально-комуникативное развитие.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Интеграция других областей: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1.Речевое развитие.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2.Физическое развитие.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 Познавательное развитие.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4.Художественно-эстетическое развитие(музыка).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Цели: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-воспитывать сознательное выполнение ПДД;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способствовать созданию положительного эмоционального </w:t>
      </w:r>
      <w:r>
        <w:rPr>
          <w:rFonts w:ascii="Calibri" w:hAnsi="Calibri" w:cs="Calibri"/>
          <w:sz w:val="32"/>
          <w:szCs w:val="32"/>
        </w:rPr>
        <w:lastRenderedPageBreak/>
        <w:t>настроения;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 совершенствовать представление о ПДД и дорожных знаков;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-закрепить знания о безопасном поведении на улицах и дорогах.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Материал:маски-шапочки знаков дорожного движения,спортивный инвентарь(2 скамейки,6 шт.маленьких матов,2 шт.тунелей,2 большие грузовые машины,6 кеглей,нагрудные знаки,макеты:школа,дом,светофор).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Взаимосвязь с другими видами деятельности: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4"/>
          <w:szCs w:val="44"/>
        </w:rPr>
        <w:t>Утро:</w:t>
      </w:r>
      <w:r>
        <w:rPr>
          <w:rFonts w:ascii="Calibri" w:hAnsi="Calibri" w:cs="Calibri"/>
          <w:sz w:val="32"/>
          <w:szCs w:val="32"/>
        </w:rPr>
        <w:t>сюжетно-ролевая игра"Шофёр","Автобус".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Взаимодействие с родителями по реализации основной общеобразовательной программы.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Беседа о правилах дорожного движения.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4"/>
          <w:szCs w:val="44"/>
        </w:rPr>
        <w:t>Действующие лица: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Ведущий:взрослые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 Базилио-воспитатель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Лиса-Алиса-воспитатель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Инспектор ГИБДД-взрослый.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 в шапочках-масках;дорожные знаки;светофор;пешеходный переход;пешеходная дорожка;пункт первой медицинской помощи;место стоянки.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Содержание: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Под песню из кинофильма"Берегись автомобиля"дети заходят в </w:t>
      </w:r>
      <w:r>
        <w:rPr>
          <w:rFonts w:ascii="Calibri" w:hAnsi="Calibri" w:cs="Calibri"/>
          <w:sz w:val="32"/>
          <w:szCs w:val="32"/>
        </w:rPr>
        <w:lastRenderedPageBreak/>
        <w:t>зал.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Ведущий:Давным-давно когда не было автомобилей и правил дорожного движения,а люди передвигались пешком или на лошадях,отправляясь в дальний путь,они всегда брали с собой оружие и щит-мало ли кого встретишь на дороге.И,если на узкой тропинке встречались два воина,каждый из них отступал в правую сторону,чтобы пропустить другого и закрыть себя от незнакомца щитом в левой руке.Так появилось первое правило-двигаться по правой стороне.Шли годы,на дорогах появилось очень много машин,люди придумали правила для тех,кто ездит.Но далеко не все поступают правильно.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1-й реб.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 городу по улице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Не ходят просто так: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Когда не знаешь правила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Легко попасть в просак.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2-й реб.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Всё время будь внимательным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помни наперёд: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Свои имеют правила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Шофёр и пешеход.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(Под музыку входят Алиса и Базилио).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Кот:(входит с протянутой рукой,в другой руке-трость).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Помогите слепому калеке,подайте на пропитание.(Обходит детей)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Алиса:Так и останемся мы с тобой бедными и несчастными,никто </w:t>
      </w:r>
      <w:r>
        <w:rPr>
          <w:rFonts w:ascii="Calibri" w:hAnsi="Calibri" w:cs="Calibri"/>
          <w:sz w:val="32"/>
          <w:szCs w:val="32"/>
        </w:rPr>
        <w:lastRenderedPageBreak/>
        <w:t>нам не поможет,даже вот эти хорошие деточки.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3-й реб.:Вы попали в детский сад.Мы собрались здесь,чтобы повторить правила дорожного движения.Ведь мы скоро пойдём в школу и нам придётся одним переходить проезжую часть.А вы знаете правила дорожного двмжения?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4-реб.Скажите,на какой сигнал светофора нужно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Лиса:Ну,это надо подумать.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Гадает на цветочке:красный,зелёный,жёлтый,красный,зелёный...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Я пойду на красный!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Кот:И мне дай погадать.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Лиса:Лепестки уже кончились,сам выбирай себе цвет.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Кот:(думает)Мне никакой не нравится,поэтому я вообще на светофор смотреть не буду.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5-й реб.Вот послушайте как надо переходить дорогу.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 любого перекрёстка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Нас встречает светофор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 заводит очень просто с пешеходом разговор.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(Входит светофор)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Свет зелёный проходи.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Жёлтый- лучше подожди.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Если свет зажёгся красный-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Значит, двигаться опасно!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Кот:Ну что,Лиса,запомнила на какой сигнал светофора нужно </w:t>
      </w:r>
      <w:r>
        <w:rPr>
          <w:rFonts w:ascii="Calibri" w:hAnsi="Calibri" w:cs="Calibri"/>
          <w:sz w:val="32"/>
          <w:szCs w:val="32"/>
        </w:rPr>
        <w:lastRenderedPageBreak/>
        <w:t>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 Да! На зелёный!А теперь ты,Кот,ответь на такой вопрос: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если нет светофора,как надо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Я думаю,что надо быстро перебежать.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Кот:Нет,надо ползти на четвереньках,чтобы машина не заметила.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Лиса:Нет,надо бежать.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Кот:Нет,ползти(кот и лиса спорят,а потом начинают драться).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Ребёнок:Не ссортесь(разнимает драчунов)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Мы сейчас вам раскажем,как надо переходить дорогу если нет светофора.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Выходят дети-дорожные знаки:Мы сейчас вам загадаем загадки.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Знак-Пешеходный переход: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Всем знакомые полоски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Знают дети,знают взрослые.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 ту сторону ведёт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Пешеходный.....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Лиса:(кричит)Луноход!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Дети:(поправляют её)Переход!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Знак-Пешеходная дорожка.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 здесь ребята,не до смеха,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Ни на чём нельзя проехать.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Можно только своим ходом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Можно только.....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Кот:(кричит)Пароходом!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Дети:(поправляют его)Пешеходам.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Знак-Первой медицинской помощи: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Ты не мыл в дороге рук,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Поел фрукты,овощи.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Заболел и видишь пункт....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Дети:Медицинской помощи!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Знак-Дети: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Эй,водитель,осторожно!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Ехать быстро невозможно,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Знают люди все на свете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 этом месте ходят....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Дети:Дети!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Знак-Место стоянки: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Азбуку вёз самосвал,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Буквы все он растерял.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Что же значит,например,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 дороги буква"Р"?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Лиса:Ну это наверное столовая!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Дети:Место стоянки.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Дорожные знаки(хором)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Дорожные знаки очень хороши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И взрослые,и дети их уважать должны.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Кот:Да,сегодня мы много узнали,давай теперь,Алиса,немного поиграем(достаёт из сумки сдутый мяч).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Лиса:Ты что,Базилио,совсем забыл,что у нас мяч попал под машину?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Кот:Ой,теперь нам нечем играть.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Дети:Чтобы не было несчастья,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Запомните,друзья,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Что на проезжей части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Играть никак нельзя!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Мы дадим вам новый мяч,но только больше около проезжей части не играйте. 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Входит инспектор ГИБДД: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Здравствуйте,ребята!Я тоже хочу проверить как вы знаете правила дорожного движения,и посмотреть насколько вы ловкие,сильные и умелые.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Кот:Для этого мы сейчас разделимся на две команды"Зебра" и Автомобилисты" и будем соревноваться.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 конкурс:"Пройди по переходу".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Для этого вы должны пройти полосу препятствий:зебра-скамейка-дуги,около которых расставлены дорожные знаки:"Пешеходный переход",Надземный переход","Подземный переход".Выигрывает та команда,участники которой быстрее и безошибочно справились с заданием.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 конкурс."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Дорожные знаки".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Из каждой команды выбираются четыре ребёнка.Напротив детей находится стол,на котором в произвольном порядке лежат дорожные знаки.Каждый участник должен за верёвочку довести игрушечный грузовик до стола и выбрать нужный знак.(для одной команды-информационно-указательный,для другой-запрещающий,и привезти их обратно в кузове).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 конкурс:"Извилистая дорога".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Участникам команд необходимо провезти игрушечную машину между кеглями.Побеждает тот кто не заденет кегли.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 конкурс"Ответь на вопрос".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1.Какие цвета светофора вы знаете?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2.На какой свет надо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3.Почему опасно играть рядом с дорогой?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4.Где и как надо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 Какие транспортные средства вы знаете?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6.Почему надо остановиться,перед тем как проходить проезжую часть?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7.Где нужно ожидать автобус?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 Кто такой пассажир?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9.Когда можно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10.Сколько сигналов у пешеходного светофора?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11.Что означает красный сигнал светофора?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12.Что означант жёлтый сигнал светофора?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>13.Что означает зелёный сигнал светофора?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14.Кого называют пешеходом?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15.Где безопасно переходить дорогу?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16.Как обходить стоящий на остановке автобус?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Лиса:Базилио,теперь ты понял какая нам угрожала опасность?Мы могли попасть под машину!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Кот:Теперь мы знаем правила дорожного движения.Ребята нас научили и мы всегда их будем соблюдать.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Инспектор ГИБДД:Молодцы ребята,за то,что вы показали свои ловкость и знания,я вам вручаю сувениры-светофорчики.(раздаёт сувениры) и вам Лиса с Котом сувенирчик!До свидания,ребята!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Дети:До свидания!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Кот: Пора и нам с тобой,Лиса, возвращаться домой. Теперь мы правила дорожного движения знаем и нам нечего бояться.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 свидания,ребята!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 До свидания!(машут рукой).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Рефлексия: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Ведущий:Ребята,вам понравилось развлечение?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Дети: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Ведущий:Что понравилось?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Ответы детей.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Ведущий:Мы сейчас с вами придём в группу и нарисуем дорожные знаки,которые больше всего запомнили.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Уходят в группу.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6"/>
          <w:szCs w:val="56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   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 xml:space="preserve">    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                </w:t>
      </w: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2169BB" w:rsidRDefault="002169BB" w:rsidP="002169BB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D72BF1" w:rsidRDefault="002169BB" w:rsidP="002169BB">
      <w:r>
        <w:rPr>
          <w:rFonts w:ascii="Calibri" w:hAnsi="Calibri" w:cs="Calibri"/>
          <w:sz w:val="144"/>
          <w:szCs w:val="144"/>
        </w:rPr>
        <w:t xml:space="preserve">     </w:t>
      </w:r>
      <w:bookmarkStart w:id="0" w:name="_GoBack"/>
      <w:bookmarkEnd w:id="0"/>
    </w:p>
    <w:sectPr w:rsidR="00D7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CE"/>
    <w:rsid w:val="002169BB"/>
    <w:rsid w:val="002330CE"/>
    <w:rsid w:val="00D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1675</Words>
  <Characters>9553</Characters>
  <Application>Microsoft Office Word</Application>
  <DocSecurity>0</DocSecurity>
  <Lines>79</Lines>
  <Paragraphs>22</Paragraphs>
  <ScaleCrop>false</ScaleCrop>
  <Company>Home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2015-08-18T06:46:00Z</dcterms:created>
  <dcterms:modified xsi:type="dcterms:W3CDTF">2015-08-18T06:46:00Z</dcterms:modified>
</cp:coreProperties>
</file>