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98" w:rsidRDefault="007F4D98" w:rsidP="007F4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4F4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7F4D98" w:rsidRDefault="007F4D98" w:rsidP="007F4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4F4">
        <w:rPr>
          <w:rFonts w:ascii="Times New Roman" w:hAnsi="Times New Roman" w:cs="Times New Roman"/>
          <w:sz w:val="24"/>
          <w:szCs w:val="24"/>
        </w:rPr>
        <w:t>детский сад №12</w:t>
      </w:r>
    </w:p>
    <w:p w:rsidR="007F4D98" w:rsidRPr="00D534F4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Pr="00D534F4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Pr="00D534F4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Pr="00D534F4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Pr="00D534F4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Pr="00D534F4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Pr="00D534F4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D98" w:rsidRDefault="007F4D98" w:rsidP="007F4D98"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</w:p>
    <w:p w:rsidR="007F4D98" w:rsidRDefault="007F4D98" w:rsidP="007F4D98">
      <w:pPr>
        <w:tabs>
          <w:tab w:val="left" w:pos="267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Творческий</w:t>
      </w:r>
      <w:r>
        <w:rPr>
          <w:rFonts w:ascii="Times New Roman" w:hAnsi="Times New Roman" w:cs="Times New Roman"/>
          <w:sz w:val="36"/>
          <w:szCs w:val="36"/>
        </w:rPr>
        <w:t xml:space="preserve"> проект:</w:t>
      </w:r>
    </w:p>
    <w:p w:rsidR="007F4D98" w:rsidRPr="00D534F4" w:rsidRDefault="007F4D98" w:rsidP="007F4D98">
      <w:pPr>
        <w:tabs>
          <w:tab w:val="left" w:pos="267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«Живи, родник традиций»</w:t>
      </w:r>
      <w:r w:rsidRPr="00D534F4">
        <w:rPr>
          <w:rFonts w:ascii="Times New Roman" w:hAnsi="Times New Roman" w:cs="Times New Roman"/>
          <w:sz w:val="36"/>
          <w:szCs w:val="36"/>
        </w:rPr>
        <w:t>»</w:t>
      </w: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и</w:t>
      </w:r>
      <w:r>
        <w:rPr>
          <w:rFonts w:ascii="Times New Roman" w:hAnsi="Times New Roman" w:cs="Times New Roman"/>
          <w:sz w:val="24"/>
          <w:szCs w:val="24"/>
        </w:rPr>
        <w:t>нформационно – творческий</w:t>
      </w: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Паршакова И.Н.</w:t>
      </w: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воспитатель, дети 3-4 лет, родители</w:t>
      </w: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п</w:t>
      </w:r>
      <w:r>
        <w:rPr>
          <w:rFonts w:ascii="Times New Roman" w:hAnsi="Times New Roman" w:cs="Times New Roman"/>
          <w:sz w:val="24"/>
          <w:szCs w:val="24"/>
        </w:rPr>
        <w:t>роекта: краткосрочный (февраль, март)</w:t>
      </w: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F4D98" w:rsidRDefault="007F4D98" w:rsidP="007F4D98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Красновишерск</w:t>
      </w:r>
    </w:p>
    <w:p w:rsidR="005E03B5" w:rsidRPr="007F4D98" w:rsidRDefault="007F4D98" w:rsidP="007F4D98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BE1FAA" w:rsidRPr="00CC4988" w:rsidRDefault="00BE1FAA" w:rsidP="00BE1FAA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C49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Актуальность проекта: </w:t>
      </w:r>
    </w:p>
    <w:p w:rsidR="00BE1FAA" w:rsidRDefault="00BE1FAA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как будут образованы, а главное, воспитаны сегодняшние дошкольники, будет зависеть, какое мы возродим общество, и счастливо ли, интересно ли в нем будет жить.</w:t>
      </w:r>
    </w:p>
    <w:p w:rsidR="00BE1FAA" w:rsidRDefault="00BE1FAA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01.01.2012 №761 «О национальной стратегии действий в интересах детей на 2012 – 2017 годы» объявлен безусловный </w:t>
      </w:r>
      <w:r w:rsidR="00CC4988"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 xml:space="preserve"> семьи и семейных ценностей, предусмотрено развитие государственной семейной политики. Дети должны стать активными участниками в </w:t>
      </w:r>
      <w:r w:rsidR="00CC498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этих важнейших задач, направленных на возрождение и всемирное укрепление социального института семьи, семейных ценностей и традиций как основы основ российского </w:t>
      </w:r>
      <w:r w:rsidR="00CC4988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государства. </w:t>
      </w:r>
      <w:r w:rsidR="00CC4988">
        <w:rPr>
          <w:rFonts w:ascii="Times New Roman" w:hAnsi="Times New Roman" w:cs="Times New Roman"/>
          <w:sz w:val="28"/>
          <w:szCs w:val="28"/>
        </w:rPr>
        <w:t>Этот документ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актуальность темы данного </w:t>
      </w:r>
      <w:r w:rsidR="00CC4988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80B" w:rsidRDefault="009C380B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функционируют во всех системах и являются необходимым условием их жизнедеятельности. </w:t>
      </w:r>
    </w:p>
    <w:p w:rsidR="009C380B" w:rsidRDefault="009C380B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поколение, воспринимая ряд традиций, должно выбирать не только будущее, но и </w:t>
      </w:r>
      <w:r w:rsidR="0062237A">
        <w:rPr>
          <w:rFonts w:ascii="Times New Roman" w:hAnsi="Times New Roman" w:cs="Times New Roman"/>
          <w:sz w:val="28"/>
          <w:szCs w:val="28"/>
        </w:rPr>
        <w:t xml:space="preserve">чтить свое прошлое. </w:t>
      </w:r>
    </w:p>
    <w:p w:rsidR="0062237A" w:rsidRDefault="0062237A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составлению проекта, мы, задумались, как построить совместную работу с родителями, чтобы наши дети выросли продолжателями семейных традиций своих родителей и уважение к своей семье.</w:t>
      </w:r>
    </w:p>
    <w:p w:rsidR="0062237A" w:rsidRDefault="0062237A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Формирование, развитие культурного общества невозможно без соблюдения традиций.</w:t>
      </w:r>
    </w:p>
    <w:p w:rsidR="00CC4988" w:rsidRDefault="00CC4988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показало, что в нашей группе много молодых семей, не имеющих своих традиций. Они считают это лишним, не актуальным.</w:t>
      </w:r>
    </w:p>
    <w:p w:rsidR="00CC4988" w:rsidRDefault="00CC4988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семьи и родственники утратили между собой связь, отсутствуют семейные традиции, следовательно, современные родители не видят важности</w:t>
      </w:r>
      <w:r w:rsidR="0062237A">
        <w:rPr>
          <w:rFonts w:ascii="Times New Roman" w:hAnsi="Times New Roman" w:cs="Times New Roman"/>
          <w:sz w:val="28"/>
          <w:szCs w:val="28"/>
        </w:rPr>
        <w:t xml:space="preserve"> влияния семейных традиций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ребенка.</w:t>
      </w:r>
    </w:p>
    <w:p w:rsidR="0062237A" w:rsidRDefault="0062237A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предполагаем, что данный проект будет направлен на возрождение семейных традиций, которые будут предаваться из поколения в поколение,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будут вспоминаться на протяжений всей жизни, как самое яркое и доброе.</w:t>
      </w:r>
    </w:p>
    <w:p w:rsidR="0062237A" w:rsidRPr="0062237A" w:rsidRDefault="0062237A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37A">
        <w:rPr>
          <w:rFonts w:ascii="Times New Roman" w:hAnsi="Times New Roman" w:cs="Times New Roman"/>
          <w:sz w:val="28"/>
          <w:szCs w:val="28"/>
        </w:rPr>
        <w:t>Итак, наш проект: «Живи, родник традиций!»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знакомство детей и родителей с устоями, обычаями каждой семьи и передачу их поколения в поколение.</w:t>
      </w:r>
    </w:p>
    <w:p w:rsidR="00CC4988" w:rsidRPr="00CC4988" w:rsidRDefault="00CC4988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98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проекта: </w:t>
      </w:r>
    </w:p>
    <w:p w:rsidR="00CC4988" w:rsidRDefault="00CC4988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младших дошкольников к семейным тр</w:t>
      </w:r>
      <w:r w:rsidR="009C380B">
        <w:rPr>
          <w:rFonts w:ascii="Times New Roman" w:hAnsi="Times New Roman" w:cs="Times New Roman"/>
          <w:sz w:val="28"/>
          <w:szCs w:val="28"/>
        </w:rPr>
        <w:t>адициям на основе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и родителей.</w:t>
      </w:r>
    </w:p>
    <w:p w:rsidR="005E6BCC" w:rsidRDefault="005E6BCC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4988" w:rsidRDefault="00CC4988" w:rsidP="00CC4988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988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CC4988" w:rsidRDefault="00CC4988" w:rsidP="00CC4988">
      <w:pPr>
        <w:pStyle w:val="a5"/>
        <w:numPr>
          <w:ilvl w:val="0"/>
          <w:numId w:val="1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уровень знаний родителей о </w:t>
      </w:r>
      <w:r w:rsidR="005E6BCC">
        <w:rPr>
          <w:rFonts w:ascii="Times New Roman" w:hAnsi="Times New Roman" w:cs="Times New Roman"/>
          <w:sz w:val="28"/>
          <w:szCs w:val="28"/>
        </w:rPr>
        <w:t>семенных традициях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988" w:rsidRDefault="007A6525" w:rsidP="00CC4988">
      <w:pPr>
        <w:pStyle w:val="a5"/>
        <w:numPr>
          <w:ilvl w:val="0"/>
          <w:numId w:val="1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Сплотить детей, педагогов и родителей единой творческой мыслью через изучение семейных традиций;</w:t>
      </w:r>
    </w:p>
    <w:p w:rsidR="005E6BCC" w:rsidRDefault="005E6BCC" w:rsidP="00CC4988">
      <w:pPr>
        <w:pStyle w:val="a5"/>
        <w:numPr>
          <w:ilvl w:val="0"/>
          <w:numId w:val="1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детей, родителей с семейными праздниками, </w:t>
      </w:r>
      <w:r w:rsidR="009C380B">
        <w:rPr>
          <w:rFonts w:ascii="Times New Roman" w:hAnsi="Times New Roman" w:cs="Times New Roman"/>
          <w:sz w:val="28"/>
          <w:szCs w:val="28"/>
        </w:rPr>
        <w:t>традициями на</w:t>
      </w:r>
      <w:r>
        <w:rPr>
          <w:rFonts w:ascii="Times New Roman" w:hAnsi="Times New Roman" w:cs="Times New Roman"/>
          <w:sz w:val="28"/>
          <w:szCs w:val="28"/>
        </w:rPr>
        <w:t xml:space="preserve"> основе сюжетно – рол</w:t>
      </w:r>
      <w:r w:rsidR="009C380B">
        <w:rPr>
          <w:rFonts w:ascii="Times New Roman" w:hAnsi="Times New Roman" w:cs="Times New Roman"/>
          <w:sz w:val="28"/>
          <w:szCs w:val="28"/>
        </w:rPr>
        <w:t>евых игр и совместных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6525" w:rsidRDefault="007A6525" w:rsidP="00CC4988">
      <w:pPr>
        <w:pStyle w:val="a5"/>
        <w:numPr>
          <w:ilvl w:val="0"/>
          <w:numId w:val="1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членам своей семьи, бережное отношение к сво</w:t>
      </w:r>
      <w:r w:rsidR="005E6BCC">
        <w:rPr>
          <w:rFonts w:ascii="Times New Roman" w:hAnsi="Times New Roman" w:cs="Times New Roman"/>
          <w:sz w:val="28"/>
          <w:szCs w:val="28"/>
        </w:rPr>
        <w:t>им реликвиям и обычаям традиций.</w:t>
      </w:r>
    </w:p>
    <w:p w:rsidR="007A6525" w:rsidRDefault="007A6525" w:rsidP="007A6525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525" w:rsidRPr="00FD72CB" w:rsidRDefault="007A6525" w:rsidP="007A6525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2CB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A6525" w:rsidRPr="00FD72CB" w:rsidRDefault="007A6525" w:rsidP="007A6525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2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72CB">
        <w:rPr>
          <w:rFonts w:ascii="Times New Roman" w:hAnsi="Times New Roman" w:cs="Times New Roman"/>
          <w:b/>
          <w:sz w:val="28"/>
          <w:szCs w:val="28"/>
        </w:rPr>
        <w:t xml:space="preserve"> этап организационно – подготовительный:</w:t>
      </w:r>
    </w:p>
    <w:p w:rsidR="007A6525" w:rsidRDefault="007A6525" w:rsidP="007A6525">
      <w:pPr>
        <w:pStyle w:val="a5"/>
        <w:numPr>
          <w:ilvl w:val="0"/>
          <w:numId w:val="1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совместной работы ДОУ и семьи по возрождению семейных традиций;</w:t>
      </w:r>
    </w:p>
    <w:p w:rsidR="00402224" w:rsidRDefault="00402224" w:rsidP="00402224">
      <w:pPr>
        <w:pStyle w:val="a5"/>
        <w:numPr>
          <w:ilvl w:val="0"/>
          <w:numId w:val="1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перспективный план мероприятий;</w:t>
      </w:r>
    </w:p>
    <w:p w:rsidR="007A6525" w:rsidRDefault="007A6525" w:rsidP="007A6525">
      <w:pPr>
        <w:pStyle w:val="a5"/>
        <w:numPr>
          <w:ilvl w:val="0"/>
          <w:numId w:val="2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 по теме проекта;</w:t>
      </w:r>
    </w:p>
    <w:p w:rsidR="007A6525" w:rsidRDefault="007A6525" w:rsidP="007A6525">
      <w:pPr>
        <w:pStyle w:val="a5"/>
        <w:numPr>
          <w:ilvl w:val="0"/>
          <w:numId w:val="2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стихов, песен к праздникам;</w:t>
      </w:r>
    </w:p>
    <w:p w:rsidR="007A6525" w:rsidRDefault="007A6525" w:rsidP="007A6525">
      <w:pPr>
        <w:pStyle w:val="a5"/>
        <w:numPr>
          <w:ilvl w:val="0"/>
          <w:numId w:val="2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совместную работу проекта родителей;</w:t>
      </w:r>
    </w:p>
    <w:p w:rsidR="007A6525" w:rsidRDefault="007A6525" w:rsidP="007A6525">
      <w:pPr>
        <w:pStyle w:val="a5"/>
        <w:numPr>
          <w:ilvl w:val="0"/>
          <w:numId w:val="2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45205F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5E6BCC">
        <w:rPr>
          <w:rFonts w:ascii="Times New Roman" w:hAnsi="Times New Roman" w:cs="Times New Roman"/>
          <w:sz w:val="28"/>
          <w:szCs w:val="28"/>
        </w:rPr>
        <w:t>:</w:t>
      </w:r>
      <w:r w:rsidR="0045205F">
        <w:rPr>
          <w:rFonts w:ascii="Times New Roman" w:hAnsi="Times New Roman" w:cs="Times New Roman"/>
          <w:sz w:val="28"/>
          <w:szCs w:val="28"/>
        </w:rPr>
        <w:t xml:space="preserve"> «Семейным традициям будем верны»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525" w:rsidRDefault="007A6525" w:rsidP="007A6525">
      <w:pPr>
        <w:pStyle w:val="a5"/>
        <w:numPr>
          <w:ilvl w:val="0"/>
          <w:numId w:val="2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Собеседование с детьми об их семье, о </w:t>
      </w:r>
      <w:r w:rsidR="00402224">
        <w:rPr>
          <w:rFonts w:ascii="Times New Roman" w:hAnsi="Times New Roman" w:cs="Times New Roman"/>
          <w:sz w:val="28"/>
          <w:szCs w:val="28"/>
        </w:rPr>
        <w:t>семейных</w:t>
      </w:r>
      <w:r>
        <w:rPr>
          <w:rFonts w:ascii="Times New Roman" w:hAnsi="Times New Roman" w:cs="Times New Roman"/>
          <w:sz w:val="28"/>
          <w:szCs w:val="28"/>
        </w:rPr>
        <w:t xml:space="preserve"> праздниках.</w:t>
      </w:r>
    </w:p>
    <w:p w:rsidR="00402224" w:rsidRDefault="00402224" w:rsidP="007A6525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6525" w:rsidRPr="00FD72CB" w:rsidRDefault="007A6525" w:rsidP="007A6525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2C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D72CB">
        <w:rPr>
          <w:rFonts w:ascii="Times New Roman" w:hAnsi="Times New Roman" w:cs="Times New Roman"/>
          <w:b/>
          <w:sz w:val="28"/>
          <w:szCs w:val="28"/>
        </w:rPr>
        <w:t xml:space="preserve"> этап основной:</w:t>
      </w:r>
    </w:p>
    <w:p w:rsidR="0045205F" w:rsidRDefault="0045205F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– передвижка: «Возрождение семейных традиций»;</w:t>
      </w:r>
    </w:p>
    <w:p w:rsidR="0045205F" w:rsidRDefault="0045205F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Фотовыставки: «Как мы играли с папой», «Семейные увлечения»;</w:t>
      </w:r>
    </w:p>
    <w:p w:rsidR="0045205F" w:rsidRDefault="0045205F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9C380B">
        <w:rPr>
          <w:rFonts w:ascii="Times New Roman" w:hAnsi="Times New Roman" w:cs="Times New Roman"/>
          <w:sz w:val="28"/>
          <w:szCs w:val="28"/>
        </w:rPr>
        <w:t>тогазеты: «Наш папа самый лучший</w:t>
      </w:r>
      <w:r>
        <w:rPr>
          <w:rFonts w:ascii="Times New Roman" w:hAnsi="Times New Roman" w:cs="Times New Roman"/>
          <w:sz w:val="28"/>
          <w:szCs w:val="28"/>
        </w:rPr>
        <w:t>!» (поздравление от мам), «Мамочка любимая моя!» (поздравление от пап);</w:t>
      </w:r>
    </w:p>
    <w:p w:rsidR="0045205F" w:rsidRDefault="009C380B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45205F">
        <w:rPr>
          <w:rFonts w:ascii="Times New Roman" w:hAnsi="Times New Roman" w:cs="Times New Roman"/>
          <w:sz w:val="28"/>
          <w:szCs w:val="28"/>
        </w:rPr>
        <w:t xml:space="preserve"> альбомов: «В каждой семье свои традиции», «Традиции семейной кухни»</w:t>
      </w:r>
      <w:r w:rsidR="00FD72CB">
        <w:rPr>
          <w:rFonts w:ascii="Times New Roman" w:hAnsi="Times New Roman" w:cs="Times New Roman"/>
          <w:sz w:val="28"/>
          <w:szCs w:val="28"/>
        </w:rPr>
        <w:t>;</w:t>
      </w:r>
    </w:p>
    <w:p w:rsidR="005E6BCC" w:rsidRDefault="009C380B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5E6BCC">
        <w:rPr>
          <w:rFonts w:ascii="Times New Roman" w:hAnsi="Times New Roman" w:cs="Times New Roman"/>
          <w:sz w:val="28"/>
          <w:szCs w:val="28"/>
        </w:rPr>
        <w:t xml:space="preserve"> альбома: «Что за прелесть эти сказки»;</w:t>
      </w:r>
    </w:p>
    <w:p w:rsidR="009C380B" w:rsidRDefault="009C380B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колыбельных</w:t>
      </w:r>
      <w:r w:rsidR="00402224">
        <w:rPr>
          <w:rFonts w:ascii="Times New Roman" w:hAnsi="Times New Roman" w:cs="Times New Roman"/>
          <w:sz w:val="28"/>
          <w:szCs w:val="28"/>
        </w:rPr>
        <w:t xml:space="preserve"> песен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80B" w:rsidRDefault="009C380B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02224">
        <w:rPr>
          <w:rFonts w:ascii="Times New Roman" w:hAnsi="Times New Roman" w:cs="Times New Roman"/>
          <w:sz w:val="28"/>
          <w:szCs w:val="28"/>
        </w:rPr>
        <w:t>книги «Традиции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и нашей группы»;</w:t>
      </w:r>
    </w:p>
    <w:p w:rsidR="005E6BCC" w:rsidRDefault="005E6BCC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масок, атрибутов к сказке (с участием бабушек);</w:t>
      </w:r>
    </w:p>
    <w:p w:rsidR="00FD72CB" w:rsidRDefault="00FD72CB" w:rsidP="0045205F">
      <w:pPr>
        <w:pStyle w:val="a5"/>
        <w:numPr>
          <w:ilvl w:val="0"/>
          <w:numId w:val="4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и песен к празднику.</w:t>
      </w:r>
    </w:p>
    <w:p w:rsidR="00FD72CB" w:rsidRDefault="00FD72CB" w:rsidP="00FD72CB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2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72CB">
        <w:rPr>
          <w:rFonts w:ascii="Times New Roman" w:hAnsi="Times New Roman" w:cs="Times New Roman"/>
          <w:b/>
          <w:sz w:val="28"/>
          <w:szCs w:val="28"/>
        </w:rPr>
        <w:t xml:space="preserve"> этап заключительный:</w:t>
      </w:r>
    </w:p>
    <w:p w:rsidR="00FD72CB" w:rsidRPr="00FD72CB" w:rsidRDefault="00FD72CB" w:rsidP="00FD72CB">
      <w:pPr>
        <w:pStyle w:val="a5"/>
        <w:numPr>
          <w:ilvl w:val="0"/>
          <w:numId w:val="5"/>
        </w:num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«Вечер дружной семьи».</w:t>
      </w:r>
    </w:p>
    <w:p w:rsidR="005E6BCC" w:rsidRDefault="005E6BCC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2DB4" w:rsidRPr="00FD72CB" w:rsidRDefault="00FD72CB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2CB">
        <w:rPr>
          <w:rFonts w:ascii="Times New Roman" w:hAnsi="Times New Roman" w:cs="Times New Roman"/>
          <w:b/>
          <w:sz w:val="28"/>
          <w:szCs w:val="28"/>
          <w:u w:val="single"/>
        </w:rPr>
        <w:t>План реализации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F2DB4" w:rsidTr="005E6BCC">
        <w:tc>
          <w:tcPr>
            <w:tcW w:w="9345" w:type="dxa"/>
          </w:tcPr>
          <w:p w:rsidR="001F2DB4" w:rsidRPr="00FD72CB" w:rsidRDefault="001F2DB4" w:rsidP="001F2DB4">
            <w:pPr>
              <w:tabs>
                <w:tab w:val="left" w:pos="32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CB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5E6BCC" w:rsidTr="005E6BCC">
        <w:tc>
          <w:tcPr>
            <w:tcW w:w="9345" w:type="dxa"/>
          </w:tcPr>
          <w:p w:rsidR="005E6BCC" w:rsidRDefault="005E6BCC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5E6BCC" w:rsidRDefault="005E6BCC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«Хозяюшка»;</w:t>
            </w:r>
          </w:p>
          <w:p w:rsidR="005E6BCC" w:rsidRDefault="005E6BCC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«Профессии».</w:t>
            </w:r>
          </w:p>
          <w:p w:rsidR="009C380B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с/р игра: </w:t>
            </w:r>
          </w:p>
          <w:p w:rsidR="009C380B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«Семья»,</w:t>
            </w:r>
          </w:p>
          <w:p w:rsidR="009C380B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ситуации:</w:t>
            </w:r>
          </w:p>
          <w:p w:rsidR="009C380B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«Готовим ужин», «День рождения дочки», «Покупаем подарки членам семьи»;</w:t>
            </w:r>
          </w:p>
          <w:p w:rsidR="009C380B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«Автозаправка»,</w:t>
            </w:r>
          </w:p>
          <w:p w:rsidR="009C380B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«Салон красоты», «Прически на праздник»;</w:t>
            </w:r>
          </w:p>
          <w:p w:rsidR="009C380B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Поездка – 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дачу, к бабушке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BCC" w:rsidRDefault="005E6BCC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B4" w:rsidTr="005E6BCC">
        <w:tc>
          <w:tcPr>
            <w:tcW w:w="9345" w:type="dxa"/>
          </w:tcPr>
          <w:p w:rsidR="001F2DB4" w:rsidRPr="00FD72CB" w:rsidRDefault="00FD72CB" w:rsidP="001F2DB4">
            <w:pPr>
              <w:tabs>
                <w:tab w:val="left" w:pos="32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="001F2DB4" w:rsidRPr="00FD72CB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оммуникация</w:t>
            </w:r>
          </w:p>
        </w:tc>
      </w:tr>
      <w:tr w:rsidR="00FD72CB" w:rsidTr="005E6BCC">
        <w:tc>
          <w:tcPr>
            <w:tcW w:w="9345" w:type="dxa"/>
          </w:tcPr>
          <w:p w:rsidR="00FD72CB" w:rsidRDefault="00FD72C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Вечер отдыха с бабушками</w:t>
            </w:r>
            <w:r w:rsidR="005E6B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«Бабушкины сказки» (театрализованная сказка «Репка»)</w:t>
            </w:r>
            <w:r w:rsidR="005E6B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6BCC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6BCC">
              <w:rPr>
                <w:rFonts w:ascii="Times New Roman" w:hAnsi="Times New Roman" w:cs="Times New Roman"/>
                <w:sz w:val="28"/>
                <w:szCs w:val="28"/>
              </w:rPr>
              <w:t>Беседы с детьми: о семье, родственниках, семейных праздниках, о семейном отдыхе.</w:t>
            </w:r>
          </w:p>
          <w:p w:rsidR="009C380B" w:rsidRDefault="009C380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разднование дней рождений детей»,</w:t>
            </w:r>
          </w:p>
          <w:p w:rsidR="00402224" w:rsidRDefault="0040222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Ежедневное чтение «Вечерней сказки»,</w:t>
            </w:r>
          </w:p>
          <w:p w:rsidR="00402224" w:rsidRDefault="0040222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Рубрика: говорят дети: «Мой папа», «Какая у нас мама».</w:t>
            </w:r>
          </w:p>
          <w:p w:rsidR="005E6BCC" w:rsidRDefault="005E6BCC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B4" w:rsidTr="005E6BCC">
        <w:tc>
          <w:tcPr>
            <w:tcW w:w="9345" w:type="dxa"/>
          </w:tcPr>
          <w:p w:rsidR="001F2DB4" w:rsidRPr="00FD72CB" w:rsidRDefault="001F2DB4" w:rsidP="001F2DB4">
            <w:pPr>
              <w:tabs>
                <w:tab w:val="left" w:pos="32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C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этетическое развитие</w:t>
            </w:r>
          </w:p>
        </w:tc>
      </w:tr>
      <w:tr w:rsidR="00FD72CB" w:rsidTr="005E6BCC">
        <w:tc>
          <w:tcPr>
            <w:tcW w:w="9345" w:type="dxa"/>
          </w:tcPr>
          <w:p w:rsidR="00FD72CB" w:rsidRDefault="00FD72C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:rsidR="00FD72CB" w:rsidRDefault="00FD72C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6BC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для пап и мам;</w:t>
            </w:r>
          </w:p>
          <w:p w:rsidR="005E6BCC" w:rsidRDefault="005E6BCC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кукол – маслениц;</w:t>
            </w:r>
          </w:p>
          <w:p w:rsidR="005E6BCC" w:rsidRDefault="005E6BCC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Рисование: «В некотором царстве, в некотором государстве».</w:t>
            </w:r>
          </w:p>
        </w:tc>
      </w:tr>
      <w:tr w:rsidR="00FD72CB" w:rsidTr="005E6BCC">
        <w:tc>
          <w:tcPr>
            <w:tcW w:w="9345" w:type="dxa"/>
          </w:tcPr>
          <w:p w:rsidR="00FD72CB" w:rsidRPr="00FD72CB" w:rsidRDefault="00FD72CB" w:rsidP="00FD72CB">
            <w:pPr>
              <w:tabs>
                <w:tab w:val="left" w:pos="32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C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FD72CB" w:rsidTr="005E6BCC">
        <w:tc>
          <w:tcPr>
            <w:tcW w:w="9345" w:type="dxa"/>
          </w:tcPr>
          <w:p w:rsidR="00FD72CB" w:rsidRDefault="00FD72C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Музыкальное развлечение</w:t>
            </w:r>
            <w:r w:rsidR="005E6B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с мамой» (посвященной к 8 марта)</w:t>
            </w:r>
            <w:r w:rsidR="005E6B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6BCC" w:rsidRDefault="005E6BCC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>Пение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олыбельные песенки.</w:t>
            </w:r>
          </w:p>
        </w:tc>
      </w:tr>
      <w:tr w:rsidR="001F2DB4" w:rsidTr="005E6BCC">
        <w:tc>
          <w:tcPr>
            <w:tcW w:w="9345" w:type="dxa"/>
          </w:tcPr>
          <w:p w:rsidR="001F2DB4" w:rsidRPr="00FD72CB" w:rsidRDefault="0045205F" w:rsidP="00FD72CB">
            <w:pPr>
              <w:tabs>
                <w:tab w:val="left" w:pos="32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– оздоровительное развитие</w:t>
            </w:r>
          </w:p>
        </w:tc>
      </w:tr>
      <w:tr w:rsidR="00FD72CB" w:rsidTr="005E6BCC">
        <w:tc>
          <w:tcPr>
            <w:tcW w:w="9345" w:type="dxa"/>
          </w:tcPr>
          <w:p w:rsidR="00FD72CB" w:rsidRDefault="00FD72C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Спортивный досуг с папами</w:t>
            </w:r>
            <w:r w:rsidR="005E6B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папа самый, самый …» (к 23 февраля)</w:t>
            </w:r>
          </w:p>
        </w:tc>
      </w:tr>
      <w:tr w:rsidR="001F2DB4" w:rsidTr="005E6BCC">
        <w:tc>
          <w:tcPr>
            <w:tcW w:w="9345" w:type="dxa"/>
          </w:tcPr>
          <w:p w:rsidR="001F2DB4" w:rsidRPr="00FD72CB" w:rsidRDefault="001F2DB4" w:rsidP="001F2DB4">
            <w:pPr>
              <w:tabs>
                <w:tab w:val="left" w:pos="32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C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F2DB4" w:rsidTr="005E6BCC">
        <w:trPr>
          <w:trHeight w:val="976"/>
        </w:trPr>
        <w:tc>
          <w:tcPr>
            <w:tcW w:w="9345" w:type="dxa"/>
          </w:tcPr>
          <w:p w:rsidR="001F2DB4" w:rsidRDefault="001F2DB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проекте;</w:t>
            </w:r>
          </w:p>
          <w:p w:rsidR="00402224" w:rsidRDefault="0040222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 «Семейным традициям будем верны»;</w:t>
            </w:r>
          </w:p>
          <w:p w:rsidR="001F2DB4" w:rsidRDefault="001F2DB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</w:p>
          <w:p w:rsidR="001F2DB4" w:rsidRDefault="001F2DB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«День рождения - только раз в году»;</w:t>
            </w:r>
          </w:p>
          <w:p w:rsidR="001F2DB4" w:rsidRDefault="001F2DB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«Колыбельная для малышей»;</w:t>
            </w:r>
          </w:p>
          <w:p w:rsidR="001F2DB4" w:rsidRDefault="001F2DB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«Почему пекут блины в масленичную неделю?»;</w:t>
            </w:r>
          </w:p>
          <w:p w:rsidR="001F2DB4" w:rsidRDefault="001F2DB4" w:rsidP="00402224">
            <w:pPr>
              <w:tabs>
                <w:tab w:val="left" w:pos="3270"/>
                <w:tab w:val="left" w:pos="59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FD72CB">
              <w:rPr>
                <w:rFonts w:ascii="Times New Roman" w:hAnsi="Times New Roman" w:cs="Times New Roman"/>
                <w:sz w:val="28"/>
                <w:szCs w:val="28"/>
              </w:rPr>
              <w:t>Очень интересно о семейных традициях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0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022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2CB" w:rsidRDefault="00FD72CB" w:rsidP="00FD72CB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«Выходной, выходной вместе вся семья со мной».</w:t>
            </w:r>
          </w:p>
          <w:p w:rsidR="0045205F" w:rsidRDefault="0045205F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семейного чаепития «У самовара я и вся моя семья» (к масленице);</w:t>
            </w:r>
          </w:p>
          <w:p w:rsidR="002E7F9B" w:rsidRDefault="002E7F9B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оформление выставки семейной коллекции, реликвий.</w:t>
            </w:r>
          </w:p>
          <w:p w:rsidR="001F2DB4" w:rsidRDefault="001F2DB4" w:rsidP="001F2DB4">
            <w:pPr>
              <w:tabs>
                <w:tab w:val="left" w:pos="3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DB4" w:rsidRDefault="001F2DB4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DB4" w:rsidRDefault="002E7F9B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FF2427" w:rsidRDefault="002E7F9B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данного проекта все его участники – дети, педагоги, родители – приобрели определенные знания. В результате работы по проекту появились: альбомы семейных традиций, картотека песен, стихов, </w:t>
      </w:r>
      <w:r w:rsidR="005E29DF">
        <w:rPr>
          <w:rFonts w:ascii="Times New Roman" w:hAnsi="Times New Roman" w:cs="Times New Roman"/>
          <w:sz w:val="28"/>
          <w:szCs w:val="28"/>
        </w:rPr>
        <w:t xml:space="preserve">коллекция фотографий «Это чудные мгновения». Проведенная работа способствовала укреплению детско – родительских отношений, возрождению традиций семейного воспитания, воспитанию у младших дошкольников духовно – нравственных качеств, любви к своей семье. </w:t>
      </w:r>
    </w:p>
    <w:p w:rsidR="005E29DF" w:rsidRDefault="00FF2427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</w:t>
      </w:r>
      <w:r w:rsidR="005E29DF">
        <w:rPr>
          <w:rFonts w:ascii="Times New Roman" w:hAnsi="Times New Roman" w:cs="Times New Roman"/>
          <w:sz w:val="28"/>
          <w:szCs w:val="28"/>
        </w:rPr>
        <w:t>еализации данного проекта родители стали непосредственными творцами интересной жизни детей и дома и в детском саду. Интерес и доверие друг к другу позволило родителям узнать о культурных традициях других семей, поделиться опытом воспитания, появилось желание перенять традиции, создать у себя в семье новые. Польза, и удовольствие, полученное всеми участниками проекта, вызвало искренне желание продолжить сотрудничество в новых проектах.</w:t>
      </w:r>
    </w:p>
    <w:p w:rsidR="005E29DF" w:rsidRDefault="005E29DF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совместной работы помогло развить искреннюю заинтересованность родителей, поднять авторитет семьи, сплоить детей, родителей, педагогов. </w:t>
      </w:r>
    </w:p>
    <w:p w:rsidR="005E29DF" w:rsidRDefault="005E29DF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предполагаем продолжить работу в данном направлении по </w:t>
      </w:r>
    </w:p>
    <w:p w:rsidR="005E29DF" w:rsidRDefault="005E29DF" w:rsidP="005E29DF">
      <w:pPr>
        <w:tabs>
          <w:tab w:val="left" w:pos="3270"/>
          <w:tab w:val="left" w:pos="7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обогащению семейных традиций, традиций группы и детского сада</w:t>
      </w:r>
    </w:p>
    <w:p w:rsidR="005E29DF" w:rsidRDefault="005E29DF" w:rsidP="005E29DF">
      <w:pPr>
        <w:tabs>
          <w:tab w:val="left" w:pos="3270"/>
          <w:tab w:val="left" w:pos="7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разнообразных форм семьей.</w:t>
      </w:r>
    </w:p>
    <w:p w:rsidR="005E29DF" w:rsidRDefault="005E29DF" w:rsidP="005E29DF">
      <w:pPr>
        <w:tabs>
          <w:tab w:val="left" w:pos="3270"/>
          <w:tab w:val="left" w:pos="75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2DB4" w:rsidRDefault="001F2DB4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DB4" w:rsidRDefault="001F2DB4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DB4" w:rsidRDefault="001F2DB4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DB4" w:rsidRDefault="001F2DB4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DB4" w:rsidRPr="001F2DB4" w:rsidRDefault="001F2DB4" w:rsidP="001F2DB4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F2DB4" w:rsidRPr="001F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1C" w:rsidRDefault="00526F1C" w:rsidP="007F4D98">
      <w:pPr>
        <w:spacing w:after="0" w:line="240" w:lineRule="auto"/>
      </w:pPr>
      <w:r>
        <w:separator/>
      </w:r>
    </w:p>
  </w:endnote>
  <w:endnote w:type="continuationSeparator" w:id="0">
    <w:p w:rsidR="00526F1C" w:rsidRDefault="00526F1C" w:rsidP="007F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1C" w:rsidRDefault="00526F1C" w:rsidP="007F4D98">
      <w:pPr>
        <w:spacing w:after="0" w:line="240" w:lineRule="auto"/>
      </w:pPr>
      <w:r>
        <w:separator/>
      </w:r>
    </w:p>
  </w:footnote>
  <w:footnote w:type="continuationSeparator" w:id="0">
    <w:p w:rsidR="00526F1C" w:rsidRDefault="00526F1C" w:rsidP="007F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0052"/>
    <w:multiLevelType w:val="hybridMultilevel"/>
    <w:tmpl w:val="E2A8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7FA9"/>
    <w:multiLevelType w:val="hybridMultilevel"/>
    <w:tmpl w:val="9AB4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64A14"/>
    <w:multiLevelType w:val="hybridMultilevel"/>
    <w:tmpl w:val="2F9C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E1948"/>
    <w:multiLevelType w:val="hybridMultilevel"/>
    <w:tmpl w:val="4E5C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A6594"/>
    <w:multiLevelType w:val="hybridMultilevel"/>
    <w:tmpl w:val="58D4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79"/>
    <w:rsid w:val="000E64BA"/>
    <w:rsid w:val="001F2DB4"/>
    <w:rsid w:val="002E7F9B"/>
    <w:rsid w:val="003C7BCE"/>
    <w:rsid w:val="00402224"/>
    <w:rsid w:val="0045205F"/>
    <w:rsid w:val="00526F1C"/>
    <w:rsid w:val="005E03B5"/>
    <w:rsid w:val="005E29DF"/>
    <w:rsid w:val="005E6BCC"/>
    <w:rsid w:val="0062237A"/>
    <w:rsid w:val="007A6525"/>
    <w:rsid w:val="007F4D98"/>
    <w:rsid w:val="008D6879"/>
    <w:rsid w:val="0097593C"/>
    <w:rsid w:val="009C380B"/>
    <w:rsid w:val="00AB75B7"/>
    <w:rsid w:val="00BE10D8"/>
    <w:rsid w:val="00BE1FAA"/>
    <w:rsid w:val="00CC4988"/>
    <w:rsid w:val="00D53BD3"/>
    <w:rsid w:val="00FD72CB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1D4C-2328-439D-A0CE-28AAC969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4988"/>
    <w:pPr>
      <w:ind w:left="720"/>
      <w:contextualSpacing/>
    </w:pPr>
  </w:style>
  <w:style w:type="table" w:styleId="a6">
    <w:name w:val="Table Grid"/>
    <w:basedOn w:val="a1"/>
    <w:uiPriority w:val="39"/>
    <w:rsid w:val="001F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D98"/>
  </w:style>
  <w:style w:type="paragraph" w:styleId="a9">
    <w:name w:val="footer"/>
    <w:basedOn w:val="a"/>
    <w:link w:val="aa"/>
    <w:uiPriority w:val="99"/>
    <w:unhideWhenUsed/>
    <w:rsid w:val="007F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 кирилл</dc:creator>
  <cp:keywords/>
  <dc:description/>
  <cp:lastModifiedBy>User</cp:lastModifiedBy>
  <cp:revision>2</cp:revision>
  <cp:lastPrinted>2015-03-17T13:18:00Z</cp:lastPrinted>
  <dcterms:created xsi:type="dcterms:W3CDTF">2015-08-18T08:19:00Z</dcterms:created>
  <dcterms:modified xsi:type="dcterms:W3CDTF">2015-08-18T08:19:00Z</dcterms:modified>
</cp:coreProperties>
</file>