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AE" w:rsidRPr="00B811AE" w:rsidRDefault="00B811AE" w:rsidP="00B811AE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03"/>
      </w:tblGrid>
      <w:tr w:rsidR="00B811AE" w:rsidRPr="00B811AE" w:rsidTr="00B811AE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:rsidR="00B811AE" w:rsidRPr="00B811AE" w:rsidRDefault="00B811AE" w:rsidP="00B811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811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 растянуть подъязычную уздечку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Подъязычная уздечка – перепонка, которая находится под языком и соединяет язык с подъязычным пространством. 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Как определить, достаточной ли длины подъязычная уздечка? 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Действительно, у разных людей подъязычная связка (уздечка) может быть разной длины. Если ребенок может высунуть изо рта язык и при этом его кончик не раздваивается в форме двух полукруглых лепестков из-за того, что снизу его тянет подъязычная связка, если он может облизать блюдце, поцокать языком, то у него, скорее всего, не будет препятствий для постановки звуков, требующих подъема языка к небу. 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В норме длина уздечки составляет 1,5 см.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Если уздечка укорочена, движения языка ограничены. В итоге нарушается произношение звуков, требующих поднятие языка вверх ([ш], [ж], [</w:t>
            </w:r>
            <w:proofErr w:type="gramStart"/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] и т.д.).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Подрезать или нет?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Даже если уздечка укорочена (менее 8 мм.), то лучше её растягивать, чем оперировать. В пользу этого говорит то, что после операции на уздечке останется рубец, который также будет сокращать её подвижность. 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Мы, логопеды, рекомендуем не ждать. Начните растягивать уздечку уже сейчас. Существует комплекс упражнений на растягивание подъязычной уздечки. Быть может, что ваши усилия помогут избежать в дальнейшем операции по подрезанию подъязычной уздечки.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Многие упражнения можно начинать делать с самого раннего возраста. Помните! Малыш не сможет сесть с Вами перед зеркалом и выполнять упражнения по Вашей инструкции. Превратите все в игру. Тогда Ваш ребенок с пользой и с удовольствием проведет время.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Упражнения необходимо выполнять систематически, постепенно увеличивая время их выполнения (количество повторений каждого упражнения), только тогда </w:t>
            </w:r>
            <w:proofErr w:type="gramStart"/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будет</w:t>
            </w:r>
            <w:proofErr w:type="gramEnd"/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достигнут нужный эффект.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Артикуляционные упражнения для растягивания уздечки языка: 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1) «Оближи блюдце». Предложите ребенку, как котенку вылизать блюдце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Можно тянуться языком за ложечкой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2) «Дотянись языком до подбородка»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3) «Дотянись языком до носа»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4) «Качели»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Открыть рот, кончиком языка потянуться сначала к носу, а потом к подбородку, затем опять к носу, а потом снова к подбородку.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Так качаются качели.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Выше дуба, выше ели</w:t>
            </w:r>
            <w:proofErr w:type="gramStart"/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Н</w:t>
            </w:r>
            <w:proofErr w:type="gramEnd"/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 качелях мы взлетели. 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А скажите, вы б сумели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Язычком «качать качели»?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5) «Лошадка»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Улыбнуться, открыть рот. Пощелкать кончиком языка, как цокают лошадки. Рот при этом открыт, язык должен быть широким. Следить, чтобы кончик языка не подворачивался внутрь, а нижняя челюсть остава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лась неподвижной.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Едем, едем на лошадке</w:t>
            </w:r>
            <w:proofErr w:type="gramStart"/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</w:t>
            </w:r>
            <w:proofErr w:type="gramEnd"/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 дорожке гладкой.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В гости нас звала соседка</w:t>
            </w:r>
            <w:proofErr w:type="gramStart"/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К</w:t>
            </w:r>
            <w:proofErr w:type="gramEnd"/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ушать пудинг сладкий.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Мы приехали к обеду,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А соседки дома </w:t>
            </w:r>
            <w:proofErr w:type="gramStart"/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нету</w:t>
            </w:r>
            <w:proofErr w:type="gramEnd"/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Можно сесть на игрушечную лошадку (если она есть в доме), а можно – к маме на колени.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6) «Маляр»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Улыбнуться, открыть рот. Широким кончиком языка погладить нёбо от зубов к горлу. Нижняя челюсть не должна двигаться.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Красить комнаты пора.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Пригласили маляра.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Челюсть ниже опускаем,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Маляру мы помогаем.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7) «Грибок»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ребёнку не удаётся присосать язык, то можно пощёлкать языком, как в упражнении «Лошадка». В пощёлкивании тренируется нужное движение языка.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Я стою на ножке тонкой,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Я стою на ножке гладкой,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Под коричневою шляпкой</w:t>
            </w:r>
            <w:proofErr w:type="gramStart"/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С</w:t>
            </w:r>
            <w:proofErr w:type="gramEnd"/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бархатной подкладкой.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8) «Гармошка»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Положение языка как в упражнении «Грибок», губы в улыбке. Не отрывая язык, открывать и закрывать рот.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На гармошке я играю,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Рот </w:t>
            </w:r>
            <w:proofErr w:type="spellStart"/>
            <w:proofErr w:type="gramStart"/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пошире</w:t>
            </w:r>
            <w:proofErr w:type="spellEnd"/>
            <w:proofErr w:type="gramEnd"/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открываю,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К нёбу язычок прижму,</w:t>
            </w:r>
            <w:r w:rsidRPr="00B811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Ниже челюсть отведу.</w:t>
            </w:r>
          </w:p>
        </w:tc>
      </w:tr>
    </w:tbl>
    <w:p w:rsidR="006E2AF4" w:rsidRDefault="00B811AE"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lastRenderedPageBreak/>
        <w:t>) «Барабан»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Улыбнуться, открыть рот.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Многократно и отчетливо произносить звук Д-Д-Д. Язык при произнесении этого звука упирается в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верхние зубы, рот не закрывать. Очень часто при выполнении этого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упражнения ребенок закрывает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рот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.Ч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тобы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этого не происходило, можно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зажать зубами палочку шириной примерно 1 см или ручку детской зубной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щетки прямоугольной формы (ручка не должна быть толстой, она должна быть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прямой, как линеечка).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 барабан мы сильно бьем</w:t>
      </w:r>
      <w:proofErr w:type="gramStart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все вместе мы поем: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«Д — д — д — д!»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10) «Футбол»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Рот закрыть, кончик языка с напряжением упирать то в одну, то в другую щёку так, чтобы под щекой надувались мячики.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11) Упражнение «Крот»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Указательными и большими пальцами рук тянуть язык за кончик вниз.</w:t>
      </w:r>
      <w:proofErr w:type="gram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Во дворе горка, -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Указательными и большими пальцами рук тянуть язык за кончик вверх.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Под горкой норка. –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Указательным пальцем с силой поглаживать снизу вверх подъязычную уздечку, растягивая её.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В этой норке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Крот стережет норку.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Итак, если у ребенка короткая уздечка - это ещё не повод ее подрезать.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Достаточно регулярно растягивать ее специальными упражнениями. Помните,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чем раньше Вы начнете занятия с ребенком, тем быстрее достигнете нужного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результата. Чем старше ребенок, тем сложнее растянуть подъязычную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уздечку, растягивание наиболее успешно до 5 лет. Успехов Вам и Вашим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детишкам.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bookmarkStart w:id="0" w:name="_GoBack"/>
      <w:bookmarkEnd w:id="0"/>
    </w:p>
    <w:sectPr w:rsidR="006E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AE"/>
    <w:rsid w:val="006E2AF4"/>
    <w:rsid w:val="00B811AE"/>
    <w:rsid w:val="00E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1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1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murzik-ms@yandex.ru</dc:creator>
  <cp:lastModifiedBy>murzik-ms@yandex.ru</cp:lastModifiedBy>
  <cp:revision>1</cp:revision>
  <dcterms:created xsi:type="dcterms:W3CDTF">2015-04-06T11:56:00Z</dcterms:created>
  <dcterms:modified xsi:type="dcterms:W3CDTF">2015-04-06T13:05:00Z</dcterms:modified>
</cp:coreProperties>
</file>