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C4" w:rsidRDefault="003717C4" w:rsidP="003717C4">
      <w:pPr>
        <w:pStyle w:val="30"/>
        <w:shd w:val="clear" w:color="auto" w:fill="auto"/>
        <w:spacing w:before="0" w:after="0" w:line="280" w:lineRule="exact"/>
        <w:ind w:left="1460" w:hanging="360"/>
        <w:jc w:val="left"/>
      </w:pPr>
      <w:r>
        <w:t>Конспект занятия по ознакомлению с окружающим на тему:</w:t>
      </w:r>
    </w:p>
    <w:p w:rsidR="003717C4" w:rsidRDefault="003717C4" w:rsidP="003717C4">
      <w:pPr>
        <w:pStyle w:val="30"/>
        <w:shd w:val="clear" w:color="auto" w:fill="auto"/>
        <w:spacing w:before="0" w:after="0" w:line="274" w:lineRule="exact"/>
        <w:ind w:left="360" w:firstLine="0"/>
        <w:jc w:val="center"/>
      </w:pPr>
      <w:r>
        <w:t>«Дома людей на планете Земля»</w:t>
      </w:r>
    </w:p>
    <w:p w:rsidR="003717C4" w:rsidRDefault="003717C4" w:rsidP="003717C4">
      <w:pPr>
        <w:pStyle w:val="30"/>
        <w:shd w:val="clear" w:color="auto" w:fill="auto"/>
        <w:spacing w:before="0" w:after="0" w:line="274" w:lineRule="exact"/>
        <w:ind w:left="360" w:firstLine="0"/>
        <w:jc w:val="center"/>
      </w:pPr>
    </w:p>
    <w:p w:rsidR="003717C4" w:rsidRDefault="003717C4" w:rsidP="003717C4">
      <w:pPr>
        <w:ind w:left="40"/>
        <w:rPr>
          <w:sz w:val="28"/>
          <w:szCs w:val="28"/>
        </w:rPr>
      </w:pPr>
      <w:r>
        <w:rPr>
          <w:rStyle w:val="6"/>
          <w:rFonts w:eastAsia="Courier New"/>
          <w:b w:val="0"/>
          <w:bCs w:val="0"/>
          <w:sz w:val="28"/>
          <w:szCs w:val="28"/>
        </w:rPr>
        <w:t>Программное содержание:</w:t>
      </w:r>
    </w:p>
    <w:p w:rsidR="003717C4" w:rsidRDefault="003717C4" w:rsidP="003717C4">
      <w:pPr>
        <w:numPr>
          <w:ilvl w:val="0"/>
          <w:numId w:val="1"/>
        </w:numPr>
        <w:tabs>
          <w:tab w:val="left" w:pos="1453"/>
        </w:tabs>
        <w:spacing w:line="274" w:lineRule="exact"/>
        <w:ind w:left="1460" w:right="280" w:hanging="360"/>
        <w:rPr>
          <w:b/>
          <w:sz w:val="28"/>
          <w:szCs w:val="28"/>
        </w:rPr>
      </w:pPr>
      <w:r>
        <w:rPr>
          <w:sz w:val="28"/>
          <w:szCs w:val="28"/>
        </w:rPr>
        <w:t>Продолжать формировать навыки восприятия и воспроизведения информации за счет использования богатого видеоряда, иллюстративного материала (изображение разнообразных жилых построек, характерных для разных климатических зон планеты Земля).</w:t>
      </w:r>
    </w:p>
    <w:p w:rsidR="003717C4" w:rsidRDefault="003717C4" w:rsidP="003717C4">
      <w:pPr>
        <w:numPr>
          <w:ilvl w:val="0"/>
          <w:numId w:val="1"/>
        </w:numPr>
        <w:tabs>
          <w:tab w:val="left" w:pos="1453"/>
        </w:tabs>
        <w:spacing w:after="240" w:line="274" w:lineRule="exact"/>
        <w:ind w:left="1460" w:right="580" w:hanging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Учить детей устанавливать связи и зависимости - особенности строительства жилых домов от особенностей климата и природных условий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которых живут люди.</w:t>
      </w:r>
    </w:p>
    <w:p w:rsidR="003717C4" w:rsidRPr="003717C4" w:rsidRDefault="003717C4" w:rsidP="003717C4">
      <w:pPr>
        <w:spacing w:line="276" w:lineRule="auto"/>
        <w:ind w:left="40"/>
      </w:pPr>
      <w:r w:rsidRPr="003717C4">
        <w:rPr>
          <w:rStyle w:val="6"/>
          <w:rFonts w:eastAsia="Courier New"/>
          <w:b w:val="0"/>
          <w:bCs w:val="0"/>
          <w:sz w:val="24"/>
          <w:szCs w:val="24"/>
        </w:rPr>
        <w:t>Материалы к занятию:</w:t>
      </w:r>
    </w:p>
    <w:p w:rsidR="003717C4" w:rsidRPr="003717C4" w:rsidRDefault="003717C4" w:rsidP="003717C4">
      <w:pPr>
        <w:tabs>
          <w:tab w:val="left" w:pos="255"/>
        </w:tabs>
        <w:spacing w:line="276" w:lineRule="auto"/>
        <w:jc w:val="both"/>
        <w:rPr>
          <w:b/>
        </w:rPr>
      </w:pPr>
      <w:proofErr w:type="gramStart"/>
      <w:r w:rsidRPr="003717C4">
        <w:t>Глобус, плоскостные изображения пейзажей, растений и животных (фигурки, картинки), характерные для разных климатических зон (средняя полоса России, поля Украины, солома, глина, степной пейзаж Монголии, тундра; изображения домов, характерных для разных климатических зон (изба в русском стиле, хата-мазанка, юрта, яранга оленеводов); изображения домов, построенных из разных строительных материалов (иглу, дома на сваях, дома из глины, дома-норы в горах);</w:t>
      </w:r>
      <w:proofErr w:type="gramEnd"/>
      <w:r w:rsidRPr="003717C4">
        <w:t xml:space="preserve"> музыкальное сопровождение.</w:t>
      </w:r>
    </w:p>
    <w:p w:rsidR="003717C4" w:rsidRDefault="003717C4" w:rsidP="003717C4">
      <w:pPr>
        <w:spacing w:line="276" w:lineRule="auto"/>
        <w:ind w:left="40"/>
        <w:rPr>
          <w:rStyle w:val="6"/>
          <w:rFonts w:eastAsia="Courier New"/>
          <w:b w:val="0"/>
          <w:bCs w:val="0"/>
          <w:sz w:val="24"/>
          <w:szCs w:val="24"/>
        </w:rPr>
      </w:pPr>
    </w:p>
    <w:p w:rsidR="003717C4" w:rsidRPr="003717C4" w:rsidRDefault="003717C4" w:rsidP="003717C4">
      <w:pPr>
        <w:spacing w:line="276" w:lineRule="auto"/>
        <w:ind w:left="40"/>
      </w:pPr>
      <w:r w:rsidRPr="003717C4">
        <w:rPr>
          <w:rStyle w:val="6"/>
          <w:rFonts w:eastAsia="Courier New"/>
          <w:b w:val="0"/>
          <w:bCs w:val="0"/>
          <w:sz w:val="24"/>
          <w:szCs w:val="24"/>
        </w:rPr>
        <w:t>Предварительная работа.</w:t>
      </w:r>
    </w:p>
    <w:p w:rsidR="003717C4" w:rsidRPr="003717C4" w:rsidRDefault="003717C4" w:rsidP="003717C4">
      <w:pPr>
        <w:spacing w:line="276" w:lineRule="auto"/>
        <w:ind w:left="40"/>
        <w:jc w:val="both"/>
        <w:rPr>
          <w:b/>
        </w:rPr>
      </w:pPr>
      <w:r w:rsidRPr="003717C4">
        <w:t>Утренний ритуал «Дома, в которых живут люди»:</w:t>
      </w:r>
    </w:p>
    <w:p w:rsidR="003717C4" w:rsidRPr="003717C4" w:rsidRDefault="003717C4" w:rsidP="003717C4">
      <w:pPr>
        <w:numPr>
          <w:ilvl w:val="0"/>
          <w:numId w:val="2"/>
        </w:numPr>
        <w:tabs>
          <w:tab w:val="left" w:pos="255"/>
        </w:tabs>
        <w:spacing w:line="276" w:lineRule="auto"/>
        <w:jc w:val="both"/>
        <w:rPr>
          <w:b/>
        </w:rPr>
      </w:pPr>
      <w:r w:rsidRPr="003717C4">
        <w:t xml:space="preserve">«Вот так дом» - рассматривание репродукций произведений художников, на которых изображены сказочные, исторические и современные дома. Дети обсуждают увиденное, делятся впечатлениями, строят предположения, где может </w:t>
      </w:r>
      <w:proofErr w:type="gramStart"/>
      <w:r w:rsidRPr="003717C4">
        <w:t>находится</w:t>
      </w:r>
      <w:proofErr w:type="gramEnd"/>
      <w:r w:rsidRPr="003717C4">
        <w:t xml:space="preserve"> тот или иной дом. Почему? Реален он или вымышленный?</w:t>
      </w:r>
    </w:p>
    <w:p w:rsidR="003717C4" w:rsidRPr="003717C4" w:rsidRDefault="003717C4" w:rsidP="003717C4">
      <w:pPr>
        <w:numPr>
          <w:ilvl w:val="0"/>
          <w:numId w:val="2"/>
        </w:numPr>
        <w:tabs>
          <w:tab w:val="left" w:pos="255"/>
        </w:tabs>
        <w:spacing w:line="276" w:lineRule="auto"/>
        <w:jc w:val="both"/>
        <w:rPr>
          <w:b/>
        </w:rPr>
      </w:pPr>
      <w:r w:rsidRPr="003717C4">
        <w:t xml:space="preserve">«Мой дом». </w:t>
      </w:r>
      <w:proofErr w:type="gramStart"/>
      <w:r w:rsidRPr="003717C4">
        <w:t>Дети рассказывают о домах, в которых живут, сравнивают с изображениями на репродукциях, находят общие признаки (фундамент, стены, крыша, окна, двери и т.д.) и различия (форма деталей, цвет, украшения).</w:t>
      </w:r>
      <w:proofErr w:type="gramEnd"/>
    </w:p>
    <w:p w:rsidR="003717C4" w:rsidRPr="003717C4" w:rsidRDefault="003717C4" w:rsidP="003717C4">
      <w:pPr>
        <w:numPr>
          <w:ilvl w:val="0"/>
          <w:numId w:val="2"/>
        </w:numPr>
        <w:tabs>
          <w:tab w:val="left" w:pos="255"/>
        </w:tabs>
        <w:spacing w:line="276" w:lineRule="auto"/>
        <w:jc w:val="both"/>
        <w:rPr>
          <w:b/>
        </w:rPr>
      </w:pPr>
      <w:r w:rsidRPr="003717C4">
        <w:t xml:space="preserve">«Кто построил этот дом». Беседа о труде архитектора и строителей. Вопросы к детям: приходилось ли наблюдать за строительством дома? С чего обычно начинается строительство дома? Что нужно </w:t>
      </w:r>
      <w:proofErr w:type="gramStart"/>
      <w:r w:rsidRPr="003717C4">
        <w:t>знать</w:t>
      </w:r>
      <w:proofErr w:type="gramEnd"/>
      <w:r w:rsidRPr="003717C4">
        <w:t xml:space="preserve"> прежде чем строить дом? </w:t>
      </w:r>
      <w:proofErr w:type="gramStart"/>
      <w:r w:rsidRPr="003717C4">
        <w:t>Люди</w:t>
      </w:r>
      <w:proofErr w:type="gramEnd"/>
      <w:r w:rsidRPr="003717C4">
        <w:t xml:space="preserve"> каких проф</w:t>
      </w:r>
      <w:r>
        <w:t>ессий заняты в строительстве? (и</w:t>
      </w:r>
      <w:bookmarkStart w:id="0" w:name="_GoBack"/>
      <w:bookmarkEnd w:id="0"/>
      <w:r w:rsidRPr="003717C4">
        <w:t>спользуется иллюстративный материал)</w:t>
      </w:r>
    </w:p>
    <w:p w:rsidR="003717C4" w:rsidRPr="003717C4" w:rsidRDefault="003717C4" w:rsidP="003717C4">
      <w:pPr>
        <w:spacing w:line="276" w:lineRule="auto"/>
        <w:ind w:left="360"/>
        <w:jc w:val="center"/>
        <w:rPr>
          <w:rFonts w:asciiTheme="minorHAnsi" w:hAnsiTheme="minorHAnsi"/>
          <w:b/>
          <w:u w:val="single"/>
        </w:rPr>
      </w:pPr>
      <w:r w:rsidRPr="003717C4">
        <w:rPr>
          <w:rFonts w:asciiTheme="minorHAnsi" w:hAnsiTheme="minorHAnsi"/>
          <w:b/>
          <w:u w:val="single"/>
        </w:rPr>
        <w:t>Ход занятия.</w:t>
      </w:r>
    </w:p>
    <w:p w:rsidR="003717C4" w:rsidRPr="003717C4" w:rsidRDefault="003717C4" w:rsidP="003717C4">
      <w:pPr>
        <w:numPr>
          <w:ilvl w:val="0"/>
          <w:numId w:val="3"/>
        </w:numPr>
        <w:tabs>
          <w:tab w:val="left" w:pos="255"/>
        </w:tabs>
        <w:spacing w:line="276" w:lineRule="auto"/>
        <w:jc w:val="both"/>
        <w:rPr>
          <w:rFonts w:asciiTheme="minorHAnsi" w:hAnsiTheme="minorHAnsi"/>
        </w:rPr>
      </w:pPr>
      <w:r w:rsidRPr="003717C4">
        <w:rPr>
          <w:rFonts w:asciiTheme="minorHAnsi" w:hAnsiTheme="minorHAnsi"/>
        </w:rPr>
        <w:t>Вводная часть «Земля - наш общий дом»</w:t>
      </w:r>
    </w:p>
    <w:p w:rsidR="003717C4" w:rsidRPr="003717C4" w:rsidRDefault="003717C4" w:rsidP="003717C4">
      <w:pPr>
        <w:pStyle w:val="70"/>
        <w:shd w:val="clear" w:color="auto" w:fill="auto"/>
        <w:tabs>
          <w:tab w:val="left" w:pos="1974"/>
        </w:tabs>
        <w:spacing w:line="276" w:lineRule="auto"/>
        <w:rPr>
          <w:rStyle w:val="71"/>
          <w:rFonts w:asciiTheme="minorHAnsi" w:hAnsiTheme="minorHAnsi"/>
          <w:bCs/>
          <w:sz w:val="24"/>
          <w:szCs w:val="24"/>
        </w:rPr>
      </w:pPr>
      <w:proofErr w:type="gramStart"/>
      <w:r w:rsidRPr="003717C4">
        <w:rPr>
          <w:rFonts w:asciiTheme="minorHAnsi" w:hAnsiTheme="minorHAnsi"/>
          <w:b w:val="0"/>
          <w:sz w:val="24"/>
          <w:szCs w:val="24"/>
        </w:rPr>
        <w:t>(Дети рассаживаются на ковре в круг.</w:t>
      </w:r>
      <w:proofErr w:type="gramEnd"/>
      <w:r w:rsidRPr="003717C4">
        <w:rPr>
          <w:rFonts w:asciiTheme="minorHAnsi" w:hAnsiTheme="minorHAnsi"/>
          <w:b w:val="0"/>
          <w:sz w:val="24"/>
          <w:szCs w:val="24"/>
        </w:rPr>
        <w:t xml:space="preserve"> Воспитатель</w:t>
      </w:r>
      <w:r w:rsidRPr="003717C4">
        <w:rPr>
          <w:rStyle w:val="71"/>
          <w:rFonts w:asciiTheme="minorHAnsi" w:hAnsiTheme="minorHAnsi"/>
          <w:sz w:val="24"/>
          <w:szCs w:val="24"/>
        </w:rPr>
        <w:t xml:space="preserve"> - </w:t>
      </w:r>
      <w:r w:rsidRPr="003717C4">
        <w:rPr>
          <w:rFonts w:asciiTheme="minorHAnsi" w:hAnsiTheme="minorHAnsi"/>
          <w:b w:val="0"/>
          <w:sz w:val="24"/>
          <w:szCs w:val="24"/>
        </w:rPr>
        <w:t xml:space="preserve">в центре. В руках у него - глобус. Вращает глобус. </w:t>
      </w:r>
      <w:proofErr w:type="gramStart"/>
      <w:r w:rsidRPr="003717C4">
        <w:rPr>
          <w:rFonts w:asciiTheme="minorHAnsi" w:hAnsiTheme="minorHAnsi"/>
          <w:b w:val="0"/>
          <w:sz w:val="24"/>
          <w:szCs w:val="24"/>
        </w:rPr>
        <w:t>Звучит «космическая» музыка</w:t>
      </w:r>
      <w:r>
        <w:rPr>
          <w:rFonts w:asciiTheme="minorHAnsi" w:hAnsiTheme="minorHAnsi"/>
          <w:b w:val="0"/>
          <w:sz w:val="24"/>
          <w:szCs w:val="24"/>
        </w:rPr>
        <w:t>)</w:t>
      </w:r>
      <w:r w:rsidRPr="003717C4">
        <w:rPr>
          <w:rFonts w:asciiTheme="minorHAnsi" w:hAnsiTheme="minorHAnsi"/>
          <w:b w:val="0"/>
          <w:sz w:val="24"/>
          <w:szCs w:val="24"/>
        </w:rPr>
        <w:t>.</w:t>
      </w:r>
      <w:proofErr w:type="gramEnd"/>
      <w:r w:rsidRPr="003717C4">
        <w:rPr>
          <w:rFonts w:asciiTheme="minorHAnsi" w:hAnsiTheme="minorHAnsi"/>
          <w:b w:val="0"/>
          <w:sz w:val="24"/>
          <w:szCs w:val="24"/>
        </w:rPr>
        <w:t xml:space="preserve"> На ее фоне воспитатель читает стихотворение:</w:t>
      </w:r>
    </w:p>
    <w:p w:rsidR="003717C4" w:rsidRPr="003717C4" w:rsidRDefault="003717C4" w:rsidP="003717C4">
      <w:pPr>
        <w:pStyle w:val="70"/>
        <w:shd w:val="clear" w:color="auto" w:fill="auto"/>
        <w:spacing w:line="276" w:lineRule="auto"/>
        <w:ind w:left="2977"/>
        <w:rPr>
          <w:rFonts w:asciiTheme="minorHAnsi" w:hAnsiTheme="minorHAnsi"/>
          <w:sz w:val="24"/>
          <w:szCs w:val="24"/>
        </w:rPr>
      </w:pPr>
      <w:r w:rsidRPr="003717C4">
        <w:rPr>
          <w:rStyle w:val="71"/>
          <w:rFonts w:asciiTheme="minorHAnsi" w:hAnsiTheme="minorHAnsi"/>
          <w:sz w:val="24"/>
          <w:szCs w:val="24"/>
        </w:rPr>
        <w:t>« Я речь свою веду о том.</w:t>
      </w:r>
    </w:p>
    <w:p w:rsidR="003717C4" w:rsidRPr="003717C4" w:rsidRDefault="003717C4" w:rsidP="003717C4">
      <w:pPr>
        <w:spacing w:line="276" w:lineRule="auto"/>
        <w:ind w:left="2977"/>
        <w:rPr>
          <w:rFonts w:asciiTheme="minorHAnsi" w:hAnsiTheme="minorHAnsi"/>
          <w:b/>
        </w:rPr>
      </w:pPr>
      <w:r w:rsidRPr="003717C4">
        <w:rPr>
          <w:rFonts w:asciiTheme="minorHAnsi" w:hAnsiTheme="minorHAnsi"/>
        </w:rPr>
        <w:t>Что вся Земля — наш общий дом.</w:t>
      </w:r>
    </w:p>
    <w:p w:rsidR="003717C4" w:rsidRPr="003717C4" w:rsidRDefault="003717C4" w:rsidP="003717C4">
      <w:pPr>
        <w:spacing w:line="276" w:lineRule="auto"/>
        <w:ind w:left="2977"/>
        <w:rPr>
          <w:rFonts w:asciiTheme="minorHAnsi" w:hAnsiTheme="minorHAnsi"/>
          <w:b/>
        </w:rPr>
      </w:pPr>
      <w:r w:rsidRPr="003717C4">
        <w:rPr>
          <w:rFonts w:asciiTheme="minorHAnsi" w:hAnsiTheme="minorHAnsi"/>
        </w:rPr>
        <w:t>Наш добрый дом, просторный дом</w:t>
      </w:r>
    </w:p>
    <w:p w:rsidR="003717C4" w:rsidRPr="003717C4" w:rsidRDefault="003717C4" w:rsidP="003717C4">
      <w:pPr>
        <w:spacing w:line="276" w:lineRule="auto"/>
        <w:ind w:left="2977"/>
        <w:rPr>
          <w:rFonts w:asciiTheme="minorHAnsi" w:hAnsiTheme="minorHAnsi"/>
          <w:b/>
        </w:rPr>
      </w:pPr>
      <w:r w:rsidRPr="003717C4">
        <w:rPr>
          <w:rFonts w:asciiTheme="minorHAnsi" w:hAnsiTheme="minorHAnsi"/>
        </w:rPr>
        <w:t>Мы все с рожденья в нем живем»</w:t>
      </w:r>
    </w:p>
    <w:p w:rsidR="003717C4" w:rsidRPr="003717C4" w:rsidRDefault="003717C4" w:rsidP="003717C4">
      <w:pPr>
        <w:numPr>
          <w:ilvl w:val="0"/>
          <w:numId w:val="4"/>
        </w:numPr>
        <w:tabs>
          <w:tab w:val="left" w:pos="255"/>
        </w:tabs>
        <w:spacing w:line="276" w:lineRule="auto"/>
        <w:rPr>
          <w:rFonts w:asciiTheme="minorHAnsi" w:hAnsiTheme="minorHAnsi"/>
          <w:b/>
        </w:rPr>
      </w:pPr>
      <w:r w:rsidRPr="003717C4">
        <w:rPr>
          <w:rStyle w:val="60"/>
          <w:rFonts w:asciiTheme="minorHAnsi" w:eastAsia="Courier New" w:hAnsiTheme="minorHAnsi"/>
          <w:b w:val="0"/>
          <w:bCs w:val="0"/>
          <w:sz w:val="24"/>
          <w:szCs w:val="24"/>
        </w:rPr>
        <w:t>Я</w:t>
      </w:r>
      <w:r w:rsidRPr="003717C4">
        <w:rPr>
          <w:rFonts w:asciiTheme="minorHAnsi" w:hAnsiTheme="minorHAnsi"/>
          <w:b/>
        </w:rPr>
        <w:t xml:space="preserve"> </w:t>
      </w:r>
      <w:r w:rsidRPr="003717C4">
        <w:rPr>
          <w:rFonts w:asciiTheme="minorHAnsi" w:hAnsiTheme="minorHAnsi"/>
        </w:rPr>
        <w:t>предлагаю вам сегодня узнать о том, как живут люди в разных частях нашего огромного дома - планеты Земля.</w:t>
      </w:r>
    </w:p>
    <w:p w:rsidR="003717C4" w:rsidRPr="003717C4" w:rsidRDefault="003717C4" w:rsidP="003717C4">
      <w:pPr>
        <w:pStyle w:val="70"/>
        <w:shd w:val="clear" w:color="auto" w:fill="auto"/>
        <w:spacing w:line="276" w:lineRule="auto"/>
        <w:rPr>
          <w:rFonts w:asciiTheme="minorHAnsi" w:hAnsiTheme="minorHAnsi"/>
          <w:b w:val="0"/>
          <w:sz w:val="24"/>
          <w:szCs w:val="24"/>
        </w:rPr>
      </w:pPr>
      <w:r w:rsidRPr="003717C4">
        <w:rPr>
          <w:rFonts w:asciiTheme="minorHAnsi" w:hAnsiTheme="minorHAnsi"/>
          <w:b w:val="0"/>
          <w:sz w:val="24"/>
          <w:szCs w:val="24"/>
        </w:rPr>
        <w:t xml:space="preserve">(Под музыку дети вслед за воспитателем перемещаются в другую часть групповой комнаты, </w:t>
      </w:r>
      <w:r w:rsidRPr="003717C4">
        <w:rPr>
          <w:rFonts w:asciiTheme="minorHAnsi" w:hAnsiTheme="minorHAnsi"/>
          <w:b w:val="0"/>
          <w:sz w:val="24"/>
          <w:szCs w:val="24"/>
        </w:rPr>
        <w:lastRenderedPageBreak/>
        <w:t>имитируя полет)</w:t>
      </w:r>
    </w:p>
    <w:p w:rsidR="003717C4" w:rsidRPr="003717C4" w:rsidRDefault="003717C4" w:rsidP="003717C4">
      <w:pPr>
        <w:spacing w:line="276" w:lineRule="auto"/>
        <w:jc w:val="both"/>
        <w:rPr>
          <w:rFonts w:asciiTheme="minorHAnsi" w:hAnsiTheme="minorHAnsi"/>
          <w:b/>
        </w:rPr>
      </w:pPr>
      <w:r w:rsidRPr="003717C4">
        <w:rPr>
          <w:rFonts w:asciiTheme="minorHAnsi" w:hAnsiTheme="minorHAnsi"/>
        </w:rPr>
        <w:t>2.0сновная часть «Такие разные дома»</w:t>
      </w:r>
    </w:p>
    <w:p w:rsidR="003717C4" w:rsidRPr="003717C4" w:rsidRDefault="003717C4" w:rsidP="003717C4">
      <w:pPr>
        <w:pStyle w:val="70"/>
        <w:shd w:val="clear" w:color="auto" w:fill="auto"/>
        <w:spacing w:line="276" w:lineRule="auto"/>
        <w:jc w:val="both"/>
        <w:rPr>
          <w:rFonts w:asciiTheme="minorHAnsi" w:hAnsiTheme="minorHAnsi"/>
          <w:b w:val="0"/>
          <w:sz w:val="24"/>
          <w:szCs w:val="24"/>
        </w:rPr>
      </w:pPr>
      <w:r w:rsidRPr="003717C4">
        <w:rPr>
          <w:rFonts w:asciiTheme="minorHAnsi" w:hAnsiTheme="minorHAnsi"/>
          <w:b w:val="0"/>
          <w:sz w:val="24"/>
          <w:szCs w:val="24"/>
        </w:rPr>
        <w:t>Дети оказываются в окружении ландшафтов, характерных для разных климатических зон. Воспитатель обращает внимание на разнообразие домов людей, которые живут в разных частях нашей планеты.</w:t>
      </w:r>
    </w:p>
    <w:p w:rsidR="003717C4" w:rsidRPr="003717C4" w:rsidRDefault="003717C4" w:rsidP="003717C4">
      <w:pPr>
        <w:pStyle w:val="70"/>
        <w:numPr>
          <w:ilvl w:val="0"/>
          <w:numId w:val="4"/>
        </w:numPr>
        <w:shd w:val="clear" w:color="auto" w:fill="auto"/>
        <w:tabs>
          <w:tab w:val="left" w:pos="255"/>
        </w:tabs>
        <w:spacing w:line="276" w:lineRule="auto"/>
        <w:jc w:val="both"/>
        <w:rPr>
          <w:rFonts w:asciiTheme="minorHAnsi" w:hAnsiTheme="minorHAnsi"/>
          <w:b w:val="0"/>
          <w:sz w:val="24"/>
          <w:szCs w:val="24"/>
        </w:rPr>
      </w:pPr>
      <w:r w:rsidRPr="003717C4">
        <w:rPr>
          <w:rStyle w:val="71"/>
          <w:rFonts w:asciiTheme="minorHAnsi" w:hAnsiTheme="minorHAnsi"/>
          <w:sz w:val="24"/>
          <w:szCs w:val="24"/>
        </w:rPr>
        <w:t xml:space="preserve">Люди в разных частях Земля издавна строили дома из тех материалов, которые были вокруг. </w:t>
      </w:r>
      <w:r w:rsidRPr="003717C4">
        <w:rPr>
          <w:rFonts w:asciiTheme="minorHAnsi" w:hAnsiTheme="minorHAnsi"/>
          <w:b w:val="0"/>
          <w:sz w:val="24"/>
          <w:szCs w:val="24"/>
        </w:rPr>
        <w:t>Предлагает детям определить, из какого материала сделаны дома, и поместить каждый из них возле соответствующего ему ландшафта.</w:t>
      </w:r>
    </w:p>
    <w:p w:rsidR="003717C4" w:rsidRPr="003717C4" w:rsidRDefault="003717C4" w:rsidP="003717C4">
      <w:pPr>
        <w:pStyle w:val="70"/>
        <w:shd w:val="clear" w:color="auto" w:fill="auto"/>
        <w:spacing w:line="276" w:lineRule="auto"/>
        <w:jc w:val="both"/>
        <w:rPr>
          <w:rFonts w:asciiTheme="minorHAnsi" w:hAnsiTheme="minorHAnsi"/>
          <w:b w:val="0"/>
          <w:sz w:val="24"/>
          <w:szCs w:val="24"/>
        </w:rPr>
      </w:pPr>
      <w:r w:rsidRPr="003717C4">
        <w:rPr>
          <w:rFonts w:asciiTheme="minorHAnsi" w:hAnsiTheme="minorHAnsi"/>
          <w:b w:val="0"/>
          <w:sz w:val="24"/>
          <w:szCs w:val="24"/>
        </w:rPr>
        <w:t>Дети рассматривают дома и ландшафты, сравнивают их, рассуждают, выполняют задание. После этого предложить детям рассказать</w:t>
      </w:r>
      <w:r w:rsidRPr="003717C4">
        <w:rPr>
          <w:rStyle w:val="71"/>
          <w:rFonts w:asciiTheme="minorHAnsi" w:hAnsiTheme="minorHAnsi"/>
          <w:sz w:val="24"/>
          <w:szCs w:val="24"/>
        </w:rPr>
        <w:t xml:space="preserve"> - </w:t>
      </w:r>
      <w:r w:rsidRPr="003717C4">
        <w:rPr>
          <w:rFonts w:asciiTheme="minorHAnsi" w:hAnsiTheme="minorHAnsi"/>
          <w:b w:val="0"/>
          <w:sz w:val="24"/>
          <w:szCs w:val="24"/>
        </w:rPr>
        <w:t>из чего сделан тот или иной дом и почему его строят люди именно в этой части Земли.</w:t>
      </w:r>
    </w:p>
    <w:p w:rsidR="003717C4" w:rsidRPr="003717C4" w:rsidRDefault="003717C4" w:rsidP="003717C4">
      <w:pPr>
        <w:pStyle w:val="70"/>
        <w:shd w:val="clear" w:color="auto" w:fill="auto"/>
        <w:spacing w:line="276" w:lineRule="auto"/>
        <w:jc w:val="both"/>
        <w:rPr>
          <w:rFonts w:asciiTheme="minorHAnsi" w:hAnsiTheme="minorHAnsi"/>
          <w:b w:val="0"/>
          <w:sz w:val="24"/>
          <w:szCs w:val="24"/>
        </w:rPr>
      </w:pPr>
      <w:r w:rsidRPr="003717C4">
        <w:rPr>
          <w:rFonts w:asciiTheme="minorHAnsi" w:hAnsiTheme="minorHAnsi"/>
          <w:b w:val="0"/>
          <w:sz w:val="24"/>
          <w:szCs w:val="24"/>
        </w:rPr>
        <w:t>Воспитатель помогает детям сформулировать выводы:</w:t>
      </w:r>
    </w:p>
    <w:p w:rsidR="003717C4" w:rsidRPr="003717C4" w:rsidRDefault="003717C4" w:rsidP="003717C4">
      <w:pPr>
        <w:numPr>
          <w:ilvl w:val="0"/>
          <w:numId w:val="4"/>
        </w:numPr>
        <w:tabs>
          <w:tab w:val="left" w:pos="199"/>
        </w:tabs>
        <w:spacing w:line="276" w:lineRule="auto"/>
        <w:jc w:val="both"/>
        <w:rPr>
          <w:rFonts w:asciiTheme="minorHAnsi" w:hAnsiTheme="minorHAnsi"/>
          <w:b/>
        </w:rPr>
      </w:pPr>
      <w:r w:rsidRPr="003717C4">
        <w:rPr>
          <w:rFonts w:asciiTheme="minorHAnsi" w:hAnsiTheme="minorHAnsi"/>
        </w:rPr>
        <w:t xml:space="preserve">Дома из бревен - избы строили наши предки на Руси </w:t>
      </w:r>
      <w:r w:rsidRPr="003717C4">
        <w:rPr>
          <w:rStyle w:val="60"/>
          <w:rFonts w:asciiTheme="minorHAnsi" w:eastAsia="Courier New" w:hAnsiTheme="minorHAnsi"/>
          <w:b w:val="0"/>
          <w:bCs w:val="0"/>
          <w:sz w:val="24"/>
          <w:szCs w:val="24"/>
        </w:rPr>
        <w:t>(показать на глобусе),</w:t>
      </w:r>
      <w:r w:rsidRPr="003717C4">
        <w:rPr>
          <w:rFonts w:asciiTheme="minorHAnsi" w:hAnsiTheme="minorHAnsi"/>
        </w:rPr>
        <w:t xml:space="preserve"> т.к. в нашей стране всегда было много лесов.</w:t>
      </w:r>
    </w:p>
    <w:p w:rsidR="003717C4" w:rsidRPr="003717C4" w:rsidRDefault="003717C4" w:rsidP="003717C4">
      <w:pPr>
        <w:numPr>
          <w:ilvl w:val="0"/>
          <w:numId w:val="4"/>
        </w:numPr>
        <w:tabs>
          <w:tab w:val="left" w:pos="199"/>
        </w:tabs>
        <w:spacing w:line="276" w:lineRule="auto"/>
        <w:jc w:val="both"/>
        <w:rPr>
          <w:rFonts w:asciiTheme="minorHAnsi" w:hAnsiTheme="minorHAnsi"/>
          <w:b/>
        </w:rPr>
      </w:pPr>
      <w:r w:rsidRPr="003717C4">
        <w:rPr>
          <w:rFonts w:asciiTheme="minorHAnsi" w:hAnsiTheme="minorHAnsi"/>
        </w:rPr>
        <w:t>Рядом с Россией есть другая страна - Украина. Там теплее, чем у нас в России, много полей. Почва богата глиной и известняком - камнем белого цвета. Из них-то и научились строить дом</w:t>
      </w:r>
      <w:proofErr w:type="gramStart"/>
      <w:r w:rsidRPr="003717C4">
        <w:rPr>
          <w:rFonts w:asciiTheme="minorHAnsi" w:hAnsiTheme="minorHAnsi"/>
        </w:rPr>
        <w:t>а-</w:t>
      </w:r>
      <w:proofErr w:type="gramEnd"/>
      <w:r w:rsidRPr="003717C4">
        <w:rPr>
          <w:rFonts w:asciiTheme="minorHAnsi" w:hAnsiTheme="minorHAnsi"/>
        </w:rPr>
        <w:t xml:space="preserve"> мазанки, в которых было и не жарко ни днем, ни ночью. Крышу крыли соломой, которую скашивали с полей.</w:t>
      </w:r>
    </w:p>
    <w:p w:rsidR="003717C4" w:rsidRPr="003717C4" w:rsidRDefault="003717C4" w:rsidP="003717C4">
      <w:pPr>
        <w:numPr>
          <w:ilvl w:val="0"/>
          <w:numId w:val="4"/>
        </w:numPr>
        <w:tabs>
          <w:tab w:val="left" w:pos="199"/>
        </w:tabs>
        <w:spacing w:line="276" w:lineRule="auto"/>
        <w:jc w:val="both"/>
        <w:rPr>
          <w:rFonts w:asciiTheme="minorHAnsi" w:hAnsiTheme="minorHAnsi"/>
          <w:b/>
        </w:rPr>
      </w:pPr>
      <w:r w:rsidRPr="003717C4">
        <w:rPr>
          <w:rFonts w:asciiTheme="minorHAnsi" w:hAnsiTheme="minorHAnsi"/>
        </w:rPr>
        <w:t>На далеком Севере, в тундре, живут чукчи. Они пасут оленей и перемещаются по тундре вслед за оленьим стадом. Свое жилище - ярангу, чукчи возят с собой по тундре. Они вбивают в почву деревянные шесты и покрывают их оленьими шкурами. В таких домах чукчам - оленеводам не холодно.</w:t>
      </w:r>
    </w:p>
    <w:p w:rsidR="003717C4" w:rsidRPr="003717C4" w:rsidRDefault="003717C4" w:rsidP="003717C4">
      <w:pPr>
        <w:numPr>
          <w:ilvl w:val="0"/>
          <w:numId w:val="4"/>
        </w:numPr>
        <w:tabs>
          <w:tab w:val="left" w:pos="199"/>
        </w:tabs>
        <w:spacing w:line="276" w:lineRule="auto"/>
        <w:jc w:val="both"/>
        <w:rPr>
          <w:rFonts w:asciiTheme="minorHAnsi" w:hAnsiTheme="minorHAnsi"/>
          <w:b/>
        </w:rPr>
      </w:pPr>
      <w:r w:rsidRPr="003717C4">
        <w:rPr>
          <w:rFonts w:asciiTheme="minorHAnsi" w:hAnsiTheme="minorHAnsi"/>
        </w:rPr>
        <w:t>Похожие дома строят пастухи, которые пасут стада баранов и овец в сухих жарких южных степях. Свои дома - юрты они тоже возят с собой по степи вслед за стадами. Шесты они покрывают войлоком, который получают из шерсти овец. В таких жилищах пастухам не жарко днем и не холодно ночью.</w:t>
      </w:r>
    </w:p>
    <w:p w:rsidR="003717C4" w:rsidRPr="003717C4" w:rsidRDefault="003717C4" w:rsidP="003717C4">
      <w:pPr>
        <w:spacing w:line="276" w:lineRule="auto"/>
        <w:jc w:val="both"/>
        <w:rPr>
          <w:rFonts w:asciiTheme="minorHAnsi" w:hAnsiTheme="minorHAnsi"/>
          <w:b/>
        </w:rPr>
      </w:pPr>
      <w:r w:rsidRPr="003717C4">
        <w:rPr>
          <w:rStyle w:val="6"/>
          <w:rFonts w:asciiTheme="minorHAnsi" w:eastAsia="Courier New" w:hAnsiTheme="minorHAnsi"/>
          <w:b w:val="0"/>
          <w:bCs w:val="0"/>
          <w:sz w:val="24"/>
          <w:szCs w:val="24"/>
        </w:rPr>
        <w:t>Динамическая пауза</w:t>
      </w:r>
      <w:r w:rsidRPr="003717C4">
        <w:rPr>
          <w:rFonts w:asciiTheme="minorHAnsi" w:hAnsiTheme="minorHAnsi"/>
        </w:rPr>
        <w:t xml:space="preserve"> «Ищем дома жителей в разных частях Земли».</w:t>
      </w:r>
    </w:p>
    <w:p w:rsidR="003717C4" w:rsidRPr="003717C4" w:rsidRDefault="003717C4" w:rsidP="003717C4">
      <w:pPr>
        <w:pStyle w:val="70"/>
        <w:shd w:val="clear" w:color="auto" w:fill="auto"/>
        <w:spacing w:line="276" w:lineRule="auto"/>
        <w:rPr>
          <w:rFonts w:asciiTheme="minorHAnsi" w:hAnsiTheme="minorHAnsi"/>
          <w:b w:val="0"/>
          <w:sz w:val="24"/>
          <w:szCs w:val="24"/>
        </w:rPr>
      </w:pPr>
      <w:r w:rsidRPr="003717C4">
        <w:rPr>
          <w:rFonts w:asciiTheme="minorHAnsi" w:hAnsiTheme="minorHAnsi"/>
          <w:b w:val="0"/>
          <w:sz w:val="24"/>
          <w:szCs w:val="24"/>
        </w:rPr>
        <w:t xml:space="preserve">Дети делятся на подгруппы, и под музыку на сигнал воспитателя каждая подгруппа перемещается в ту часть группы, где обозначена соответствующая климатическая зона. </w:t>
      </w:r>
      <w:proofErr w:type="gramStart"/>
      <w:r w:rsidRPr="003717C4">
        <w:rPr>
          <w:rFonts w:asciiTheme="minorHAnsi" w:hAnsiTheme="minorHAnsi"/>
          <w:b w:val="0"/>
          <w:sz w:val="24"/>
          <w:szCs w:val="24"/>
        </w:rPr>
        <w:t>Воспитатель дает сигнал «Леса России» («Поля Украины» «Южные степи» и т.д.), а дети «летят» и «совершают посадку» около соответствующего ландшафта.</w:t>
      </w:r>
      <w:proofErr w:type="gramEnd"/>
      <w:r w:rsidRPr="003717C4">
        <w:rPr>
          <w:rFonts w:asciiTheme="minorHAnsi" w:hAnsiTheme="minorHAnsi"/>
          <w:b w:val="0"/>
          <w:sz w:val="24"/>
          <w:szCs w:val="24"/>
        </w:rPr>
        <w:t xml:space="preserve"> По просьбе воспитателя произносят название дома.</w:t>
      </w:r>
    </w:p>
    <w:p w:rsidR="003717C4" w:rsidRPr="003717C4" w:rsidRDefault="003717C4" w:rsidP="003717C4">
      <w:pPr>
        <w:numPr>
          <w:ilvl w:val="0"/>
          <w:numId w:val="3"/>
        </w:numPr>
        <w:tabs>
          <w:tab w:val="left" w:pos="838"/>
        </w:tabs>
        <w:spacing w:line="276" w:lineRule="auto"/>
        <w:jc w:val="both"/>
        <w:rPr>
          <w:rFonts w:asciiTheme="minorHAnsi" w:hAnsiTheme="minorHAnsi"/>
          <w:b/>
        </w:rPr>
      </w:pPr>
      <w:r w:rsidRPr="003717C4">
        <w:rPr>
          <w:rFonts w:asciiTheme="minorHAnsi" w:hAnsiTheme="minorHAnsi"/>
        </w:rPr>
        <w:t>«Необычные дома». Дома из снежных глыб.</w:t>
      </w:r>
    </w:p>
    <w:p w:rsidR="003717C4" w:rsidRPr="003717C4" w:rsidRDefault="003717C4" w:rsidP="003717C4">
      <w:pPr>
        <w:numPr>
          <w:ilvl w:val="0"/>
          <w:numId w:val="4"/>
        </w:numPr>
        <w:tabs>
          <w:tab w:val="left" w:pos="199"/>
        </w:tabs>
        <w:spacing w:line="276" w:lineRule="auto"/>
        <w:jc w:val="both"/>
        <w:rPr>
          <w:rFonts w:asciiTheme="minorHAnsi" w:hAnsiTheme="minorHAnsi"/>
          <w:b/>
        </w:rPr>
      </w:pPr>
      <w:r w:rsidRPr="003717C4">
        <w:rPr>
          <w:rFonts w:asciiTheme="minorHAnsi" w:hAnsiTheme="minorHAnsi"/>
        </w:rPr>
        <w:t>Воспитатель предлагает побывать на севере Канады (показывает на глобусе). Сообщает детям о том, что они совершили посадку на Крайнем севере. Здесь живут канадские эскимосы. Они строят из огромных снежных глыб необы</w:t>
      </w:r>
      <w:r w:rsidRPr="003717C4">
        <w:rPr>
          <w:rStyle w:val="6"/>
          <w:rFonts w:asciiTheme="minorHAnsi" w:eastAsia="Courier New" w:hAnsiTheme="minorHAnsi"/>
          <w:b w:val="0"/>
          <w:bCs w:val="0"/>
          <w:sz w:val="24"/>
          <w:szCs w:val="24"/>
        </w:rPr>
        <w:t>чны</w:t>
      </w:r>
      <w:r>
        <w:rPr>
          <w:rFonts w:asciiTheme="minorHAnsi" w:hAnsiTheme="minorHAnsi"/>
        </w:rPr>
        <w:t>е дома - иглу</w:t>
      </w:r>
      <w:proofErr w:type="gramStart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(</w:t>
      </w:r>
      <w:proofErr w:type="gramStart"/>
      <w:r>
        <w:rPr>
          <w:rFonts w:asciiTheme="minorHAnsi" w:hAnsiTheme="minorHAnsi"/>
        </w:rPr>
        <w:t>р</w:t>
      </w:r>
      <w:proofErr w:type="gramEnd"/>
      <w:r w:rsidRPr="003717C4">
        <w:rPr>
          <w:rFonts w:asciiTheme="minorHAnsi" w:hAnsiTheme="minorHAnsi"/>
        </w:rPr>
        <w:t>ассматривают иллюстрации)</w:t>
      </w:r>
    </w:p>
    <w:p w:rsidR="003717C4" w:rsidRPr="003717C4" w:rsidRDefault="003717C4" w:rsidP="003717C4">
      <w:pPr>
        <w:numPr>
          <w:ilvl w:val="0"/>
          <w:numId w:val="4"/>
        </w:numPr>
        <w:tabs>
          <w:tab w:val="left" w:pos="199"/>
        </w:tabs>
        <w:spacing w:line="276" w:lineRule="auto"/>
        <w:rPr>
          <w:rFonts w:asciiTheme="minorHAnsi" w:hAnsiTheme="minorHAnsi"/>
          <w:b/>
        </w:rPr>
      </w:pPr>
      <w:r w:rsidRPr="003717C4">
        <w:rPr>
          <w:rFonts w:asciiTheme="minorHAnsi" w:hAnsiTheme="minorHAnsi"/>
        </w:rPr>
        <w:t>Предлагает переместиться в другую часть группы - в тропические страны, на побережье океана или на берег реки (демонстрирует на глобусе)</w:t>
      </w:r>
    </w:p>
    <w:p w:rsidR="003717C4" w:rsidRPr="003717C4" w:rsidRDefault="003717C4" w:rsidP="003717C4">
      <w:pPr>
        <w:spacing w:line="276" w:lineRule="auto"/>
        <w:rPr>
          <w:rFonts w:asciiTheme="minorHAnsi" w:hAnsiTheme="minorHAnsi"/>
          <w:b/>
        </w:rPr>
      </w:pPr>
      <w:r w:rsidRPr="003717C4">
        <w:rPr>
          <w:rFonts w:asciiTheme="minorHAnsi" w:hAnsiTheme="minorHAnsi"/>
        </w:rPr>
        <w:t>Рассказ воспитателя: - Мы совершили посадку в одной из жарких стран. Часть года здесь бывает жаркое лето, а на смену ему приходит сезон дождей. Тогда с океана дуют сильные ветры, приносят огромные облака, и очень долго идут проливные дожди, которые затапливают все вокруг. Здесь местные жители строят свои дома на высоких сваях, которым не страшны наводнения. (Рассматривают иллюстрации)</w:t>
      </w:r>
    </w:p>
    <w:p w:rsidR="003717C4" w:rsidRPr="003717C4" w:rsidRDefault="003717C4" w:rsidP="003717C4">
      <w:pPr>
        <w:numPr>
          <w:ilvl w:val="0"/>
          <w:numId w:val="4"/>
        </w:numPr>
        <w:tabs>
          <w:tab w:val="left" w:pos="199"/>
        </w:tabs>
        <w:spacing w:line="276" w:lineRule="auto"/>
        <w:jc w:val="both"/>
        <w:rPr>
          <w:rFonts w:asciiTheme="minorHAnsi" w:hAnsiTheme="minorHAnsi"/>
          <w:b/>
        </w:rPr>
      </w:pPr>
      <w:r w:rsidRPr="003717C4">
        <w:rPr>
          <w:rFonts w:asciiTheme="minorHAnsi" w:hAnsiTheme="minorHAnsi"/>
        </w:rPr>
        <w:t>Мы перемещаемся в другую часть группы - и попадаем в арабские или африканские страны (демонстрирует на глобусе)</w:t>
      </w:r>
    </w:p>
    <w:p w:rsidR="003717C4" w:rsidRPr="003717C4" w:rsidRDefault="003717C4" w:rsidP="003717C4">
      <w:pPr>
        <w:numPr>
          <w:ilvl w:val="0"/>
          <w:numId w:val="4"/>
        </w:numPr>
        <w:tabs>
          <w:tab w:val="left" w:pos="199"/>
        </w:tabs>
        <w:spacing w:line="276" w:lineRule="auto"/>
        <w:jc w:val="both"/>
        <w:rPr>
          <w:rFonts w:asciiTheme="minorHAnsi" w:hAnsiTheme="minorHAnsi"/>
          <w:b/>
        </w:rPr>
      </w:pPr>
      <w:r w:rsidRPr="003717C4">
        <w:rPr>
          <w:rFonts w:asciiTheme="minorHAnsi" w:hAnsiTheme="minorHAnsi"/>
        </w:rPr>
        <w:lastRenderedPageBreak/>
        <w:t>Мы совершили посадку в одной из жарких стран, где круглый год лето. Солнце не покидает небо весь год. Здесь почти не бывает дождей, повсюду - высокие горы, почти нет растений. До соседних городов и деревень очень далеко и надо долго ехать на верблюде. Поэтому люди в этом уголке Земли научились строить дома из того, что у них есть под рукой - из глины и из кам</w:t>
      </w:r>
      <w:r>
        <w:rPr>
          <w:rFonts w:asciiTheme="minorHAnsi" w:hAnsiTheme="minorHAnsi"/>
        </w:rPr>
        <w:t>ня. В таких домах им не жарко (р</w:t>
      </w:r>
      <w:r w:rsidRPr="003717C4">
        <w:rPr>
          <w:rFonts w:asciiTheme="minorHAnsi" w:hAnsiTheme="minorHAnsi"/>
        </w:rPr>
        <w:t>ассматривание иллюстраций)</w:t>
      </w:r>
    </w:p>
    <w:p w:rsidR="003717C4" w:rsidRPr="003717C4" w:rsidRDefault="003717C4" w:rsidP="003717C4">
      <w:pPr>
        <w:numPr>
          <w:ilvl w:val="0"/>
          <w:numId w:val="3"/>
        </w:numPr>
        <w:tabs>
          <w:tab w:val="left" w:pos="838"/>
        </w:tabs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Заключение </w:t>
      </w:r>
      <w:r w:rsidRPr="003717C4">
        <w:rPr>
          <w:rFonts w:asciiTheme="minorHAnsi" w:hAnsiTheme="minorHAnsi"/>
        </w:rPr>
        <w:t>«Дом кружится вокруг Солнца»</w:t>
      </w:r>
    </w:p>
    <w:p w:rsidR="003717C4" w:rsidRPr="003717C4" w:rsidRDefault="003717C4" w:rsidP="003717C4">
      <w:pPr>
        <w:spacing w:line="276" w:lineRule="auto"/>
        <w:jc w:val="both"/>
        <w:rPr>
          <w:rFonts w:asciiTheme="minorHAnsi" w:hAnsiTheme="minorHAnsi"/>
          <w:b/>
        </w:rPr>
      </w:pPr>
      <w:r w:rsidRPr="003717C4">
        <w:rPr>
          <w:rFonts w:asciiTheme="minorHAnsi" w:hAnsiTheme="minorHAnsi"/>
        </w:rPr>
        <w:t>Дети возвращаются из «полета», рассаживаются на ковре в круг. Воспитатель под музыкальное сопровождение читает детям стихотворение, подводя</w:t>
      </w:r>
      <w:r>
        <w:rPr>
          <w:rFonts w:asciiTheme="minorHAnsi" w:hAnsiTheme="minorHAnsi"/>
        </w:rPr>
        <w:t>,</w:t>
      </w:r>
      <w:r w:rsidRPr="003717C4">
        <w:rPr>
          <w:rFonts w:asciiTheme="minorHAnsi" w:hAnsiTheme="minorHAnsi"/>
        </w:rPr>
        <w:t xml:space="preserve"> таким образом</w:t>
      </w:r>
      <w:r>
        <w:rPr>
          <w:rFonts w:asciiTheme="minorHAnsi" w:hAnsiTheme="minorHAnsi"/>
        </w:rPr>
        <w:t>,</w:t>
      </w:r>
      <w:r w:rsidRPr="003717C4">
        <w:rPr>
          <w:rFonts w:asciiTheme="minorHAnsi" w:hAnsiTheme="minorHAnsi"/>
        </w:rPr>
        <w:t xml:space="preserve"> итог занятия:</w:t>
      </w:r>
    </w:p>
    <w:p w:rsidR="003717C4" w:rsidRPr="003717C4" w:rsidRDefault="003717C4" w:rsidP="003717C4">
      <w:pPr>
        <w:spacing w:line="276" w:lineRule="auto"/>
        <w:ind w:left="3119"/>
        <w:rPr>
          <w:rFonts w:asciiTheme="minorHAnsi" w:hAnsiTheme="minorHAnsi"/>
          <w:b/>
        </w:rPr>
      </w:pPr>
      <w:r w:rsidRPr="003717C4">
        <w:rPr>
          <w:rFonts w:asciiTheme="minorHAnsi" w:hAnsiTheme="minorHAnsi"/>
        </w:rPr>
        <w:t>Под одною, голубою,</w:t>
      </w:r>
    </w:p>
    <w:p w:rsidR="003717C4" w:rsidRPr="003717C4" w:rsidRDefault="003717C4" w:rsidP="003717C4">
      <w:pPr>
        <w:spacing w:line="276" w:lineRule="auto"/>
        <w:ind w:left="3119"/>
        <w:rPr>
          <w:rFonts w:asciiTheme="minorHAnsi" w:hAnsiTheme="minorHAnsi"/>
          <w:b/>
        </w:rPr>
      </w:pPr>
      <w:r w:rsidRPr="003717C4">
        <w:rPr>
          <w:rFonts w:asciiTheme="minorHAnsi" w:hAnsiTheme="minorHAnsi"/>
        </w:rPr>
        <w:t>Общей крышей мы живем.</w:t>
      </w:r>
    </w:p>
    <w:p w:rsidR="003717C4" w:rsidRPr="003717C4" w:rsidRDefault="003717C4" w:rsidP="003717C4">
      <w:pPr>
        <w:spacing w:line="276" w:lineRule="auto"/>
        <w:ind w:left="3119"/>
        <w:rPr>
          <w:rFonts w:asciiTheme="minorHAnsi" w:hAnsiTheme="minorHAnsi"/>
          <w:b/>
        </w:rPr>
      </w:pPr>
      <w:r w:rsidRPr="003717C4">
        <w:rPr>
          <w:rFonts w:asciiTheme="minorHAnsi" w:hAnsiTheme="minorHAnsi"/>
        </w:rPr>
        <w:t>Дом под крышей голубой</w:t>
      </w:r>
    </w:p>
    <w:p w:rsidR="003717C4" w:rsidRPr="003717C4" w:rsidRDefault="003717C4" w:rsidP="003717C4">
      <w:pPr>
        <w:spacing w:line="276" w:lineRule="auto"/>
        <w:ind w:left="3119"/>
        <w:rPr>
          <w:rFonts w:asciiTheme="minorHAnsi" w:hAnsiTheme="minorHAnsi"/>
          <w:b/>
        </w:rPr>
      </w:pPr>
      <w:r w:rsidRPr="003717C4">
        <w:rPr>
          <w:rFonts w:asciiTheme="minorHAnsi" w:hAnsiTheme="minorHAnsi"/>
        </w:rPr>
        <w:t>И просторный и большой.</w:t>
      </w:r>
    </w:p>
    <w:p w:rsidR="003717C4" w:rsidRPr="003717C4" w:rsidRDefault="003717C4" w:rsidP="003717C4">
      <w:pPr>
        <w:spacing w:line="276" w:lineRule="auto"/>
        <w:ind w:left="3119"/>
        <w:rPr>
          <w:rFonts w:asciiTheme="minorHAnsi" w:hAnsiTheme="minorHAnsi"/>
          <w:b/>
        </w:rPr>
      </w:pPr>
      <w:r w:rsidRPr="003717C4">
        <w:rPr>
          <w:rFonts w:asciiTheme="minorHAnsi" w:hAnsiTheme="minorHAnsi"/>
        </w:rPr>
        <w:t>Дом кружится возле Солнца,</w:t>
      </w:r>
    </w:p>
    <w:p w:rsidR="003717C4" w:rsidRPr="003717C4" w:rsidRDefault="003717C4" w:rsidP="003717C4">
      <w:pPr>
        <w:spacing w:line="276" w:lineRule="auto"/>
        <w:ind w:left="3119"/>
        <w:rPr>
          <w:rFonts w:asciiTheme="minorHAnsi" w:hAnsiTheme="minorHAnsi"/>
          <w:b/>
        </w:rPr>
      </w:pPr>
      <w:r w:rsidRPr="003717C4">
        <w:rPr>
          <w:rFonts w:asciiTheme="minorHAnsi" w:hAnsiTheme="minorHAnsi"/>
        </w:rPr>
        <w:t>Чтобы было нам тепла,</w:t>
      </w:r>
    </w:p>
    <w:p w:rsidR="003717C4" w:rsidRPr="003717C4" w:rsidRDefault="003717C4" w:rsidP="003717C4">
      <w:pPr>
        <w:spacing w:line="276" w:lineRule="auto"/>
        <w:ind w:left="3119"/>
        <w:rPr>
          <w:rFonts w:asciiTheme="minorHAnsi" w:hAnsiTheme="minorHAnsi"/>
          <w:b/>
        </w:rPr>
      </w:pPr>
      <w:r w:rsidRPr="003717C4">
        <w:rPr>
          <w:rFonts w:asciiTheme="minorHAnsi" w:hAnsiTheme="minorHAnsi"/>
        </w:rPr>
        <w:t>Чтобы каждое оконце</w:t>
      </w:r>
    </w:p>
    <w:p w:rsidR="003717C4" w:rsidRPr="003717C4" w:rsidRDefault="003717C4" w:rsidP="003717C4">
      <w:pPr>
        <w:spacing w:line="276" w:lineRule="auto"/>
        <w:ind w:left="3119"/>
        <w:rPr>
          <w:rFonts w:asciiTheme="minorHAnsi" w:hAnsiTheme="minorHAnsi"/>
          <w:b/>
        </w:rPr>
      </w:pPr>
      <w:r w:rsidRPr="003717C4">
        <w:rPr>
          <w:rFonts w:asciiTheme="minorHAnsi" w:hAnsiTheme="minorHAnsi"/>
        </w:rPr>
        <w:t>Осветить оно могло. (В. Орлов)</w:t>
      </w:r>
    </w:p>
    <w:p w:rsidR="003717C4" w:rsidRPr="003717C4" w:rsidRDefault="003717C4" w:rsidP="003717C4">
      <w:pPr>
        <w:spacing w:line="276" w:lineRule="auto"/>
        <w:rPr>
          <w:rFonts w:asciiTheme="minorHAnsi" w:hAnsiTheme="minorHAnsi"/>
          <w:b/>
        </w:rPr>
      </w:pPr>
      <w:r w:rsidRPr="003717C4">
        <w:rPr>
          <w:rFonts w:asciiTheme="minorHAnsi" w:hAnsiTheme="minorHAnsi"/>
        </w:rPr>
        <w:t>Воспитатель напоминает детям о том, что они сегодня узнали, о том, что побывали в разных частях Земли и узнали, как там живут люди, и какие дома они строят.</w:t>
      </w:r>
    </w:p>
    <w:p w:rsidR="003717C4" w:rsidRPr="003717C4" w:rsidRDefault="003717C4" w:rsidP="003717C4">
      <w:pPr>
        <w:spacing w:line="276" w:lineRule="auto"/>
        <w:rPr>
          <w:rFonts w:asciiTheme="minorHAnsi" w:hAnsiTheme="minorHAnsi"/>
        </w:rPr>
      </w:pPr>
      <w:r w:rsidRPr="003717C4">
        <w:rPr>
          <w:rStyle w:val="6"/>
          <w:rFonts w:asciiTheme="minorHAnsi" w:eastAsia="Courier New" w:hAnsiTheme="minorHAnsi"/>
          <w:b w:val="0"/>
          <w:bCs w:val="0"/>
          <w:sz w:val="24"/>
          <w:szCs w:val="24"/>
        </w:rPr>
        <w:t>Последующая работа:</w:t>
      </w:r>
    </w:p>
    <w:p w:rsidR="003717C4" w:rsidRPr="003717C4" w:rsidRDefault="003717C4" w:rsidP="003717C4">
      <w:pPr>
        <w:numPr>
          <w:ilvl w:val="0"/>
          <w:numId w:val="5"/>
        </w:numPr>
        <w:spacing w:line="276" w:lineRule="auto"/>
        <w:ind w:firstLine="709"/>
        <w:jc w:val="both"/>
        <w:rPr>
          <w:rFonts w:asciiTheme="minorHAnsi" w:hAnsiTheme="minorHAnsi"/>
          <w:b/>
        </w:rPr>
      </w:pPr>
      <w:r w:rsidRPr="003717C4">
        <w:rPr>
          <w:rFonts w:asciiTheme="minorHAnsi" w:hAnsiTheme="minorHAnsi"/>
        </w:rPr>
        <w:t xml:space="preserve">Сообщение детям познавательной информации о разнообразии домов, о материалах, используемых при строительстве домов, о людях, </w:t>
      </w:r>
      <w:r>
        <w:rPr>
          <w:rFonts w:asciiTheme="minorHAnsi" w:hAnsiTheme="minorHAnsi"/>
        </w:rPr>
        <w:t>занятых в строительстве дома</w:t>
      </w:r>
      <w:proofErr w:type="gramStart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(</w:t>
      </w:r>
      <w:proofErr w:type="gramStart"/>
      <w:r>
        <w:rPr>
          <w:rFonts w:asciiTheme="minorHAnsi" w:hAnsiTheme="minorHAnsi"/>
        </w:rPr>
        <w:t>и</w:t>
      </w:r>
      <w:proofErr w:type="gramEnd"/>
      <w:r w:rsidRPr="003717C4">
        <w:rPr>
          <w:rFonts w:asciiTheme="minorHAnsi" w:hAnsiTheme="minorHAnsi"/>
        </w:rPr>
        <w:t>спользуется детская познавательная литература)</w:t>
      </w:r>
    </w:p>
    <w:p w:rsidR="003717C4" w:rsidRPr="003717C4" w:rsidRDefault="003717C4" w:rsidP="003717C4">
      <w:pPr>
        <w:numPr>
          <w:ilvl w:val="0"/>
          <w:numId w:val="5"/>
        </w:numPr>
        <w:spacing w:line="276" w:lineRule="auto"/>
        <w:ind w:firstLine="709"/>
        <w:jc w:val="both"/>
        <w:rPr>
          <w:rFonts w:asciiTheme="minorHAnsi" w:hAnsiTheme="minorHAnsi"/>
          <w:b/>
        </w:rPr>
      </w:pPr>
      <w:r w:rsidRPr="003717C4">
        <w:rPr>
          <w:rFonts w:asciiTheme="minorHAnsi" w:hAnsiTheme="minorHAnsi"/>
        </w:rPr>
        <w:t>Чтение произведений детской художественной литературы.</w:t>
      </w:r>
    </w:p>
    <w:p w:rsidR="003717C4" w:rsidRPr="003717C4" w:rsidRDefault="003717C4" w:rsidP="003717C4">
      <w:pPr>
        <w:numPr>
          <w:ilvl w:val="0"/>
          <w:numId w:val="5"/>
        </w:numPr>
        <w:spacing w:line="276" w:lineRule="auto"/>
        <w:ind w:firstLine="709"/>
        <w:jc w:val="both"/>
        <w:rPr>
          <w:rFonts w:asciiTheme="minorHAnsi" w:hAnsiTheme="minorHAnsi"/>
          <w:b/>
        </w:rPr>
      </w:pPr>
      <w:r w:rsidRPr="003717C4">
        <w:rPr>
          <w:rFonts w:asciiTheme="minorHAnsi" w:hAnsiTheme="minorHAnsi"/>
        </w:rPr>
        <w:t>Строительно-конструкторские игры с использованием настольного строителя, объемных модулей, бросового материала, коробок и др.</w:t>
      </w:r>
    </w:p>
    <w:p w:rsidR="003717C4" w:rsidRPr="003717C4" w:rsidRDefault="003717C4" w:rsidP="003717C4">
      <w:pPr>
        <w:numPr>
          <w:ilvl w:val="0"/>
          <w:numId w:val="5"/>
        </w:numPr>
        <w:spacing w:line="276" w:lineRule="auto"/>
        <w:ind w:firstLine="709"/>
        <w:jc w:val="both"/>
        <w:rPr>
          <w:rFonts w:asciiTheme="minorHAnsi" w:hAnsiTheme="minorHAnsi"/>
          <w:b/>
        </w:rPr>
      </w:pPr>
      <w:r w:rsidRPr="003717C4">
        <w:rPr>
          <w:rFonts w:asciiTheme="minorHAnsi" w:hAnsiTheme="minorHAnsi"/>
        </w:rPr>
        <w:t>Сюжетно-ролевые игры на тему «Строители»</w:t>
      </w:r>
      <w:r>
        <w:rPr>
          <w:rFonts w:asciiTheme="minorHAnsi" w:hAnsiTheme="minorHAnsi"/>
        </w:rPr>
        <w:t>.</w:t>
      </w:r>
    </w:p>
    <w:p w:rsidR="003717C4" w:rsidRPr="003717C4" w:rsidRDefault="003717C4" w:rsidP="003717C4">
      <w:pPr>
        <w:numPr>
          <w:ilvl w:val="0"/>
          <w:numId w:val="5"/>
        </w:numPr>
        <w:spacing w:line="276" w:lineRule="auto"/>
        <w:ind w:firstLine="709"/>
        <w:jc w:val="both"/>
        <w:rPr>
          <w:rFonts w:asciiTheme="minorHAnsi" w:hAnsiTheme="minorHAnsi"/>
          <w:b/>
        </w:rPr>
      </w:pPr>
      <w:r w:rsidRPr="003717C4">
        <w:rPr>
          <w:rFonts w:asciiTheme="minorHAnsi" w:hAnsiTheme="minorHAnsi"/>
        </w:rPr>
        <w:t>Чтение английской сказки «Три поросенка», обсуждение вопроса о том, какие дома построили каждый из поросят, почему прочным оказался лишь один из них.</w:t>
      </w:r>
    </w:p>
    <w:p w:rsidR="003717C4" w:rsidRPr="003717C4" w:rsidRDefault="003717C4" w:rsidP="003717C4">
      <w:pPr>
        <w:numPr>
          <w:ilvl w:val="0"/>
          <w:numId w:val="5"/>
        </w:numPr>
        <w:spacing w:line="276" w:lineRule="auto"/>
        <w:ind w:firstLine="709"/>
        <w:jc w:val="both"/>
        <w:rPr>
          <w:rFonts w:asciiTheme="minorHAnsi" w:hAnsiTheme="minorHAnsi"/>
          <w:b/>
        </w:rPr>
      </w:pPr>
      <w:r w:rsidRPr="003717C4">
        <w:rPr>
          <w:rFonts w:asciiTheme="minorHAnsi" w:hAnsiTheme="minorHAnsi"/>
        </w:rPr>
        <w:t>Самостоятельная изобразительная деятельность на тему: «Придумаем дом сами».</w:t>
      </w:r>
    </w:p>
    <w:p w:rsidR="003717C4" w:rsidRPr="003717C4" w:rsidRDefault="003717C4" w:rsidP="003717C4">
      <w:pPr>
        <w:tabs>
          <w:tab w:val="left" w:pos="1442"/>
        </w:tabs>
        <w:spacing w:line="276" w:lineRule="auto"/>
        <w:jc w:val="both"/>
        <w:rPr>
          <w:rFonts w:asciiTheme="minorHAnsi" w:hAnsiTheme="minorHAnsi"/>
          <w:b/>
        </w:rPr>
      </w:pPr>
    </w:p>
    <w:p w:rsidR="003F56A3" w:rsidRPr="003717C4" w:rsidRDefault="003F56A3" w:rsidP="003717C4">
      <w:pPr>
        <w:spacing w:line="276" w:lineRule="auto"/>
        <w:rPr>
          <w:rFonts w:asciiTheme="minorHAnsi" w:hAnsiTheme="minorHAnsi"/>
        </w:rPr>
      </w:pPr>
    </w:p>
    <w:sectPr w:rsidR="003F56A3" w:rsidRPr="003717C4" w:rsidSect="00371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4CA"/>
    <w:multiLevelType w:val="multilevel"/>
    <w:tmpl w:val="0A941DF0"/>
    <w:lvl w:ilvl="0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887492F"/>
    <w:multiLevelType w:val="multilevel"/>
    <w:tmpl w:val="A5588F4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0A45E81"/>
    <w:multiLevelType w:val="multilevel"/>
    <w:tmpl w:val="E13A11B4"/>
    <w:lvl w:ilvl="0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position w:val="0"/>
        <w:sz w:val="28"/>
        <w:szCs w:val="23"/>
        <w:u w:val="none"/>
        <w:effect w:val="none"/>
        <w:vertAlign w:val="baseline"/>
        <w:lang w:val="ru-RU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6377BFE"/>
    <w:multiLevelType w:val="multilevel"/>
    <w:tmpl w:val="7778D54A"/>
    <w:lvl w:ilvl="0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D0629FE"/>
    <w:multiLevelType w:val="multilevel"/>
    <w:tmpl w:val="7AD6C7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C4"/>
    <w:rsid w:val="003717C4"/>
    <w:rsid w:val="003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3717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17C4"/>
    <w:pPr>
      <w:shd w:val="clear" w:color="auto" w:fill="FFFFFF"/>
      <w:spacing w:before="240" w:after="60" w:line="0" w:lineRule="atLeast"/>
      <w:ind w:hanging="6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locked/>
    <w:rsid w:val="003717C4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717C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character" w:customStyle="1" w:styleId="6">
    <w:name w:val="Основной текст (6)"/>
    <w:basedOn w:val="a0"/>
    <w:rsid w:val="003717C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effect w:val="none"/>
      <w:lang w:val="ru-RU"/>
    </w:rPr>
  </w:style>
  <w:style w:type="character" w:customStyle="1" w:styleId="71">
    <w:name w:val="Основной текст (7) + Не курсив"/>
    <w:basedOn w:val="7"/>
    <w:rsid w:val="003717C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0">
    <w:name w:val="Основной текст (6) + Курсив"/>
    <w:basedOn w:val="a0"/>
    <w:rsid w:val="003717C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3717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17C4"/>
    <w:pPr>
      <w:shd w:val="clear" w:color="auto" w:fill="FFFFFF"/>
      <w:spacing w:before="240" w:after="60" w:line="0" w:lineRule="atLeast"/>
      <w:ind w:hanging="6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locked/>
    <w:rsid w:val="003717C4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717C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character" w:customStyle="1" w:styleId="6">
    <w:name w:val="Основной текст (6)"/>
    <w:basedOn w:val="a0"/>
    <w:rsid w:val="003717C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effect w:val="none"/>
      <w:lang w:val="ru-RU"/>
    </w:rPr>
  </w:style>
  <w:style w:type="character" w:customStyle="1" w:styleId="71">
    <w:name w:val="Основной текст (7) + Не курсив"/>
    <w:basedOn w:val="7"/>
    <w:rsid w:val="003717C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0">
    <w:name w:val="Основной текст (6) + Курсив"/>
    <w:basedOn w:val="a0"/>
    <w:rsid w:val="003717C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2014-01-21T17:20:00Z</dcterms:created>
  <dcterms:modified xsi:type="dcterms:W3CDTF">2014-01-21T17:30:00Z</dcterms:modified>
</cp:coreProperties>
</file>