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D2" w:rsidRDefault="00ED74D2" w:rsidP="00ED74D2">
      <w:pPr>
        <w:shd w:val="clear" w:color="auto" w:fill="FFFFFF"/>
        <w:spacing w:before="225" w:after="225" w:line="240" w:lineRule="auto"/>
        <w:jc w:val="center"/>
        <w:rPr>
          <w:rFonts w:ascii="Comic Sans MS" w:eastAsia="Times New Roman" w:hAnsi="Comic Sans MS" w:cs="Arial"/>
          <w:color w:val="333333"/>
          <w:sz w:val="40"/>
          <w:szCs w:val="40"/>
          <w:lang w:eastAsia="ru-RU"/>
        </w:rPr>
      </w:pPr>
      <w:proofErr w:type="spellStart"/>
      <w:r w:rsidRPr="00ED74D2">
        <w:rPr>
          <w:rFonts w:ascii="Comic Sans MS" w:eastAsia="Times New Roman" w:hAnsi="Comic Sans MS" w:cs="Arial"/>
          <w:color w:val="333333"/>
          <w:sz w:val="40"/>
          <w:szCs w:val="40"/>
          <w:lang w:eastAsia="ru-RU"/>
        </w:rPr>
        <w:t>Т</w:t>
      </w:r>
      <w:r w:rsidRPr="00ED74D2">
        <w:rPr>
          <w:rFonts w:ascii="Comic Sans MS" w:eastAsia="Times New Roman" w:hAnsi="Comic Sans MS" w:cs="Arial"/>
          <w:color w:val="333333"/>
          <w:sz w:val="40"/>
          <w:szCs w:val="40"/>
          <w:lang w:eastAsia="ru-RU"/>
        </w:rPr>
        <w:t>р</w:t>
      </w:r>
      <w:r w:rsidRPr="00ED74D2">
        <w:rPr>
          <w:rFonts w:ascii="Comic Sans MS" w:eastAsia="Times New Roman" w:hAnsi="Comic Sans MS" w:cs="Arial"/>
          <w:color w:val="333333"/>
          <w:sz w:val="40"/>
          <w:szCs w:val="40"/>
          <w:lang w:eastAsia="ru-RU"/>
        </w:rPr>
        <w:t>авмоопасные</w:t>
      </w:r>
      <w:proofErr w:type="spellEnd"/>
      <w:r w:rsidRPr="00ED74D2">
        <w:rPr>
          <w:rFonts w:ascii="Comic Sans MS" w:eastAsia="Times New Roman" w:hAnsi="Comic Sans MS" w:cs="Arial"/>
          <w:color w:val="333333"/>
          <w:sz w:val="40"/>
          <w:szCs w:val="40"/>
          <w:lang w:eastAsia="ru-RU"/>
        </w:rPr>
        <w:t xml:space="preserve"> моменты для детей!</w:t>
      </w:r>
    </w:p>
    <w:p w:rsidR="00ED74D2" w:rsidRPr="00ED74D2" w:rsidRDefault="00261F71" w:rsidP="00ED74D2">
      <w:pPr>
        <w:shd w:val="clear" w:color="auto" w:fill="FFFFFF"/>
        <w:spacing w:before="225" w:after="225" w:line="240" w:lineRule="auto"/>
        <w:jc w:val="center"/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71825" cy="2590800"/>
            <wp:effectExtent l="0" t="0" r="9525" b="0"/>
            <wp:docPr id="4" name="Рисунок 4" descr="http://ds7.educrub.ru/sites/default/files/%D0%BB%D0%B5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7.educrub.ru/sites/default/files/%D0%BB%D0%B5%D1%82%D0%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Давайте вспомним некоторые </w:t>
      </w:r>
      <w:proofErr w:type="spellStart"/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травмоопасные</w:t>
      </w:r>
      <w:proofErr w:type="spellEnd"/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моменты для детей в прекрасное время года, как лето:</w:t>
      </w:r>
    </w:p>
    <w:p w:rsidR="00E50F1A" w:rsidRPr="00ED74D2" w:rsidRDefault="00E50F1A" w:rsidP="00E50F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1. ОСТОРОЖНО: БОЛЕЗНЕТВОРНЫЕ МИКРОБЫ!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1.2. Не забывайте обязательно мыть овощи и фрукты перед употреблением.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1.3. Правило: «Мыть руки перед едой! летом, как никогда, </w:t>
      </w:r>
      <w:proofErr w:type="gramStart"/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актуальное</w:t>
      </w:r>
      <w:proofErr w:type="gramEnd"/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 » Перед тем как перекусить в открытом кафе на улице, обратите внимание, есть ли там умывальник.</w:t>
      </w:r>
    </w:p>
    <w:p w:rsidR="00E50F1A" w:rsidRPr="00ED74D2" w:rsidRDefault="00E50F1A" w:rsidP="00E50F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2. ОСТОРОЖНО: СОЛНЦЕ!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</w:t>
      </w:r>
    </w:p>
    <w:p w:rsidR="00E50F1A" w:rsidRDefault="00E50F1A" w:rsidP="00261F7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83A629"/>
          <w:sz w:val="28"/>
          <w:szCs w:val="28"/>
          <w:lang w:eastAsia="ru-RU"/>
        </w:rPr>
        <w:lastRenderedPageBreak/>
        <w:t>3. ОСТОРОЖНО ВОЗЛЕ ВОДОЕМОВ.</w:t>
      </w:r>
    </w:p>
    <w:p w:rsidR="00ED74D2" w:rsidRDefault="00ED74D2" w:rsidP="00E50F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ED74D2" w:rsidRDefault="00ED74D2" w:rsidP="00ED74D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8425" cy="1704975"/>
            <wp:effectExtent l="0" t="0" r="9525" b="9525"/>
            <wp:docPr id="1" name="Рисунок 1" descr="http://st3.flashrolls.net/wallpaper/338/df299a7ad4bbde019b1e31868ee304c4_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3.flashrolls.net/wallpaper/338/df299a7ad4bbde019b1e31868ee304c4_80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16" cy="17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D2" w:rsidRPr="00ED74D2" w:rsidRDefault="00ED74D2" w:rsidP="00261F7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3.1. Вы отвечаете за жизнь и здоровье ваших детей!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3.2. Не оставляйте детей без присмотра при отдыхе на водных объектах!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3.3. Не отпускайте детей гулять одних вблизи водоемов!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3.4. За купающимися детьми должно вестись непрерывное наблюдение со стороны взрослых!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E50F1A" w:rsidRPr="00ED74D2" w:rsidRDefault="00E50F1A" w:rsidP="00E50F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4. ОСТОРОЖНО НА ДОРОГЕ.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4.2. Не отпускайте ребенка без взрослых на дорогу.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4.3. Держите ребенка за руку, не разрешайте сходить с тротуара.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4.4. Приучайте ребенка ходить спокойным шагом, придерживаясь правой стороны тротуара.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4.5. Напоминайте, что дорога предназначена только для машин, а тротуар для пешеходов.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4.6. Выучите с ребенком стихотворение: «Коль зеленый свет горит, значит, путь тебе открыт».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4.7. Приучайте к правилу: переходить дорогу можно только по переходу (наземному и подземному).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4.8. Не разрешайте ребенку в общественном транспорте высовываться из окна, выставлять руки или какие-либо предметы.</w:t>
      </w:r>
    </w:p>
    <w:p w:rsidR="00E50F1A" w:rsidRPr="00ED74D2" w:rsidRDefault="00E50F1A" w:rsidP="00E50F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5. ОПАСНОСТИ, СВЯЗАННЫЕ С ПУТЕШЕСТВИЕМ НА ЛИЧНОМ ТРАНСПОРТЕ: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5.1. Открытые окна;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5.2. Незаблокированные двери;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5.3. Остановки в незнакомых местах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5.6. Выходить из машины ребёнку можно только после взрослого.</w:t>
      </w:r>
    </w:p>
    <w:p w:rsidR="00E50F1A" w:rsidRPr="00ED74D2" w:rsidRDefault="00E50F1A" w:rsidP="00E50F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6. ОПАСНОСТИ, СВЯЗАННЫЕ С КАТАНИЕМ НА РОЛИКАХ И ВЕЛОСИПЕДЕ: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6.1. Крутой склон дороги;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6.2. Неровности на дороге;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6.3. Проезжающий транспорт.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6.5. Научите его останавливаться у опасных мес</w:t>
      </w:r>
      <w:proofErr w:type="gramStart"/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т-</w:t>
      </w:r>
      <w:proofErr w:type="gramEnd"/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выездов машин из дворов, с автостоянок и др.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6.6. Разрешайте кататься только по тротуарам с ровной поверхностью.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E50F1A" w:rsidRPr="00ED74D2" w:rsidRDefault="00E50F1A" w:rsidP="00E50F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7. ОСТОРОЖНО: НАСЕКОМЫЕ.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7.1. Для детей опасны укусы пчел, ос, комаров.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7.3.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E50F1A" w:rsidRPr="00ED74D2" w:rsidRDefault="00E50F1A" w:rsidP="00E50F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8. ПОМНИТЕ: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8.1. Отдых – это хорошо. Неорганизованный отдых – плохо!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8.2. Солнце – это прекрасно. Отсутствие тени – плохо!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8.3. Морской воздух, купание – это хорошо. Многочасовое купание – плохо!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8.4. Экзотика – это хорошо. Заморские инфекции – опасно!</w:t>
      </w:r>
    </w:p>
    <w:p w:rsidR="00ED74D2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Впереди у вас три месяца летнего отдыха. Желаем вам интересного лета, хорошего настроения, здоровья!</w:t>
      </w:r>
    </w:p>
    <w:p w:rsidR="00E50F1A" w:rsidRPr="00ED74D2" w:rsidRDefault="00E50F1A" w:rsidP="00ED74D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Задача родителей: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E50F1A" w:rsidRPr="00ED74D2" w:rsidRDefault="00E50F1A" w:rsidP="00E50F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74D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E50F1A" w:rsidRDefault="00E50F1A" w:rsidP="00E50F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D74D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261F71" w:rsidRPr="00ED74D2" w:rsidRDefault="00261F71" w:rsidP="00E50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34407" w:rsidRDefault="00ED74D2" w:rsidP="00261F71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im1-tub-ru.yandex.net/i?id=51091852c699c14881c6b3fa6affdc9c&amp;n=33&amp;h=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im1-tub-ru.yandex.net/i?id=51091852c699c14881c6b3fa6affdc9c&amp;n=33&amp;h=1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86A8ax8DAAAn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28C1B7B" wp14:editId="740713B3">
            <wp:extent cx="3352800" cy="1952625"/>
            <wp:effectExtent l="0" t="0" r="0" b="9525"/>
            <wp:docPr id="3" name="Рисунок 3" descr="http://www.pics-zone.ru/img.php?url=http://doshkilniatko.net/wp-content/uploads/2012/07/330026694634_86703_image0005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ics-zone.ru/img.php?url=http://doshkilniatko.net/wp-content/uploads/2012/07/330026694634_86703_image00054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10" cy="195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71" w:rsidRPr="00261F71" w:rsidRDefault="00261F71" w:rsidP="00261F71">
      <w:pPr>
        <w:jc w:val="center"/>
        <w:rPr>
          <w:sz w:val="28"/>
          <w:szCs w:val="28"/>
        </w:rPr>
      </w:pPr>
      <w:r w:rsidRPr="00261F71">
        <w:rPr>
          <w:sz w:val="28"/>
          <w:szCs w:val="28"/>
        </w:rPr>
        <w:t>Подготовила: Толмасова С.А.</w:t>
      </w:r>
    </w:p>
    <w:sectPr w:rsidR="00261F71" w:rsidRPr="00261F71" w:rsidSect="00ED74D2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1A"/>
    <w:rsid w:val="00261F71"/>
    <w:rsid w:val="0052640C"/>
    <w:rsid w:val="00834407"/>
    <w:rsid w:val="00E50F1A"/>
    <w:rsid w:val="00E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F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0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F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F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0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F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2015-08-05T05:57:00Z</dcterms:created>
  <dcterms:modified xsi:type="dcterms:W3CDTF">2015-08-10T18:27:00Z</dcterms:modified>
</cp:coreProperties>
</file>