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5B" w:rsidRPr="00613251" w:rsidRDefault="007D615B" w:rsidP="006132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  <w:r w:rsidR="00613251">
        <w:rPr>
          <w:rFonts w:ascii="Times New Roman" w:hAnsi="Times New Roman" w:cs="Times New Roman"/>
          <w:sz w:val="24"/>
          <w:szCs w:val="24"/>
        </w:rPr>
        <w:t>«Детский сад общеразвивающего вида с приоритетным осуществлением деятельности по физическому развитию «Гусельки»</w:t>
      </w:r>
    </w:p>
    <w:p w:rsidR="007D615B" w:rsidRDefault="007D615B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15B" w:rsidRDefault="007D615B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15B" w:rsidRDefault="007D615B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15B" w:rsidRDefault="007D615B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B6724" w:rsidRPr="00301918" w:rsidRDefault="000B6724" w:rsidP="000B67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918">
        <w:rPr>
          <w:rFonts w:ascii="Times New Roman" w:hAnsi="Times New Roman" w:cs="Times New Roman"/>
          <w:sz w:val="24"/>
          <w:szCs w:val="24"/>
        </w:rPr>
        <w:t xml:space="preserve">Принято:  </w:t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19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1918">
        <w:rPr>
          <w:rFonts w:ascii="Times New Roman" w:hAnsi="Times New Roman" w:cs="Times New Roman"/>
          <w:sz w:val="24"/>
          <w:szCs w:val="24"/>
        </w:rPr>
        <w:t>Утверждено:</w:t>
      </w:r>
    </w:p>
    <w:p w:rsidR="000B6724" w:rsidRPr="00301918" w:rsidRDefault="000B6724" w:rsidP="000B67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918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1918">
        <w:rPr>
          <w:rFonts w:ascii="Times New Roman" w:hAnsi="Times New Roman" w:cs="Times New Roman"/>
          <w:sz w:val="24"/>
          <w:szCs w:val="24"/>
        </w:rPr>
        <w:t xml:space="preserve"> приказом заведующего</w:t>
      </w:r>
    </w:p>
    <w:p w:rsidR="000B6724" w:rsidRPr="00301918" w:rsidRDefault="000B6724" w:rsidP="000B67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918">
        <w:rPr>
          <w:rFonts w:ascii="Times New Roman" w:hAnsi="Times New Roman" w:cs="Times New Roman"/>
          <w:sz w:val="24"/>
          <w:szCs w:val="24"/>
        </w:rPr>
        <w:t xml:space="preserve">Протокол № 1 от «28» августа 2014г.   </w:t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191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1918">
        <w:rPr>
          <w:rFonts w:ascii="Times New Roman" w:hAnsi="Times New Roman" w:cs="Times New Roman"/>
          <w:sz w:val="24"/>
          <w:szCs w:val="24"/>
        </w:rPr>
        <w:t>МАДОУ д/с «Гусельки»</w:t>
      </w:r>
    </w:p>
    <w:p w:rsidR="000B6724" w:rsidRPr="00301918" w:rsidRDefault="000B6724" w:rsidP="000B67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01918">
        <w:rPr>
          <w:rFonts w:ascii="Times New Roman" w:hAnsi="Times New Roman" w:cs="Times New Roman"/>
          <w:sz w:val="24"/>
          <w:szCs w:val="24"/>
        </w:rPr>
        <w:t>от «02» сентября 2014 г. № 111</w:t>
      </w:r>
    </w:p>
    <w:p w:rsidR="00613251" w:rsidRDefault="00613251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3251" w:rsidRDefault="00613251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3251" w:rsidRDefault="00613251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3251" w:rsidRDefault="00613251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3251" w:rsidRDefault="00613251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15B" w:rsidRDefault="007D615B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15B" w:rsidRDefault="007D615B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15B" w:rsidRPr="007D615B" w:rsidRDefault="007D615B" w:rsidP="007D61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15B"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7D615B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7D615B" w:rsidRPr="007D615B" w:rsidRDefault="007D615B" w:rsidP="007D61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15B">
        <w:rPr>
          <w:rFonts w:ascii="Times New Roman" w:hAnsi="Times New Roman" w:cs="Times New Roman"/>
          <w:b/>
          <w:bCs/>
          <w:sz w:val="24"/>
          <w:szCs w:val="24"/>
        </w:rPr>
        <w:t>для детей старшего дошкольного возраста «</w:t>
      </w:r>
      <w:r w:rsidR="00EF3FAA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Pr="007D615B">
        <w:rPr>
          <w:rFonts w:ascii="Times New Roman" w:hAnsi="Times New Roman" w:cs="Times New Roman"/>
          <w:b/>
          <w:bCs/>
          <w:sz w:val="24"/>
          <w:szCs w:val="24"/>
        </w:rPr>
        <w:t>6 лет»</w:t>
      </w:r>
    </w:p>
    <w:p w:rsidR="007D615B" w:rsidRPr="007D615B" w:rsidRDefault="007D615B" w:rsidP="007D61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15B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613251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7D615B">
        <w:rPr>
          <w:rFonts w:ascii="Times New Roman" w:hAnsi="Times New Roman" w:cs="Times New Roman"/>
          <w:b/>
          <w:bCs/>
          <w:sz w:val="24"/>
          <w:szCs w:val="24"/>
        </w:rPr>
        <w:t>образовательной области «Физическое развитие»</w:t>
      </w:r>
    </w:p>
    <w:p w:rsidR="007D615B" w:rsidRDefault="007D615B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15B" w:rsidRDefault="007D615B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15B" w:rsidRPr="007D615B" w:rsidRDefault="007D615B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2014 - 2015 учебный год</w:t>
      </w:r>
    </w:p>
    <w:p w:rsidR="007D615B" w:rsidRDefault="007D615B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7D615B" w:rsidP="006132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культуре: </w:t>
      </w:r>
    </w:p>
    <w:p w:rsidR="00613251" w:rsidRDefault="00613251" w:rsidP="006132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Глазырина И.В.</w:t>
      </w: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2D40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D615B" w:rsidRPr="007D615B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AF2262" w:rsidRDefault="00AF2262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B81" w:rsidRDefault="00054B81" w:rsidP="00054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81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F24619" w:rsidRDefault="00F24619" w:rsidP="00054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619" w:rsidRDefault="00F24619" w:rsidP="00054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7292"/>
        <w:gridCol w:w="745"/>
      </w:tblGrid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B53FA9">
              <w:rPr>
                <w:rFonts w:ascii="Times New Roman" w:hAnsi="Times New Roman"/>
                <w:b/>
                <w:sz w:val="24"/>
              </w:rPr>
              <w:t>Раздел I</w:t>
            </w:r>
          </w:p>
        </w:tc>
        <w:tc>
          <w:tcPr>
            <w:tcW w:w="7292" w:type="dxa"/>
          </w:tcPr>
          <w:p w:rsidR="00F24619" w:rsidRPr="00B53FA9" w:rsidRDefault="00F24619" w:rsidP="00EC73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B53FA9">
              <w:rPr>
                <w:rFonts w:ascii="Times New Roman" w:hAnsi="Times New Roman"/>
                <w:b/>
                <w:sz w:val="24"/>
              </w:rPr>
              <w:t>ЦЕЛЕВОЙ  РАЗДЕЛ</w:t>
            </w:r>
          </w:p>
        </w:tc>
        <w:tc>
          <w:tcPr>
            <w:tcW w:w="745" w:type="dxa"/>
          </w:tcPr>
          <w:p w:rsidR="00F24619" w:rsidRPr="00CC3358" w:rsidRDefault="00EC7353" w:rsidP="004D6714">
            <w:pPr>
              <w:spacing w:after="0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292" w:type="dxa"/>
          </w:tcPr>
          <w:p w:rsidR="00F24619" w:rsidRPr="00B53FA9" w:rsidRDefault="00F24619" w:rsidP="004D671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Пояснительная записка</w:t>
            </w:r>
          </w:p>
        </w:tc>
        <w:tc>
          <w:tcPr>
            <w:tcW w:w="745" w:type="dxa"/>
          </w:tcPr>
          <w:p w:rsidR="00F24619" w:rsidRPr="004B143F" w:rsidRDefault="004B143F" w:rsidP="004B143F">
            <w:pPr>
              <w:spacing w:after="0"/>
              <w:jc w:val="center"/>
            </w:pPr>
            <w:r w:rsidRPr="004B143F">
              <w:t>3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1.1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292" w:type="dxa"/>
          </w:tcPr>
          <w:p w:rsidR="00F24619" w:rsidRPr="00B53FA9" w:rsidRDefault="00F24619" w:rsidP="004D671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Цель и задачи реализации Программы</w:t>
            </w:r>
          </w:p>
        </w:tc>
        <w:tc>
          <w:tcPr>
            <w:tcW w:w="745" w:type="dxa"/>
          </w:tcPr>
          <w:p w:rsidR="00F24619" w:rsidRPr="004B143F" w:rsidRDefault="004B143F" w:rsidP="004B143F">
            <w:pPr>
              <w:spacing w:after="0"/>
              <w:jc w:val="center"/>
            </w:pPr>
            <w:r w:rsidRPr="004B143F">
              <w:t>3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1.2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292" w:type="dxa"/>
          </w:tcPr>
          <w:p w:rsidR="00F24619" w:rsidRPr="00B53FA9" w:rsidRDefault="00F24619" w:rsidP="004D671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Принципы и подходы к формированию Программы</w:t>
            </w:r>
          </w:p>
        </w:tc>
        <w:tc>
          <w:tcPr>
            <w:tcW w:w="745" w:type="dxa"/>
          </w:tcPr>
          <w:p w:rsidR="00F24619" w:rsidRPr="004B143F" w:rsidRDefault="004B143F" w:rsidP="004B143F">
            <w:pPr>
              <w:spacing w:after="0"/>
              <w:jc w:val="center"/>
            </w:pPr>
            <w:r w:rsidRPr="004B143F">
              <w:t>4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F24619">
            <w:pPr>
              <w:spacing w:after="0"/>
              <w:ind w:left="-392" w:firstLine="392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1.3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292" w:type="dxa"/>
          </w:tcPr>
          <w:p w:rsidR="00F24619" w:rsidRPr="00562E8E" w:rsidRDefault="00F24619" w:rsidP="00F24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4B81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 деятельности инструктора по физической культуре по реализации ООП ДО МАДОУ</w:t>
            </w:r>
          </w:p>
        </w:tc>
        <w:tc>
          <w:tcPr>
            <w:tcW w:w="745" w:type="dxa"/>
          </w:tcPr>
          <w:p w:rsidR="00F24619" w:rsidRPr="004B143F" w:rsidRDefault="004B143F" w:rsidP="004B143F">
            <w:pPr>
              <w:spacing w:after="0"/>
              <w:jc w:val="center"/>
            </w:pPr>
            <w:r w:rsidRPr="004B143F">
              <w:t>5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7292" w:type="dxa"/>
          </w:tcPr>
          <w:p w:rsidR="00F24619" w:rsidRPr="00054B81" w:rsidRDefault="004009A1" w:rsidP="005B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развития детей старшего дошкольного возраста</w:t>
            </w:r>
          </w:p>
        </w:tc>
        <w:tc>
          <w:tcPr>
            <w:tcW w:w="745" w:type="dxa"/>
          </w:tcPr>
          <w:p w:rsidR="00F24619" w:rsidRPr="004B143F" w:rsidRDefault="004B143F" w:rsidP="004B143F">
            <w:pPr>
              <w:spacing w:after="0"/>
              <w:jc w:val="center"/>
            </w:pPr>
            <w:r w:rsidRPr="004B143F">
              <w:t>6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7292" w:type="dxa"/>
          </w:tcPr>
          <w:p w:rsidR="00F24619" w:rsidRPr="00B53FA9" w:rsidRDefault="00F24619" w:rsidP="008D0FF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 xml:space="preserve">Планируемые результаты освоения Программы </w:t>
            </w:r>
          </w:p>
        </w:tc>
        <w:tc>
          <w:tcPr>
            <w:tcW w:w="745" w:type="dxa"/>
          </w:tcPr>
          <w:p w:rsidR="00F24619" w:rsidRPr="004B143F" w:rsidRDefault="004B143F" w:rsidP="004B143F">
            <w:pPr>
              <w:spacing w:after="0"/>
              <w:jc w:val="center"/>
            </w:pPr>
            <w:r w:rsidRPr="004B143F">
              <w:t>7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B53FA9">
              <w:rPr>
                <w:rFonts w:ascii="Times New Roman" w:hAnsi="Times New Roman"/>
                <w:b/>
                <w:sz w:val="24"/>
              </w:rPr>
              <w:t>Раздел II</w:t>
            </w:r>
          </w:p>
        </w:tc>
        <w:tc>
          <w:tcPr>
            <w:tcW w:w="7292" w:type="dxa"/>
          </w:tcPr>
          <w:p w:rsidR="00F24619" w:rsidRPr="00B53FA9" w:rsidRDefault="00F24619" w:rsidP="00EC73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B53FA9">
              <w:rPr>
                <w:rFonts w:ascii="Times New Roman" w:hAnsi="Times New Roman"/>
                <w:b/>
                <w:sz w:val="24"/>
              </w:rPr>
              <w:t>СОДЕРЖАТЕЛЬНЫЙ РАЗДЕЛ</w:t>
            </w:r>
          </w:p>
        </w:tc>
        <w:tc>
          <w:tcPr>
            <w:tcW w:w="745" w:type="dxa"/>
          </w:tcPr>
          <w:p w:rsidR="00F24619" w:rsidRPr="004B143F" w:rsidRDefault="00F24619" w:rsidP="004B143F">
            <w:pPr>
              <w:spacing w:after="0"/>
              <w:jc w:val="center"/>
              <w:rPr>
                <w:b/>
              </w:rPr>
            </w:pPr>
          </w:p>
        </w:tc>
      </w:tr>
      <w:tr w:rsidR="00EC7353" w:rsidRPr="00CC3358" w:rsidTr="00F24619">
        <w:tc>
          <w:tcPr>
            <w:tcW w:w="1426" w:type="dxa"/>
          </w:tcPr>
          <w:p w:rsidR="00EC7353" w:rsidRPr="00B53FA9" w:rsidRDefault="00EC7353" w:rsidP="00EC7353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92" w:type="dxa"/>
          </w:tcPr>
          <w:p w:rsidR="00EC7353" w:rsidRPr="00C5387B" w:rsidRDefault="00EC7353" w:rsidP="00EC7353">
            <w:pPr>
              <w:spacing w:after="0" w:line="415" w:lineRule="atLeast"/>
              <w:outlineLvl w:val="1"/>
              <w:rPr>
                <w:rFonts w:ascii="Times New Roman" w:hAnsi="Times New Roman"/>
                <w:b/>
                <w:sz w:val="24"/>
              </w:rPr>
            </w:pPr>
            <w:r w:rsidRPr="00C538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 Программы</w:t>
            </w:r>
          </w:p>
        </w:tc>
        <w:tc>
          <w:tcPr>
            <w:tcW w:w="745" w:type="dxa"/>
          </w:tcPr>
          <w:p w:rsidR="00EC7353" w:rsidRPr="004B143F" w:rsidRDefault="00EC7353" w:rsidP="004B143F">
            <w:pPr>
              <w:spacing w:after="0"/>
              <w:jc w:val="center"/>
              <w:rPr>
                <w:b/>
              </w:rPr>
            </w:pPr>
          </w:p>
        </w:tc>
      </w:tr>
      <w:tr w:rsidR="00EC7353" w:rsidRPr="00CC3358" w:rsidTr="00F24619">
        <w:tc>
          <w:tcPr>
            <w:tcW w:w="1426" w:type="dxa"/>
          </w:tcPr>
          <w:p w:rsidR="00EC7353" w:rsidRPr="00B53FA9" w:rsidRDefault="00EC7353" w:rsidP="00EC7353">
            <w:pPr>
              <w:spacing w:after="0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7292" w:type="dxa"/>
          </w:tcPr>
          <w:p w:rsidR="00EC7353" w:rsidRPr="00C5387B" w:rsidRDefault="00EC7353" w:rsidP="00EC735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5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Описание образовательной деятельности </w:t>
            </w:r>
            <w:r w:rsidRPr="00C5387B">
              <w:rPr>
                <w:rFonts w:ascii="Times New Roman" w:hAnsi="Times New Roman"/>
                <w:sz w:val="24"/>
              </w:rPr>
              <w:t>в соответствии с направлениями развития  и образования детей</w:t>
            </w:r>
          </w:p>
        </w:tc>
        <w:tc>
          <w:tcPr>
            <w:tcW w:w="745" w:type="dxa"/>
          </w:tcPr>
          <w:p w:rsidR="00EC7353" w:rsidRPr="004B143F" w:rsidRDefault="004B143F" w:rsidP="004B143F">
            <w:pPr>
              <w:spacing w:after="0"/>
              <w:jc w:val="center"/>
            </w:pPr>
            <w:r w:rsidRPr="004B143F">
              <w:t>8</w:t>
            </w:r>
          </w:p>
        </w:tc>
      </w:tr>
      <w:tr w:rsidR="00EC7353" w:rsidRPr="00CC3358" w:rsidTr="00F24619">
        <w:tc>
          <w:tcPr>
            <w:tcW w:w="1426" w:type="dxa"/>
          </w:tcPr>
          <w:p w:rsidR="00EC7353" w:rsidRPr="00B53FA9" w:rsidRDefault="00EC7353" w:rsidP="00EC73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7292" w:type="dxa"/>
          </w:tcPr>
          <w:p w:rsidR="00EC7353" w:rsidRPr="00DA7519" w:rsidRDefault="00EC7353" w:rsidP="00EC7353">
            <w:pPr>
              <w:spacing w:after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A7519">
              <w:rPr>
                <w:rFonts w:ascii="Times New Roman" w:hAnsi="Times New Roman"/>
                <w:sz w:val="24"/>
              </w:rPr>
              <w:t>Образовательная область «Физическое развитие»</w:t>
            </w:r>
          </w:p>
        </w:tc>
        <w:tc>
          <w:tcPr>
            <w:tcW w:w="745" w:type="dxa"/>
          </w:tcPr>
          <w:p w:rsidR="00EC7353" w:rsidRPr="004B143F" w:rsidRDefault="004B143F" w:rsidP="004B143F">
            <w:pPr>
              <w:spacing w:after="0"/>
              <w:jc w:val="center"/>
            </w:pPr>
            <w:r w:rsidRPr="004B143F">
              <w:t>9</w:t>
            </w:r>
          </w:p>
        </w:tc>
      </w:tr>
      <w:tr w:rsidR="004B143F" w:rsidRPr="00CC3358" w:rsidTr="00F24619">
        <w:tc>
          <w:tcPr>
            <w:tcW w:w="1426" w:type="dxa"/>
          </w:tcPr>
          <w:p w:rsidR="004B143F" w:rsidRPr="00B53FA9" w:rsidRDefault="004B143F" w:rsidP="00EA4E7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7292" w:type="dxa"/>
          </w:tcPr>
          <w:p w:rsidR="004B143F" w:rsidRPr="000F6513" w:rsidRDefault="004B143F" w:rsidP="00EA4E7D">
            <w:pPr>
              <w:spacing w:after="0" w:line="240" w:lineRule="auto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6513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745" w:type="dxa"/>
          </w:tcPr>
          <w:p w:rsidR="004B143F" w:rsidRPr="004B143F" w:rsidRDefault="004B143F" w:rsidP="00EA4E7D">
            <w:pPr>
              <w:spacing w:after="0"/>
              <w:jc w:val="center"/>
            </w:pPr>
            <w:r w:rsidRPr="004B143F">
              <w:t>16</w:t>
            </w:r>
          </w:p>
        </w:tc>
      </w:tr>
      <w:tr w:rsidR="004B143F" w:rsidRPr="00CC3358" w:rsidTr="00F24619">
        <w:tc>
          <w:tcPr>
            <w:tcW w:w="1426" w:type="dxa"/>
          </w:tcPr>
          <w:p w:rsidR="004B143F" w:rsidRPr="00B53FA9" w:rsidRDefault="004B143F" w:rsidP="00EA4E7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92" w:type="dxa"/>
          </w:tcPr>
          <w:p w:rsidR="004B143F" w:rsidRPr="007A7427" w:rsidRDefault="004B143F" w:rsidP="00EA4E7D">
            <w:pPr>
              <w:spacing w:after="0" w:line="415" w:lineRule="atLeast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74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45" w:type="dxa"/>
          </w:tcPr>
          <w:p w:rsidR="004B143F" w:rsidRPr="004B143F" w:rsidRDefault="004B143F" w:rsidP="004B143F">
            <w:pPr>
              <w:spacing w:after="0"/>
              <w:jc w:val="center"/>
            </w:pPr>
          </w:p>
        </w:tc>
      </w:tr>
      <w:tr w:rsidR="004B143F" w:rsidRPr="00CC3358" w:rsidTr="00F24619">
        <w:tc>
          <w:tcPr>
            <w:tcW w:w="1426" w:type="dxa"/>
          </w:tcPr>
          <w:p w:rsidR="004B143F" w:rsidRDefault="004B143F" w:rsidP="00EC73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7292" w:type="dxa"/>
          </w:tcPr>
          <w:p w:rsidR="004B143F" w:rsidRPr="000F6513" w:rsidRDefault="004B143F" w:rsidP="00EC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6513"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745" w:type="dxa"/>
          </w:tcPr>
          <w:p w:rsidR="004B143F" w:rsidRPr="004B143F" w:rsidRDefault="004B143F" w:rsidP="004B143F">
            <w:pPr>
              <w:spacing w:after="0"/>
              <w:jc w:val="center"/>
            </w:pPr>
            <w:r w:rsidRPr="004B143F">
              <w:t>17</w:t>
            </w:r>
          </w:p>
        </w:tc>
      </w:tr>
      <w:tr w:rsidR="004B143F" w:rsidRPr="00CC3358" w:rsidTr="00F24619">
        <w:tc>
          <w:tcPr>
            <w:tcW w:w="1426" w:type="dxa"/>
          </w:tcPr>
          <w:p w:rsidR="004B143F" w:rsidRDefault="004B143F" w:rsidP="00EC73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2.4.1.</w:t>
            </w:r>
          </w:p>
        </w:tc>
        <w:tc>
          <w:tcPr>
            <w:tcW w:w="7292" w:type="dxa"/>
          </w:tcPr>
          <w:p w:rsidR="004B143F" w:rsidRPr="00C5387B" w:rsidRDefault="004B143F" w:rsidP="00EC7353">
            <w:pPr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Парциальные образовательные программы, соответствующие потребностям и интересам детей</w:t>
            </w:r>
          </w:p>
        </w:tc>
        <w:tc>
          <w:tcPr>
            <w:tcW w:w="745" w:type="dxa"/>
          </w:tcPr>
          <w:p w:rsidR="004B143F" w:rsidRPr="004B143F" w:rsidRDefault="004B143F" w:rsidP="004B143F">
            <w:pPr>
              <w:spacing w:after="0"/>
              <w:jc w:val="center"/>
            </w:pPr>
            <w:r w:rsidRPr="004B143F">
              <w:t>17</w:t>
            </w:r>
          </w:p>
        </w:tc>
      </w:tr>
      <w:tr w:rsidR="004B143F" w:rsidRPr="00CC3358" w:rsidTr="00F24619">
        <w:tc>
          <w:tcPr>
            <w:tcW w:w="1426" w:type="dxa"/>
          </w:tcPr>
          <w:p w:rsidR="004B143F" w:rsidRPr="002F0979" w:rsidRDefault="004B143F" w:rsidP="00EC7353">
            <w:pPr>
              <w:spacing w:after="0"/>
              <w:rPr>
                <w:rFonts w:ascii="Times New Roman" w:hAnsi="Times New Roman"/>
                <w:sz w:val="24"/>
              </w:rPr>
            </w:pPr>
            <w:r w:rsidRPr="002F0979"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7292" w:type="dxa"/>
          </w:tcPr>
          <w:p w:rsidR="004B143F" w:rsidRDefault="004B143F" w:rsidP="00EC7353">
            <w:pPr>
              <w:spacing w:after="0" w:line="415" w:lineRule="atLeas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745" w:type="dxa"/>
          </w:tcPr>
          <w:p w:rsidR="004B143F" w:rsidRPr="004B143F" w:rsidRDefault="004B143F" w:rsidP="004B143F">
            <w:pPr>
              <w:spacing w:after="0"/>
              <w:jc w:val="center"/>
            </w:pPr>
            <w:r w:rsidRPr="004B143F">
              <w:t>20</w:t>
            </w:r>
          </w:p>
        </w:tc>
      </w:tr>
      <w:tr w:rsidR="004B143F" w:rsidRPr="00CC3358" w:rsidTr="00F24619">
        <w:tc>
          <w:tcPr>
            <w:tcW w:w="1426" w:type="dxa"/>
          </w:tcPr>
          <w:p w:rsidR="004B143F" w:rsidRPr="002F0979" w:rsidRDefault="004B143F" w:rsidP="00EC7353">
            <w:pPr>
              <w:spacing w:after="0"/>
              <w:rPr>
                <w:rFonts w:ascii="Times New Roman" w:hAnsi="Times New Roman"/>
                <w:sz w:val="24"/>
              </w:rPr>
            </w:pPr>
            <w:r w:rsidRPr="002F0979"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7292" w:type="dxa"/>
          </w:tcPr>
          <w:p w:rsidR="004B143F" w:rsidRPr="00767DB3" w:rsidRDefault="004B143F" w:rsidP="00EC735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67D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Сложившиеся традиции</w:t>
            </w:r>
          </w:p>
        </w:tc>
        <w:tc>
          <w:tcPr>
            <w:tcW w:w="745" w:type="dxa"/>
          </w:tcPr>
          <w:p w:rsidR="004B143F" w:rsidRPr="004B143F" w:rsidRDefault="004B143F" w:rsidP="004B143F">
            <w:pPr>
              <w:spacing w:after="0"/>
              <w:jc w:val="center"/>
            </w:pPr>
            <w:r w:rsidRPr="004B143F">
              <w:t>22</w:t>
            </w:r>
          </w:p>
        </w:tc>
      </w:tr>
      <w:tr w:rsidR="004B143F" w:rsidRPr="00CC3358" w:rsidTr="00F24619">
        <w:tc>
          <w:tcPr>
            <w:tcW w:w="1426" w:type="dxa"/>
          </w:tcPr>
          <w:p w:rsidR="004B143F" w:rsidRPr="00B53FA9" w:rsidRDefault="004B143F" w:rsidP="00EC7353">
            <w:pPr>
              <w:spacing w:after="0"/>
              <w:ind w:right="-108"/>
              <w:rPr>
                <w:rFonts w:ascii="Times New Roman" w:hAnsi="Times New Roman"/>
                <w:b/>
                <w:sz w:val="24"/>
              </w:rPr>
            </w:pPr>
            <w:r w:rsidRPr="00B53FA9">
              <w:rPr>
                <w:rFonts w:ascii="Times New Roman" w:hAnsi="Times New Roman"/>
                <w:b/>
                <w:sz w:val="24"/>
              </w:rPr>
              <w:t>Раздел III</w:t>
            </w:r>
          </w:p>
        </w:tc>
        <w:tc>
          <w:tcPr>
            <w:tcW w:w="7292" w:type="dxa"/>
          </w:tcPr>
          <w:p w:rsidR="004B143F" w:rsidRPr="00B53FA9" w:rsidRDefault="004B143F" w:rsidP="00EC7353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B53FA9">
              <w:rPr>
                <w:rFonts w:ascii="Times New Roman" w:hAnsi="Times New Roman"/>
                <w:b/>
                <w:sz w:val="24"/>
              </w:rPr>
              <w:t>ОРГАНИЗАЦИОННЫЙ РАЗДЕЛ</w:t>
            </w:r>
          </w:p>
        </w:tc>
        <w:tc>
          <w:tcPr>
            <w:tcW w:w="745" w:type="dxa"/>
          </w:tcPr>
          <w:p w:rsidR="004B143F" w:rsidRPr="004B143F" w:rsidRDefault="004B143F" w:rsidP="004B143F">
            <w:pPr>
              <w:spacing w:after="0"/>
              <w:jc w:val="center"/>
              <w:rPr>
                <w:b/>
              </w:rPr>
            </w:pPr>
          </w:p>
        </w:tc>
      </w:tr>
      <w:tr w:rsidR="004B143F" w:rsidRPr="00CC3358" w:rsidTr="00F24619">
        <w:tc>
          <w:tcPr>
            <w:tcW w:w="1426" w:type="dxa"/>
          </w:tcPr>
          <w:p w:rsidR="004B143F" w:rsidRPr="00B53FA9" w:rsidRDefault="004B143F" w:rsidP="00EC7353">
            <w:pPr>
              <w:spacing w:after="0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7292" w:type="dxa"/>
          </w:tcPr>
          <w:p w:rsidR="004B143F" w:rsidRPr="00B53FA9" w:rsidRDefault="004B143F" w:rsidP="00EC735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Моделирование воспитательно-образовательного процесса</w:t>
            </w:r>
          </w:p>
        </w:tc>
        <w:tc>
          <w:tcPr>
            <w:tcW w:w="745" w:type="dxa"/>
          </w:tcPr>
          <w:p w:rsidR="004B143F" w:rsidRPr="004B143F" w:rsidRDefault="004B143F" w:rsidP="004B143F">
            <w:pPr>
              <w:spacing w:after="0"/>
              <w:jc w:val="center"/>
            </w:pPr>
            <w:r w:rsidRPr="004B143F">
              <w:t>23</w:t>
            </w:r>
          </w:p>
        </w:tc>
      </w:tr>
      <w:tr w:rsidR="004B143F" w:rsidRPr="00CC3358" w:rsidTr="00F24619">
        <w:tc>
          <w:tcPr>
            <w:tcW w:w="1426" w:type="dxa"/>
          </w:tcPr>
          <w:p w:rsidR="004B143F" w:rsidRPr="00B53FA9" w:rsidRDefault="004B143F" w:rsidP="00EC73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7292" w:type="dxa"/>
          </w:tcPr>
          <w:p w:rsidR="004B143F" w:rsidRPr="00343A51" w:rsidRDefault="004B143F" w:rsidP="00EC735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43A51">
              <w:rPr>
                <w:rFonts w:ascii="Times New Roman" w:hAnsi="Times New Roman"/>
                <w:sz w:val="24"/>
              </w:rPr>
              <w:t>Описание ежедневной организации режимных моментов</w:t>
            </w:r>
          </w:p>
        </w:tc>
        <w:tc>
          <w:tcPr>
            <w:tcW w:w="745" w:type="dxa"/>
          </w:tcPr>
          <w:p w:rsidR="004B143F" w:rsidRPr="004B143F" w:rsidRDefault="004B143F" w:rsidP="004B143F">
            <w:pPr>
              <w:spacing w:after="0"/>
              <w:jc w:val="center"/>
            </w:pPr>
            <w:r w:rsidRPr="004B143F">
              <w:t>23</w:t>
            </w:r>
          </w:p>
        </w:tc>
      </w:tr>
      <w:tr w:rsidR="004B143F" w:rsidRPr="00CC3358" w:rsidTr="00F24619">
        <w:tc>
          <w:tcPr>
            <w:tcW w:w="1426" w:type="dxa"/>
          </w:tcPr>
          <w:p w:rsidR="004B143F" w:rsidRPr="00B53FA9" w:rsidRDefault="004B143F" w:rsidP="00EC73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7292" w:type="dxa"/>
          </w:tcPr>
          <w:p w:rsidR="004B143F" w:rsidRPr="00343A51" w:rsidRDefault="004B143F" w:rsidP="00EC735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43A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745" w:type="dxa"/>
          </w:tcPr>
          <w:p w:rsidR="004B143F" w:rsidRPr="004B143F" w:rsidRDefault="004B143F" w:rsidP="004B143F">
            <w:pPr>
              <w:spacing w:after="0"/>
              <w:jc w:val="center"/>
            </w:pPr>
            <w:r w:rsidRPr="004B143F">
              <w:t>30</w:t>
            </w:r>
          </w:p>
        </w:tc>
      </w:tr>
      <w:tr w:rsidR="004B143F" w:rsidRPr="00CC3358" w:rsidTr="00F24619">
        <w:tc>
          <w:tcPr>
            <w:tcW w:w="1426" w:type="dxa"/>
          </w:tcPr>
          <w:p w:rsidR="004B143F" w:rsidRPr="00B53FA9" w:rsidRDefault="004B143F" w:rsidP="00EC73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7292" w:type="dxa"/>
          </w:tcPr>
          <w:p w:rsidR="004B143F" w:rsidRPr="00562E8E" w:rsidRDefault="004B143F" w:rsidP="00EC735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562E8E">
              <w:rPr>
                <w:rFonts w:ascii="Times New Roman" w:hAnsi="Times New Roman"/>
                <w:sz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745" w:type="dxa"/>
          </w:tcPr>
          <w:p w:rsidR="004B143F" w:rsidRPr="004B143F" w:rsidRDefault="004B143F" w:rsidP="004B143F">
            <w:pPr>
              <w:spacing w:after="0"/>
              <w:jc w:val="center"/>
            </w:pPr>
            <w:r w:rsidRPr="004B143F">
              <w:t>32</w:t>
            </w:r>
          </w:p>
        </w:tc>
      </w:tr>
      <w:tr w:rsidR="004B143F" w:rsidRPr="00CC3358" w:rsidTr="00F24619">
        <w:tc>
          <w:tcPr>
            <w:tcW w:w="1426" w:type="dxa"/>
          </w:tcPr>
          <w:p w:rsidR="004B143F" w:rsidRPr="00B53FA9" w:rsidRDefault="004B143F" w:rsidP="00EC73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w="7292" w:type="dxa"/>
          </w:tcPr>
          <w:p w:rsidR="004B143F" w:rsidRPr="00054B81" w:rsidRDefault="004B143F" w:rsidP="00EC7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8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программ и технологий</w:t>
            </w:r>
          </w:p>
          <w:p w:rsidR="004B143F" w:rsidRPr="00562E8E" w:rsidRDefault="004B143F" w:rsidP="00EC7353">
            <w:pPr>
              <w:spacing w:after="0" w:line="415" w:lineRule="atLeast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</w:tcPr>
          <w:p w:rsidR="004B143F" w:rsidRPr="004B143F" w:rsidRDefault="004B143F" w:rsidP="004B143F">
            <w:pPr>
              <w:spacing w:after="0"/>
              <w:jc w:val="center"/>
            </w:pPr>
            <w:r w:rsidRPr="004B143F">
              <w:t>35</w:t>
            </w:r>
          </w:p>
        </w:tc>
      </w:tr>
    </w:tbl>
    <w:p w:rsidR="00054B81" w:rsidRPr="00054B81" w:rsidRDefault="00054B81" w:rsidP="0005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B81" w:rsidRDefault="00054B81" w:rsidP="007D0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B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262" w:rsidRDefault="00AF2262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Pr="004009A1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5B60" w:rsidRPr="00504D9A" w:rsidRDefault="002B5B60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0F80" w:rsidRPr="00504D9A" w:rsidRDefault="007D0F80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15B" w:rsidRDefault="007D615B" w:rsidP="007D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5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54B81">
        <w:rPr>
          <w:rFonts w:ascii="Times New Roman" w:hAnsi="Times New Roman" w:cs="Times New Roman"/>
          <w:b/>
          <w:sz w:val="24"/>
          <w:szCs w:val="24"/>
        </w:rPr>
        <w:t>.</w:t>
      </w:r>
      <w:r w:rsidRPr="007D615B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504D9A">
        <w:rPr>
          <w:rFonts w:ascii="Times New Roman" w:hAnsi="Times New Roman" w:cs="Times New Roman"/>
          <w:b/>
          <w:sz w:val="24"/>
          <w:szCs w:val="24"/>
        </w:rPr>
        <w:t xml:space="preserve">ЕЛЕВОЙ РАЗДЕЛ </w:t>
      </w:r>
    </w:p>
    <w:p w:rsidR="00705732" w:rsidRPr="007D615B" w:rsidRDefault="00705732" w:rsidP="007D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5B" w:rsidRDefault="007D615B" w:rsidP="00054B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32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054B81" w:rsidRPr="00705732" w:rsidRDefault="00054B81" w:rsidP="00054B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5B" w:rsidRPr="00054B81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B81">
        <w:rPr>
          <w:rFonts w:ascii="Times New Roman" w:hAnsi="Times New Roman" w:cs="Times New Roman"/>
          <w:b/>
          <w:sz w:val="24"/>
          <w:szCs w:val="24"/>
        </w:rPr>
        <w:t>1.1 Цель и задачи реализации Программы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2F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В настоящее время в системе дошкольного образования произошли грандиозные события, требующие переосмысления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 xml:space="preserve">многих позиций. В Федеральном законе от 29 декабря 2012 г. № 273-Ф3 </w:t>
      </w:r>
      <w:r w:rsidR="00F259EF">
        <w:rPr>
          <w:rFonts w:ascii="Times New Roman" w:hAnsi="Times New Roman" w:cs="Times New Roman"/>
          <w:sz w:val="24"/>
          <w:szCs w:val="24"/>
        </w:rPr>
        <w:t>«</w:t>
      </w:r>
      <w:r w:rsidRPr="007D615B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F259E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Cambria Math" w:hAnsi="Cambria Math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 xml:space="preserve">дошкольное образование стало первым уровнем в образовательной системе; расширяются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D615B">
        <w:rPr>
          <w:rFonts w:ascii="Times New Roman" w:hAnsi="Times New Roman" w:cs="Times New Roman"/>
          <w:sz w:val="24"/>
          <w:szCs w:val="24"/>
        </w:rPr>
        <w:t>озможности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дошкольного образования в разных формах его организации. Изменение нормативной базы влечет за собой серьезные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изменения, как в организации, так и в содержании работы дошкольных образовательных организаций. Именно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дошкольного образования определяет эти изменения. Следовательно, основная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общеобразовательная программа дошкольного образования требует обновления.</w:t>
      </w:r>
    </w:p>
    <w:p w:rsidR="007D615B" w:rsidRPr="007D615B" w:rsidRDefault="007D615B" w:rsidP="007057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615B">
        <w:rPr>
          <w:rFonts w:ascii="Times New Roman" w:hAnsi="Times New Roman" w:cs="Times New Roman"/>
          <w:sz w:val="24"/>
          <w:szCs w:val="24"/>
        </w:rPr>
        <w:t>Содержание образования содействует взаимопониманию и сотрудничеству между людьми независимо от национальной,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этнической, религиозной и социальной принадлежности, учитывает разнообразие мировоззренческих подходов, обеспечивает</w:t>
      </w:r>
    </w:p>
    <w:p w:rsidR="007D615B" w:rsidRPr="007D615B" w:rsidRDefault="007D615B" w:rsidP="007057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развитие способностей каждого человека, формирование и развитие его личности в соответствии с принятыми в семье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обществе духовно-нравственными и социокультурными ценностями.</w:t>
      </w:r>
    </w:p>
    <w:p w:rsidR="00AF2262" w:rsidRDefault="007D615B" w:rsidP="007057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615B">
        <w:rPr>
          <w:rFonts w:ascii="Times New Roman" w:hAnsi="Times New Roman" w:cs="Times New Roman"/>
          <w:sz w:val="24"/>
          <w:szCs w:val="24"/>
        </w:rPr>
        <w:t>В этом документе можно проследить особенности организации режима в каждой возрастной группе дошкольной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образовательной организации, систему физкультурно-оздоровительной и коррекционной работы. Здесь обозначены примерные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программы и технологии, которыми пользуются педагоги в организации образовательного процесса, сформулированы цели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задачи по каждой образовательной области, а также определена процедура подведения результатов работы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коллектива.</w:t>
      </w:r>
    </w:p>
    <w:p w:rsidR="007D615B" w:rsidRPr="007D615B" w:rsidRDefault="00622F6F" w:rsidP="007057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D615B" w:rsidRPr="007D615B">
        <w:rPr>
          <w:rFonts w:ascii="Times New Roman" w:hAnsi="Times New Roman" w:cs="Times New Roman"/>
          <w:b/>
          <w:sz w:val="24"/>
          <w:szCs w:val="24"/>
        </w:rPr>
        <w:t>Цель:</w:t>
      </w:r>
      <w:r w:rsidR="007D615B" w:rsidRPr="007D615B">
        <w:rPr>
          <w:rFonts w:ascii="Times New Roman" w:hAnsi="Times New Roman" w:cs="Times New Roman"/>
          <w:sz w:val="24"/>
          <w:szCs w:val="24"/>
        </w:rPr>
        <w:t xml:space="preserve"> разностороннее развитие детей дошкольного возраста с учетом их возрастных и индивидуальных особенностей, в том</w:t>
      </w:r>
      <w:r w:rsidR="007D615B">
        <w:rPr>
          <w:rFonts w:ascii="Times New Roman" w:hAnsi="Times New Roman" w:cs="Times New Roman"/>
          <w:sz w:val="24"/>
          <w:szCs w:val="24"/>
        </w:rPr>
        <w:t xml:space="preserve"> </w:t>
      </w:r>
      <w:r w:rsidR="007D615B" w:rsidRPr="007D615B">
        <w:rPr>
          <w:rFonts w:ascii="Times New Roman" w:hAnsi="Times New Roman" w:cs="Times New Roman"/>
          <w:sz w:val="24"/>
          <w:szCs w:val="24"/>
        </w:rPr>
        <w:t>числе достижение детьми дошкольного возраста уровня развития, необходимого и достаточного для успешного освоения ими</w:t>
      </w:r>
    </w:p>
    <w:p w:rsidR="007D615B" w:rsidRPr="007D615B" w:rsidRDefault="007D615B" w:rsidP="007057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 образования, на основе индивидуального подхода к детям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возраста и специфичных для детей дошкольного возраста видов деятельности.</w:t>
      </w:r>
    </w:p>
    <w:p w:rsidR="007D615B" w:rsidRPr="007D615B" w:rsidRDefault="00C96149" w:rsidP="007057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D615B" w:rsidRPr="007D61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D615B" w:rsidRDefault="007D615B" w:rsidP="007057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1) охранять и укреплять физическое и психическое здоровье детей, в том числе их эмоциональное благополучие;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2) обеспечить равные возможности для полноценного развития каждого ребёнка в период дошкольного детства независимо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от места жительства, пола, нации, языка, социального статуса, психофизиологических и других особенностей (в том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числе ограниченных возможностей здоровья);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3) обеспечить преемственность целей, задач и содержания образования, реализуемых в рамках образовательных программ</w:t>
      </w:r>
      <w:r w:rsidR="00180C6F">
        <w:rPr>
          <w:rFonts w:ascii="Times New Roman" w:hAnsi="Times New Roman" w:cs="Times New Roman"/>
          <w:sz w:val="24"/>
          <w:szCs w:val="24"/>
        </w:rPr>
        <w:t xml:space="preserve"> р</w:t>
      </w:r>
      <w:r w:rsidRPr="007D615B">
        <w:rPr>
          <w:rFonts w:ascii="Times New Roman" w:hAnsi="Times New Roman" w:cs="Times New Roman"/>
          <w:sz w:val="24"/>
          <w:szCs w:val="24"/>
        </w:rPr>
        <w:t>азличных уровней (далее - преемственность основных образовательных программ дошкольного и начального общего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образования);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4) создать благоприятные условия для развития детей в соответствии с их возрастными и индивидуальными особенностями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и склонностями, развития способностей и творческого потенциала каждого ребёнка как субъекта отношений с самим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собой, другими детьми, взрослыми и миром;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lastRenderedPageBreak/>
        <w:t>5) объединить обучение и воспитание в целостный образовательный процесс на основе духовно-нравственных и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социокультурных ценностей и принятых в обществе правил и норм поведения в интересах человека, семьи, общества;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6) формировать общую культуру личности детей, в том числе ценности здорового образа жизни, развивать их социальные,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нравственные, эстетические, интеллектуальные, физические качества, инициативность, самостоятельность и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ответственность ребёнка, формировать предпосылки учебной деятельности;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7) обеспечить вариативность и разнообразие содержания Программ и организационных форм дошкольного образования,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возможность формирования Программ различной направленности с учётом образовательных потребностей, способностей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и состояния здоровья детей;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8) формировать социокультурную среду, соответствующую возрастным, индивидуальным, психологическим и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физиологическим особенностям детей;</w:t>
      </w:r>
    </w:p>
    <w:p w:rsid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9) обеспечить психолого-педагогическую поддержку семьи и повысить компетентность родителей (законных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представителей) в вопросах развития и образования, охраны и укрепления здоровья детей.</w:t>
      </w:r>
    </w:p>
    <w:p w:rsidR="00D03AC8" w:rsidRPr="007D615B" w:rsidRDefault="00D03AC8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AC8" w:rsidRDefault="00D03AC8" w:rsidP="00D03A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90B26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90B26">
        <w:rPr>
          <w:rFonts w:ascii="Times New Roman" w:hAnsi="Times New Roman" w:cs="Times New Roman"/>
          <w:b/>
          <w:sz w:val="24"/>
          <w:szCs w:val="24"/>
        </w:rPr>
        <w:t xml:space="preserve"> Принципы и подходы к написанию программы</w:t>
      </w:r>
    </w:p>
    <w:p w:rsidR="00D03AC8" w:rsidRPr="00E90B26" w:rsidRDefault="00D03AC8" w:rsidP="00D03A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4D16">
        <w:rPr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при переходе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одной возрастной группы к другой, логикой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предметных связей, а также с возрастными особенностями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4D16">
        <w:rPr>
          <w:rFonts w:ascii="Times New Roman" w:hAnsi="Times New Roman" w:cs="Times New Roman"/>
          <w:sz w:val="24"/>
          <w:szCs w:val="24"/>
        </w:rPr>
        <w:t>Педагогический анализ знаний и умений детей (диагностика) проводится 2 раза в год: в начале и в конце учебного года.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4D16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реализации </w:t>
      </w:r>
      <w:proofErr w:type="spellStart"/>
      <w:r w:rsidRPr="00C04D1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04D16">
        <w:rPr>
          <w:rFonts w:ascii="Times New Roman" w:hAnsi="Times New Roman" w:cs="Times New Roman"/>
          <w:sz w:val="24"/>
          <w:szCs w:val="24"/>
        </w:rPr>
        <w:t xml:space="preserve"> связей по разделам</w:t>
      </w:r>
      <w:r w:rsidR="00A877B4">
        <w:rPr>
          <w:rFonts w:ascii="Times New Roman" w:hAnsi="Times New Roman" w:cs="Times New Roman"/>
          <w:sz w:val="24"/>
          <w:szCs w:val="24"/>
        </w:rPr>
        <w:t>.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C04D1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04D16">
        <w:rPr>
          <w:rFonts w:ascii="Times New Roman" w:hAnsi="Times New Roman" w:cs="Times New Roman"/>
          <w:sz w:val="24"/>
          <w:szCs w:val="24"/>
        </w:rPr>
        <w:t xml:space="preserve"> связей способствует целостному развитию личности ребенка: наряду с обучением различным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04D16">
        <w:rPr>
          <w:rFonts w:ascii="Times New Roman" w:hAnsi="Times New Roman" w:cs="Times New Roman"/>
          <w:sz w:val="24"/>
          <w:szCs w:val="24"/>
        </w:rPr>
        <w:t>идам движений, предусмотрена работа педагога по формированию нравственной сферы воспитанника,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двигательных способностей (общих и специальных), творческих, познавательных процессов, воспитанию качеств, которые,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свою очередь, обеспечивают успешность овладения дош</w:t>
      </w:r>
      <w:r w:rsidR="00A877B4">
        <w:rPr>
          <w:rFonts w:ascii="Times New Roman" w:hAnsi="Times New Roman" w:cs="Times New Roman"/>
          <w:sz w:val="24"/>
          <w:szCs w:val="24"/>
        </w:rPr>
        <w:t>кольниками основными движениями</w:t>
      </w:r>
      <w:r w:rsidRPr="00C04D16">
        <w:rPr>
          <w:rFonts w:ascii="Times New Roman" w:hAnsi="Times New Roman" w:cs="Times New Roman"/>
          <w:sz w:val="24"/>
          <w:szCs w:val="24"/>
        </w:rPr>
        <w:t>.</w:t>
      </w:r>
    </w:p>
    <w:p w:rsidR="00D03AC8" w:rsidRPr="00C04D16" w:rsidRDefault="00A877B4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3AC8" w:rsidRPr="00C04D16">
        <w:rPr>
          <w:rFonts w:ascii="Times New Roman" w:hAnsi="Times New Roman" w:cs="Times New Roman"/>
          <w:sz w:val="24"/>
          <w:szCs w:val="24"/>
        </w:rPr>
        <w:t>Таким образом, предусматривается целостность физического развития: обучение, воспитание.</w:t>
      </w:r>
    </w:p>
    <w:p w:rsidR="00D03AC8" w:rsidRPr="00C04D16" w:rsidRDefault="00A877B4" w:rsidP="00D03AC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3AC8" w:rsidRPr="00C04D16">
        <w:rPr>
          <w:rFonts w:ascii="Times New Roman" w:hAnsi="Times New Roman" w:cs="Times New Roman"/>
          <w:sz w:val="24"/>
          <w:szCs w:val="24"/>
        </w:rPr>
        <w:t>Методологической базой для написания рабочей программы послужили следующие принципы:</w:t>
      </w:r>
    </w:p>
    <w:p w:rsidR="00D03AC8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D16">
        <w:rPr>
          <w:rFonts w:ascii="Times New Roman" w:hAnsi="Times New Roman" w:cs="Times New Roman"/>
          <w:sz w:val="24"/>
          <w:szCs w:val="24"/>
        </w:rPr>
        <w:t xml:space="preserve"> принцип создания непринужденной обстановки, в которой ребенок чувствует себя комфортно, раскрепощено;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D16">
        <w:rPr>
          <w:rFonts w:ascii="Times New Roman" w:hAnsi="Times New Roman" w:cs="Times New Roman"/>
          <w:sz w:val="24"/>
          <w:szCs w:val="24"/>
        </w:rPr>
        <w:t xml:space="preserve"> принцип целостного подхода в решении педагогических задач: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а) обучение детей основным видам деятельности через игровые упражнения и подвижные игры;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б) претворение полученных умений в самостоятельной игровой деятельности;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в) приобщение к народной культуре.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D16">
        <w:rPr>
          <w:rFonts w:ascii="Times New Roman" w:hAnsi="Times New Roman" w:cs="Times New Roman"/>
          <w:sz w:val="24"/>
          <w:szCs w:val="24"/>
        </w:rPr>
        <w:t xml:space="preserve"> принцип последовательности, предусматривающий усложнение поставленных задач по разделам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воспитания;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D16">
        <w:rPr>
          <w:rFonts w:ascii="Times New Roman" w:hAnsi="Times New Roman" w:cs="Times New Roman"/>
          <w:sz w:val="24"/>
          <w:szCs w:val="24"/>
        </w:rPr>
        <w:t xml:space="preserve"> принцип соотношения умений по физическому развитию с природным, народным, и частично с историческим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календарем;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04D16">
        <w:rPr>
          <w:rFonts w:ascii="Times New Roman" w:hAnsi="Times New Roman" w:cs="Times New Roman"/>
          <w:sz w:val="24"/>
          <w:szCs w:val="24"/>
        </w:rPr>
        <w:t xml:space="preserve"> принцип партнерства, благодаря которому группа детей, инструктор по физическому воспитанию и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становятся единым целым;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D16">
        <w:rPr>
          <w:rFonts w:ascii="Times New Roman" w:hAnsi="Times New Roman" w:cs="Times New Roman"/>
          <w:sz w:val="24"/>
          <w:szCs w:val="24"/>
        </w:rPr>
        <w:t xml:space="preserve"> принцип положительной оценки деятельности детей, что способствует еще более высокой активности, эмоциональной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отдаче, хорошему настроению и желанию дальнейшего участия в творчестве.</w:t>
      </w:r>
    </w:p>
    <w:p w:rsidR="00D03AC8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353" w:rsidRDefault="00D03AC8" w:rsidP="004D6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DD2" w:rsidRDefault="005F4DD2" w:rsidP="004D6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14" w:rsidRDefault="00D03AC8" w:rsidP="004D6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6714" w:rsidRPr="004D6714">
        <w:rPr>
          <w:rFonts w:ascii="Times New Roman" w:hAnsi="Times New Roman" w:cs="Times New Roman"/>
          <w:b/>
          <w:sz w:val="24"/>
          <w:szCs w:val="24"/>
        </w:rPr>
        <w:t>1</w:t>
      </w:r>
      <w:r w:rsidR="004D6714">
        <w:rPr>
          <w:rFonts w:ascii="Times New Roman" w:hAnsi="Times New Roman" w:cs="Times New Roman"/>
          <w:sz w:val="24"/>
          <w:szCs w:val="24"/>
        </w:rPr>
        <w:t>.</w:t>
      </w:r>
      <w:r w:rsidR="004D671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D6714" w:rsidRPr="00E90B26">
        <w:rPr>
          <w:rFonts w:ascii="Times New Roman" w:hAnsi="Times New Roman" w:cs="Times New Roman"/>
          <w:b/>
          <w:sz w:val="24"/>
          <w:szCs w:val="24"/>
        </w:rPr>
        <w:t xml:space="preserve"> Приоритетное направление деятельности инструктора по физической культуре </w:t>
      </w:r>
    </w:p>
    <w:p w:rsidR="004D6714" w:rsidRPr="00E90B26" w:rsidRDefault="004D6714" w:rsidP="004D6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26">
        <w:rPr>
          <w:rFonts w:ascii="Times New Roman" w:hAnsi="Times New Roman" w:cs="Times New Roman"/>
          <w:b/>
          <w:sz w:val="24"/>
          <w:szCs w:val="24"/>
        </w:rPr>
        <w:t>по реализации ООП ДО МАДОУ</w:t>
      </w:r>
    </w:p>
    <w:p w:rsidR="004D6714" w:rsidRPr="00E90B26" w:rsidRDefault="004D6714" w:rsidP="004D671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6EB" w:rsidRDefault="004D671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46EB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>рограмма составлена на основе обязательного минимума содержания по физическому развитию детей дошкольного возраста, федерального компонента государствен</w:t>
      </w:r>
      <w:r w:rsidR="00982634">
        <w:rPr>
          <w:rFonts w:ascii="Times New Roman" w:hAnsi="Times New Roman" w:cs="Times New Roman"/>
          <w:sz w:val="24"/>
          <w:szCs w:val="24"/>
        </w:rPr>
        <w:t>ного образовательного стандарта,</w:t>
      </w:r>
      <w:r w:rsidR="00982634" w:rsidRPr="00982634">
        <w:rPr>
          <w:rFonts w:ascii="Times New Roman" w:hAnsi="Times New Roman" w:cs="Times New Roman"/>
          <w:sz w:val="24"/>
          <w:szCs w:val="24"/>
        </w:rPr>
        <w:t xml:space="preserve"> </w:t>
      </w:r>
      <w:r w:rsidR="00982634">
        <w:rPr>
          <w:rFonts w:ascii="Times New Roman" w:hAnsi="Times New Roman" w:cs="Times New Roman"/>
          <w:sz w:val="24"/>
          <w:szCs w:val="24"/>
        </w:rPr>
        <w:t xml:space="preserve">с учетом концептуальных требований примерной общеобразовательной Программы «От рождения до школы» под редакцией </w:t>
      </w:r>
      <w:proofErr w:type="spellStart"/>
      <w:r w:rsidR="00982634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982634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="00982634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2C46EB">
        <w:rPr>
          <w:rFonts w:ascii="Times New Roman" w:hAnsi="Times New Roman" w:cs="Times New Roman"/>
          <w:sz w:val="24"/>
          <w:szCs w:val="24"/>
        </w:rPr>
        <w:t>,</w:t>
      </w:r>
      <w:r w:rsidR="00982634">
        <w:rPr>
          <w:rFonts w:ascii="Times New Roman" w:hAnsi="Times New Roman" w:cs="Times New Roman"/>
          <w:sz w:val="24"/>
          <w:szCs w:val="24"/>
        </w:rPr>
        <w:t xml:space="preserve"> приоритетного направления МАДОУ «Детский сад «Гусельки». </w:t>
      </w:r>
    </w:p>
    <w:p w:rsidR="00982634" w:rsidRDefault="002C46EB" w:rsidP="0098263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634">
        <w:rPr>
          <w:rFonts w:ascii="Times New Roman" w:hAnsi="Times New Roman" w:cs="Times New Roman"/>
          <w:sz w:val="24"/>
          <w:szCs w:val="24"/>
        </w:rPr>
        <w:t xml:space="preserve">Для более успешного решения задач по укреплению физического, интеллектуального и эмоционального здоровья дошкольников в </w:t>
      </w:r>
      <w:r w:rsidR="00982634" w:rsidRPr="00B702B0">
        <w:rPr>
          <w:rFonts w:ascii="Times New Roman" w:hAnsi="Times New Roman" w:cs="Times New Roman"/>
          <w:sz w:val="24"/>
          <w:szCs w:val="24"/>
        </w:rPr>
        <w:t>детском саду</w:t>
      </w:r>
      <w:r w:rsidR="00982634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r w:rsidR="00982634" w:rsidRPr="00DB50B0">
        <w:rPr>
          <w:rFonts w:ascii="Times New Roman" w:hAnsi="Times New Roman"/>
          <w:sz w:val="24"/>
          <w:szCs w:val="24"/>
        </w:rPr>
        <w:t xml:space="preserve"> следующие парциальные программы, технологии</w:t>
      </w:r>
      <w:r w:rsidR="00982634">
        <w:rPr>
          <w:rFonts w:ascii="Times New Roman" w:hAnsi="Times New Roman"/>
          <w:sz w:val="24"/>
          <w:szCs w:val="24"/>
        </w:rPr>
        <w:t>: «Физическая культура для дошкольников», автор Л.Д.Глазырина; Авторский коллектив  МАДОУ «Детский сад «Гусельки» программа «Здоровье – источник жизни».</w:t>
      </w:r>
    </w:p>
    <w:p w:rsidR="007B61EA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0C6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B61EA">
        <w:rPr>
          <w:rFonts w:ascii="Times New Roman" w:hAnsi="Times New Roman" w:cs="Times New Roman"/>
          <w:sz w:val="24"/>
          <w:szCs w:val="24"/>
        </w:rPr>
        <w:t>ориентирована на использование учебно-методического комплекса: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34" w:rsidRDefault="007B61EA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</w:t>
      </w:r>
      <w:r w:rsidR="00982634" w:rsidRPr="00180C6F">
        <w:rPr>
          <w:rFonts w:ascii="Times New Roman" w:hAnsi="Times New Roman" w:cs="Times New Roman"/>
          <w:sz w:val="24"/>
          <w:szCs w:val="24"/>
        </w:rPr>
        <w:t xml:space="preserve"> </w:t>
      </w:r>
      <w:r w:rsidR="00982634">
        <w:rPr>
          <w:rFonts w:ascii="Times New Roman" w:hAnsi="Times New Roman" w:cs="Times New Roman"/>
          <w:sz w:val="24"/>
          <w:szCs w:val="24"/>
        </w:rPr>
        <w:t xml:space="preserve">дошкольного образования «От рождения до школы» под редакцией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2634">
        <w:rPr>
          <w:rFonts w:ascii="Times New Roman" w:hAnsi="Times New Roman" w:cs="Times New Roman"/>
          <w:sz w:val="24"/>
          <w:szCs w:val="24"/>
        </w:rPr>
        <w:t xml:space="preserve">Н. Е. </w:t>
      </w:r>
      <w:proofErr w:type="spellStart"/>
      <w:r w:rsidR="0098263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982634">
        <w:rPr>
          <w:rFonts w:ascii="Times New Roman" w:hAnsi="Times New Roman" w:cs="Times New Roman"/>
          <w:sz w:val="24"/>
          <w:szCs w:val="24"/>
        </w:rPr>
        <w:t>, Т. С. Комаровой, М. А. Васильевой</w:t>
      </w:r>
      <w:r w:rsidR="00982634" w:rsidRPr="00180C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Изд. Мозаика-Синтез, М.2014.</w:t>
      </w:r>
    </w:p>
    <w:p w:rsidR="00982634" w:rsidRPr="00180C6F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6F">
        <w:rPr>
          <w:rFonts w:ascii="Times New Roman" w:hAnsi="Times New Roman" w:cs="Times New Roman"/>
          <w:sz w:val="24"/>
          <w:szCs w:val="24"/>
        </w:rPr>
        <w:t>Программой предусмотрено:</w:t>
      </w:r>
    </w:p>
    <w:p w:rsidR="00982634" w:rsidRPr="00180C6F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6F">
        <w:rPr>
          <w:rFonts w:ascii="Times New Roman" w:hAnsi="Times New Roman" w:cs="Times New Roman"/>
          <w:sz w:val="24"/>
          <w:szCs w:val="24"/>
        </w:rPr>
        <w:t>*Календарн</w:t>
      </w:r>
      <w:r>
        <w:rPr>
          <w:rFonts w:ascii="Times New Roman" w:hAnsi="Times New Roman" w:cs="Times New Roman"/>
          <w:sz w:val="24"/>
          <w:szCs w:val="24"/>
        </w:rPr>
        <w:t xml:space="preserve">о-перспективный </w:t>
      </w:r>
      <w:r w:rsidRPr="00180C6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занятий по физической к</w:t>
      </w:r>
      <w:r w:rsidRPr="00180C6F">
        <w:rPr>
          <w:rFonts w:ascii="Times New Roman" w:hAnsi="Times New Roman" w:cs="Times New Roman"/>
          <w:sz w:val="24"/>
          <w:szCs w:val="24"/>
        </w:rPr>
        <w:t>ультур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80C6F">
        <w:rPr>
          <w:rFonts w:ascii="Times New Roman" w:hAnsi="Times New Roman" w:cs="Times New Roman"/>
          <w:sz w:val="24"/>
          <w:szCs w:val="24"/>
        </w:rPr>
        <w:t>;</w:t>
      </w:r>
    </w:p>
    <w:p w:rsidR="00982634" w:rsidRPr="00180C6F" w:rsidRDefault="0020755F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*Педагогическая диагностика.</w:t>
      </w:r>
    </w:p>
    <w:p w:rsidR="00982634" w:rsidRPr="00180C6F" w:rsidRDefault="0020755F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2634" w:rsidRPr="00E90B26">
        <w:rPr>
          <w:rFonts w:ascii="Times New Roman" w:hAnsi="Times New Roman" w:cs="Times New Roman"/>
          <w:sz w:val="24"/>
          <w:szCs w:val="24"/>
        </w:rPr>
        <w:t>Программа рассчитана на 99 занятий в год (</w:t>
      </w:r>
      <w:r>
        <w:rPr>
          <w:rFonts w:ascii="Times New Roman" w:hAnsi="Times New Roman" w:cs="Times New Roman"/>
          <w:sz w:val="24"/>
          <w:szCs w:val="24"/>
        </w:rPr>
        <w:t xml:space="preserve">всего в неделю 3 занятия: </w:t>
      </w:r>
      <w:r w:rsidR="00982634" w:rsidRPr="00E90B26">
        <w:rPr>
          <w:rFonts w:ascii="Times New Roman" w:hAnsi="Times New Roman" w:cs="Times New Roman"/>
          <w:sz w:val="24"/>
          <w:szCs w:val="24"/>
        </w:rPr>
        <w:t xml:space="preserve"> 2  в зале, 1 занятие на улице</w:t>
      </w:r>
      <w:r w:rsidR="00982634">
        <w:rPr>
          <w:rFonts w:ascii="Times New Roman" w:hAnsi="Times New Roman" w:cs="Times New Roman"/>
          <w:sz w:val="24"/>
          <w:szCs w:val="24"/>
        </w:rPr>
        <w:t>). Длительность одного занятия для детей</w:t>
      </w:r>
      <w:r w:rsidR="00982634" w:rsidRPr="00E90B26">
        <w:rPr>
          <w:rFonts w:ascii="Times New Roman" w:hAnsi="Times New Roman" w:cs="Times New Roman"/>
          <w:sz w:val="24"/>
          <w:szCs w:val="24"/>
        </w:rPr>
        <w:t xml:space="preserve"> старшего </w:t>
      </w:r>
      <w:r w:rsidR="00982634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982634" w:rsidRPr="00E90B26">
        <w:rPr>
          <w:rFonts w:ascii="Times New Roman" w:hAnsi="Times New Roman" w:cs="Times New Roman"/>
          <w:sz w:val="24"/>
          <w:szCs w:val="24"/>
        </w:rPr>
        <w:t>возраст</w:t>
      </w:r>
      <w:r w:rsidR="00982634">
        <w:rPr>
          <w:rFonts w:ascii="Times New Roman" w:hAnsi="Times New Roman" w:cs="Times New Roman"/>
          <w:sz w:val="24"/>
          <w:szCs w:val="24"/>
        </w:rPr>
        <w:t>а (</w:t>
      </w:r>
      <w:r w:rsidR="00390544">
        <w:rPr>
          <w:rFonts w:ascii="Times New Roman" w:hAnsi="Times New Roman" w:cs="Times New Roman"/>
          <w:sz w:val="24"/>
          <w:szCs w:val="24"/>
        </w:rPr>
        <w:t xml:space="preserve">5 - </w:t>
      </w:r>
      <w:r w:rsidR="00982634">
        <w:rPr>
          <w:rFonts w:ascii="Times New Roman" w:hAnsi="Times New Roman" w:cs="Times New Roman"/>
          <w:sz w:val="24"/>
          <w:szCs w:val="24"/>
        </w:rPr>
        <w:t>6 лет)</w:t>
      </w:r>
      <w:r w:rsidR="00982634" w:rsidRPr="00E90B26">
        <w:rPr>
          <w:rFonts w:ascii="Times New Roman" w:hAnsi="Times New Roman" w:cs="Times New Roman"/>
          <w:sz w:val="24"/>
          <w:szCs w:val="24"/>
        </w:rPr>
        <w:t xml:space="preserve"> </w:t>
      </w:r>
      <w:r w:rsidR="00982634">
        <w:rPr>
          <w:rFonts w:ascii="Times New Roman" w:hAnsi="Times New Roman" w:cs="Times New Roman"/>
          <w:sz w:val="24"/>
          <w:szCs w:val="24"/>
        </w:rPr>
        <w:t>составляет не более</w:t>
      </w:r>
      <w:r w:rsidR="00982634" w:rsidRPr="00E90B26">
        <w:rPr>
          <w:rFonts w:ascii="Times New Roman" w:hAnsi="Times New Roman" w:cs="Times New Roman"/>
          <w:sz w:val="24"/>
          <w:szCs w:val="24"/>
        </w:rPr>
        <w:t xml:space="preserve"> </w:t>
      </w:r>
      <w:r w:rsidR="00390544">
        <w:rPr>
          <w:rFonts w:ascii="Times New Roman" w:hAnsi="Times New Roman" w:cs="Times New Roman"/>
          <w:sz w:val="24"/>
          <w:szCs w:val="24"/>
        </w:rPr>
        <w:t>25</w:t>
      </w:r>
      <w:r w:rsidR="00982634" w:rsidRPr="00E90B26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82634">
        <w:rPr>
          <w:rFonts w:ascii="Times New Roman" w:hAnsi="Times New Roman" w:cs="Times New Roman"/>
          <w:sz w:val="24"/>
          <w:szCs w:val="24"/>
        </w:rPr>
        <w:t>.</w:t>
      </w:r>
    </w:p>
    <w:p w:rsidR="00982634" w:rsidRPr="00180C6F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6F">
        <w:rPr>
          <w:rFonts w:ascii="Times New Roman" w:hAnsi="Times New Roman" w:cs="Times New Roman"/>
          <w:sz w:val="24"/>
          <w:szCs w:val="24"/>
        </w:rPr>
        <w:t>*Обеспечивает охрану и укрепление здоровья детей, их всестороннее (физическое, познавательное, 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0C6F">
        <w:rPr>
          <w:rFonts w:ascii="Times New Roman" w:hAnsi="Times New Roman" w:cs="Times New Roman"/>
          <w:sz w:val="24"/>
          <w:szCs w:val="24"/>
        </w:rPr>
        <w:t>эстетическое,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6F">
        <w:rPr>
          <w:rFonts w:ascii="Times New Roman" w:hAnsi="Times New Roman" w:cs="Times New Roman"/>
          <w:sz w:val="24"/>
          <w:szCs w:val="24"/>
        </w:rPr>
        <w:t>социально-личностное) развитие.</w:t>
      </w:r>
    </w:p>
    <w:p w:rsidR="00982634" w:rsidRPr="00180C6F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6F">
        <w:rPr>
          <w:rFonts w:ascii="Times New Roman" w:hAnsi="Times New Roman" w:cs="Times New Roman"/>
          <w:sz w:val="24"/>
          <w:szCs w:val="24"/>
        </w:rPr>
        <w:t>* Способствует достижению ребенком уровня психологической и физиче</w:t>
      </w:r>
      <w:r>
        <w:rPr>
          <w:rFonts w:ascii="Times New Roman" w:hAnsi="Times New Roman" w:cs="Times New Roman"/>
          <w:sz w:val="24"/>
          <w:szCs w:val="24"/>
        </w:rPr>
        <w:t>ской готовности к школе, создае</w:t>
      </w:r>
      <w:r w:rsidRPr="00180C6F">
        <w:rPr>
          <w:rFonts w:ascii="Times New Roman" w:hAnsi="Times New Roman" w:cs="Times New Roman"/>
          <w:sz w:val="24"/>
          <w:szCs w:val="24"/>
        </w:rPr>
        <w:t>т равные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6F">
        <w:rPr>
          <w:rFonts w:ascii="Times New Roman" w:hAnsi="Times New Roman" w:cs="Times New Roman"/>
          <w:sz w:val="24"/>
          <w:szCs w:val="24"/>
        </w:rPr>
        <w:t>условия для воспитания, развития и обучения детей независимо от материального достатка семьи, места проживания, языковой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6F">
        <w:rPr>
          <w:rFonts w:ascii="Times New Roman" w:hAnsi="Times New Roman" w:cs="Times New Roman"/>
          <w:sz w:val="24"/>
          <w:szCs w:val="24"/>
        </w:rPr>
        <w:t>и культурной среды, этнической принадлежности.</w:t>
      </w:r>
    </w:p>
    <w:p w:rsidR="00982634" w:rsidRPr="00180C6F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6F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180C6F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180C6F">
        <w:rPr>
          <w:rFonts w:ascii="Times New Roman" w:hAnsi="Times New Roman" w:cs="Times New Roman"/>
          <w:sz w:val="24"/>
          <w:szCs w:val="24"/>
        </w:rPr>
        <w:t xml:space="preserve"> на взаимодействие с семьей в целях осуществления полноценного развития ребенка, на преодоление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6F">
        <w:rPr>
          <w:rFonts w:ascii="Times New Roman" w:hAnsi="Times New Roman" w:cs="Times New Roman"/>
          <w:sz w:val="24"/>
          <w:szCs w:val="24"/>
        </w:rPr>
        <w:t>отчуждения между общественным и семейным воспитанием.</w:t>
      </w:r>
    </w:p>
    <w:p w:rsidR="00982634" w:rsidRPr="00180C6F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6F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180C6F">
        <w:rPr>
          <w:rFonts w:ascii="Times New Roman" w:hAnsi="Times New Roman" w:cs="Times New Roman"/>
          <w:sz w:val="24"/>
          <w:szCs w:val="24"/>
        </w:rPr>
        <w:t>Преемственна</w:t>
      </w:r>
      <w:proofErr w:type="gramEnd"/>
      <w:r w:rsidRPr="00180C6F">
        <w:rPr>
          <w:rFonts w:ascii="Times New Roman" w:hAnsi="Times New Roman" w:cs="Times New Roman"/>
          <w:sz w:val="24"/>
          <w:szCs w:val="24"/>
        </w:rPr>
        <w:t xml:space="preserve"> с примерной основной общеобразовательной программой начального общего образования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982634" w:rsidRDefault="00982634" w:rsidP="004D67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353" w:rsidRDefault="00EC7353" w:rsidP="000502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353" w:rsidRDefault="00EC7353" w:rsidP="000502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353" w:rsidRDefault="00EC7353" w:rsidP="000502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D2" w:rsidRDefault="005F4DD2" w:rsidP="000502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D2" w:rsidRDefault="005F4DD2" w:rsidP="000502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2A7" w:rsidRDefault="000502A7" w:rsidP="000502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A7">
        <w:rPr>
          <w:rFonts w:ascii="Times New Roman" w:hAnsi="Times New Roman" w:cs="Times New Roman"/>
          <w:b/>
          <w:sz w:val="24"/>
          <w:szCs w:val="24"/>
        </w:rPr>
        <w:lastRenderedPageBreak/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0B5">
        <w:rPr>
          <w:rFonts w:ascii="Times New Roman" w:hAnsi="Times New Roman" w:cs="Times New Roman"/>
          <w:b/>
          <w:sz w:val="24"/>
          <w:szCs w:val="24"/>
        </w:rPr>
        <w:t>Характеристика особенностей р</w:t>
      </w:r>
      <w:r>
        <w:rPr>
          <w:rFonts w:ascii="Times New Roman" w:hAnsi="Times New Roman" w:cs="Times New Roman"/>
          <w:b/>
          <w:sz w:val="24"/>
          <w:szCs w:val="24"/>
        </w:rPr>
        <w:t>азвития детей старшего возраста</w:t>
      </w:r>
    </w:p>
    <w:p w:rsidR="000502A7" w:rsidRPr="00DC30B5" w:rsidRDefault="000502A7" w:rsidP="000502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2A7" w:rsidRDefault="000502A7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48E">
        <w:rPr>
          <w:rFonts w:ascii="Times New Roman" w:hAnsi="Times New Roman" w:cs="Times New Roman"/>
          <w:sz w:val="24"/>
          <w:szCs w:val="24"/>
        </w:rPr>
        <w:t xml:space="preserve"> </w:t>
      </w:r>
      <w:r w:rsidR="00EF3FAA" w:rsidRPr="00EF3FAA">
        <w:rPr>
          <w:rFonts w:ascii="Times New Roman" w:hAnsi="Times New Roman" w:cs="Times New Roman"/>
          <w:sz w:val="24"/>
          <w:szCs w:val="24"/>
        </w:rPr>
        <w:t>На шестом году жизни ребенок успешно овладевает основными видами движений, которые становятся более</w:t>
      </w:r>
      <w:r w:rsidR="00EF3FAA">
        <w:rPr>
          <w:rFonts w:ascii="Times New Roman" w:hAnsi="Times New Roman" w:cs="Times New Roman"/>
          <w:sz w:val="24"/>
          <w:szCs w:val="24"/>
        </w:rPr>
        <w:t xml:space="preserve"> </w:t>
      </w:r>
      <w:r w:rsidR="00EF3FAA" w:rsidRPr="00EF3FAA">
        <w:rPr>
          <w:rFonts w:ascii="Times New Roman" w:hAnsi="Times New Roman" w:cs="Times New Roman"/>
          <w:sz w:val="24"/>
          <w:szCs w:val="24"/>
        </w:rPr>
        <w:t>осознанными. Это позволяет повысить требования к их выполнению, больше внимания уделять развитию физических</w:t>
      </w:r>
      <w:r w:rsidR="00EF3FAA">
        <w:rPr>
          <w:rFonts w:ascii="Times New Roman" w:hAnsi="Times New Roman" w:cs="Times New Roman"/>
          <w:sz w:val="24"/>
          <w:szCs w:val="24"/>
        </w:rPr>
        <w:t xml:space="preserve"> </w:t>
      </w:r>
      <w:r w:rsidR="00EF3FAA" w:rsidRPr="00EF3FAA">
        <w:rPr>
          <w:rFonts w:ascii="Times New Roman" w:hAnsi="Times New Roman" w:cs="Times New Roman"/>
          <w:sz w:val="24"/>
          <w:szCs w:val="24"/>
        </w:rPr>
        <w:t>и морально-волевых качеств (быстрота, ловкость, выносливость, выдержка, настойчивость, организованность,</w:t>
      </w:r>
      <w:r w:rsidR="00EF3FAA">
        <w:rPr>
          <w:rFonts w:ascii="Times New Roman" w:hAnsi="Times New Roman" w:cs="Times New Roman"/>
          <w:sz w:val="24"/>
          <w:szCs w:val="24"/>
        </w:rPr>
        <w:t xml:space="preserve"> </w:t>
      </w:r>
      <w:r w:rsidR="00EF3FAA" w:rsidRPr="00EF3FAA">
        <w:rPr>
          <w:rFonts w:ascii="Times New Roman" w:hAnsi="Times New Roman" w:cs="Times New Roman"/>
          <w:sz w:val="24"/>
          <w:szCs w:val="24"/>
        </w:rPr>
        <w:t xml:space="preserve">дисциплинированность), </w:t>
      </w:r>
      <w:r w:rsidR="00EF3FAA">
        <w:rPr>
          <w:rFonts w:ascii="Times New Roman" w:hAnsi="Times New Roman" w:cs="Times New Roman"/>
          <w:sz w:val="24"/>
          <w:szCs w:val="24"/>
        </w:rPr>
        <w:t xml:space="preserve"> </w:t>
      </w:r>
      <w:r w:rsidR="00EF3FAA" w:rsidRPr="00EF3FAA">
        <w:rPr>
          <w:rFonts w:ascii="Times New Roman" w:hAnsi="Times New Roman" w:cs="Times New Roman"/>
          <w:sz w:val="24"/>
          <w:szCs w:val="24"/>
        </w:rPr>
        <w:t>дружеских взаимоотношений (умение приходить на помощь товарищу, сопереживать его</w:t>
      </w:r>
      <w:r w:rsidR="00EF3FAA">
        <w:rPr>
          <w:rFonts w:ascii="Times New Roman" w:hAnsi="Times New Roman" w:cs="Times New Roman"/>
          <w:sz w:val="24"/>
          <w:szCs w:val="24"/>
        </w:rPr>
        <w:t xml:space="preserve"> </w:t>
      </w:r>
      <w:r w:rsidR="00EF3FAA" w:rsidRPr="00EF3FAA">
        <w:rPr>
          <w:rFonts w:ascii="Times New Roman" w:hAnsi="Times New Roman" w:cs="Times New Roman"/>
          <w:sz w:val="24"/>
          <w:szCs w:val="24"/>
        </w:rPr>
        <w:t>успехам и неудачам, быть заботливыми и внимательными друг к другу).</w:t>
      </w:r>
    </w:p>
    <w:p w:rsidR="00EF3FAA" w:rsidRPr="00EF3FAA" w:rsidRDefault="00EF3FAA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48E"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В старшей группе проводятся два физкультурных занятия в неделю продолжительностью 25 минут. Одно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 xml:space="preserve">организуется на прогулке. </w:t>
      </w:r>
      <w:proofErr w:type="gramStart"/>
      <w:r w:rsidRPr="00EF3FAA">
        <w:rPr>
          <w:rFonts w:ascii="Times New Roman" w:hAnsi="Times New Roman" w:cs="Times New Roman"/>
          <w:sz w:val="24"/>
          <w:szCs w:val="24"/>
        </w:rPr>
        <w:t>На занятиях дети овладевают новыми способами выполнения знакомых им движений,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осваивают новые движения: ходьбу перекатом с пятки на носок, прыжки в длину и высоту с разбега, с приземлением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на мягкое препятствие, через длинную скакалку, бросание и ловлю мяча одной рукой из разных исходных 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и построений, ведение мяча, бег с преодолением препятствий, наперегонки, лазанье по гимнастической стенке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изменением темпа</w:t>
      </w:r>
      <w:proofErr w:type="gramEnd"/>
      <w:r w:rsidRPr="00EF3FAA">
        <w:rPr>
          <w:rFonts w:ascii="Times New Roman" w:hAnsi="Times New Roman" w:cs="Times New Roman"/>
          <w:sz w:val="24"/>
          <w:szCs w:val="24"/>
        </w:rPr>
        <w:t>, упражнения с набивными мячами (весом 1 кг); учатся спортивным играм и спортивным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упражнениям.</w:t>
      </w:r>
    </w:p>
    <w:p w:rsidR="00EF3FAA" w:rsidRPr="00EF3FAA" w:rsidRDefault="00EF3FAA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3FAA">
        <w:rPr>
          <w:rFonts w:ascii="Times New Roman" w:hAnsi="Times New Roman" w:cs="Times New Roman"/>
          <w:sz w:val="24"/>
          <w:szCs w:val="24"/>
        </w:rPr>
        <w:t>Приемами обучения служат показ и объяснение. Однако обогащение двигательного опыта детей позволяет чаще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применять объяснение без наглядного сопровождения или показ только отдельных элементов упражнения. Образец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выполнения упражнений воспитатель дает в разных по отношению к детям положениях: лицом, спиной, боком.</w:t>
      </w:r>
      <w:r w:rsidR="004E048E"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Желательно, чтобы в течение года в показе упражнений приняли участие все дети; при этом готовить к этому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 xml:space="preserve">следует заранее. Следует продолжать учить их быть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внимательными во время показа и объяснений,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 xml:space="preserve">задание в соответствии с указаниями. </w:t>
      </w:r>
      <w:proofErr w:type="gramStart"/>
      <w:r w:rsidRPr="00EF3FAA">
        <w:rPr>
          <w:rFonts w:ascii="Times New Roman" w:hAnsi="Times New Roman" w:cs="Times New Roman"/>
          <w:sz w:val="24"/>
          <w:szCs w:val="24"/>
        </w:rPr>
        <w:t>Освоение техники движений должно происходить поэтапно (по одному-двум</w:t>
      </w:r>
      <w:proofErr w:type="gramEnd"/>
    </w:p>
    <w:p w:rsidR="00EF3FAA" w:rsidRPr="00EF3FAA" w:rsidRDefault="00EF3FAA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FAA">
        <w:rPr>
          <w:rFonts w:ascii="Times New Roman" w:hAnsi="Times New Roman" w:cs="Times New Roman"/>
          <w:sz w:val="24"/>
          <w:szCs w:val="24"/>
        </w:rPr>
        <w:t xml:space="preserve">элементам). Например, в прыжках в высоту с разбега </w:t>
      </w:r>
      <w:proofErr w:type="gramStart"/>
      <w:r w:rsidRPr="00EF3FAA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EF3FAA">
        <w:rPr>
          <w:rFonts w:ascii="Times New Roman" w:hAnsi="Times New Roman" w:cs="Times New Roman"/>
          <w:sz w:val="24"/>
          <w:szCs w:val="24"/>
        </w:rPr>
        <w:t xml:space="preserve"> прежде всего надо научить сочетать разбег с толчком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одной ногой, мягко приземляться на обе ноги. В целях предупреждения возможных ошибок воспитатель использует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зрительные ориентиры, например, в прыжках в высоту с разбега место отталкивания обозначает линиями.</w:t>
      </w:r>
    </w:p>
    <w:p w:rsidR="00EF3FAA" w:rsidRPr="00EF3FAA" w:rsidRDefault="00EF3FAA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3FAA">
        <w:rPr>
          <w:rFonts w:ascii="Times New Roman" w:hAnsi="Times New Roman" w:cs="Times New Roman"/>
          <w:sz w:val="24"/>
          <w:szCs w:val="24"/>
        </w:rPr>
        <w:t>Педагогу необходимо тщательно продумывать команды: они должны быть понятными, четкими, краткими,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слишком громкими. Правильный образец, объяснение, точные указания и команды способствуют тому, что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ребенок успешно овладевает программным материалом, сохраняет бодрое настроение, увеличивает свою двигательную</w:t>
      </w:r>
    </w:p>
    <w:p w:rsidR="00EF3FAA" w:rsidRPr="00EF3FAA" w:rsidRDefault="00EF3FAA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FAA">
        <w:rPr>
          <w:rFonts w:ascii="Times New Roman" w:hAnsi="Times New Roman" w:cs="Times New Roman"/>
          <w:sz w:val="24"/>
          <w:szCs w:val="24"/>
        </w:rPr>
        <w:t>активность. Существенную роль в обучении играет оценка качества выполнения движений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индивидуальных возможностей и особенностей каждого ребенка; при этом необходимо отмечать успехи всех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 xml:space="preserve">подбадривать тех, у кого пока не все получается.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3FAA">
        <w:rPr>
          <w:rFonts w:ascii="Times New Roman" w:hAnsi="Times New Roman" w:cs="Times New Roman"/>
          <w:sz w:val="24"/>
          <w:szCs w:val="24"/>
        </w:rPr>
        <w:t>Следует развивать умение детей анализировать свои 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оценивать качество их выполнения, замечать ошибки и исправлять их.</w:t>
      </w:r>
    </w:p>
    <w:p w:rsidR="00EF3FAA" w:rsidRPr="00EF3FAA" w:rsidRDefault="004E048E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3FAA" w:rsidRPr="00EF3FAA">
        <w:rPr>
          <w:rFonts w:ascii="Times New Roman" w:hAnsi="Times New Roman" w:cs="Times New Roman"/>
          <w:sz w:val="24"/>
          <w:szCs w:val="24"/>
        </w:rPr>
        <w:t>Для повышения моторной плотности занятия необходимо использовать разнообразные способы организации</w:t>
      </w:r>
      <w:r w:rsidR="00EF3FAA">
        <w:rPr>
          <w:rFonts w:ascii="Times New Roman" w:hAnsi="Times New Roman" w:cs="Times New Roman"/>
          <w:sz w:val="24"/>
          <w:szCs w:val="24"/>
        </w:rPr>
        <w:t xml:space="preserve"> </w:t>
      </w:r>
      <w:r w:rsidR="00EF3FAA" w:rsidRPr="00EF3FAA">
        <w:rPr>
          <w:rFonts w:ascii="Times New Roman" w:hAnsi="Times New Roman" w:cs="Times New Roman"/>
          <w:sz w:val="24"/>
          <w:szCs w:val="24"/>
        </w:rPr>
        <w:t>детей. Например, сначала они выполняют одно движение все вместе, а затем два других — по подгруппам. Внутри</w:t>
      </w:r>
      <w:r w:rsidR="00EF3FAA">
        <w:rPr>
          <w:rFonts w:ascii="Times New Roman" w:hAnsi="Times New Roman" w:cs="Times New Roman"/>
          <w:sz w:val="24"/>
          <w:szCs w:val="24"/>
        </w:rPr>
        <w:t xml:space="preserve"> </w:t>
      </w:r>
      <w:r w:rsidR="00EF3FAA" w:rsidRPr="00EF3FAA">
        <w:rPr>
          <w:rFonts w:ascii="Times New Roman" w:hAnsi="Times New Roman" w:cs="Times New Roman"/>
          <w:sz w:val="24"/>
          <w:szCs w:val="24"/>
        </w:rPr>
        <w:t>каждой подгруппы упражнения могут выполняться поточно, фронтально, индивидуально. Воспитатель при этом</w:t>
      </w:r>
      <w:r w:rsidR="00EF3FAA">
        <w:rPr>
          <w:rFonts w:ascii="Times New Roman" w:hAnsi="Times New Roman" w:cs="Times New Roman"/>
          <w:sz w:val="24"/>
          <w:szCs w:val="24"/>
        </w:rPr>
        <w:t xml:space="preserve"> </w:t>
      </w:r>
      <w:r w:rsidR="00EF3FAA" w:rsidRPr="00EF3FAA">
        <w:rPr>
          <w:rFonts w:ascii="Times New Roman" w:hAnsi="Times New Roman" w:cs="Times New Roman"/>
          <w:sz w:val="24"/>
          <w:szCs w:val="24"/>
        </w:rPr>
        <w:t>должен видеть всех детей, но основное внимание уделять той подгруппе, которая выполняет движение новое или</w:t>
      </w:r>
      <w:r w:rsidR="00EF3FAA">
        <w:rPr>
          <w:rFonts w:ascii="Times New Roman" w:hAnsi="Times New Roman" w:cs="Times New Roman"/>
          <w:sz w:val="24"/>
          <w:szCs w:val="24"/>
        </w:rPr>
        <w:t xml:space="preserve"> </w:t>
      </w:r>
      <w:r w:rsidR="00EF3FAA" w:rsidRPr="00EF3FAA">
        <w:rPr>
          <w:rFonts w:ascii="Times New Roman" w:hAnsi="Times New Roman" w:cs="Times New Roman"/>
          <w:sz w:val="24"/>
          <w:szCs w:val="24"/>
        </w:rPr>
        <w:t>сложное, требующее страховки, помощи.</w:t>
      </w:r>
    </w:p>
    <w:p w:rsidR="00EF3FAA" w:rsidRPr="00EF3FAA" w:rsidRDefault="00EF3FAA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EF3FAA">
        <w:rPr>
          <w:rFonts w:ascii="Times New Roman" w:hAnsi="Times New Roman" w:cs="Times New Roman"/>
          <w:sz w:val="24"/>
          <w:szCs w:val="24"/>
        </w:rPr>
        <w:t>Стремясь обеспечить высокую двигательную активность детей, педагог вместе с тем не должен занижать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требования к качеству выполнения упражнений, забывать про воспитательные и оздоровительные задачи.</w:t>
      </w:r>
    </w:p>
    <w:p w:rsidR="00EF3FAA" w:rsidRPr="00EF3FAA" w:rsidRDefault="004E048E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3FAA" w:rsidRPr="00EF3FAA">
        <w:rPr>
          <w:rFonts w:ascii="Times New Roman" w:hAnsi="Times New Roman" w:cs="Times New Roman"/>
          <w:sz w:val="24"/>
          <w:szCs w:val="24"/>
        </w:rPr>
        <w:t>В содержание физкультурных занятий необходимо включать упражнения на формирование правильной осанки и</w:t>
      </w:r>
      <w:r w:rsidR="00EF3FAA">
        <w:rPr>
          <w:rFonts w:ascii="Times New Roman" w:hAnsi="Times New Roman" w:cs="Times New Roman"/>
          <w:sz w:val="24"/>
          <w:szCs w:val="24"/>
        </w:rPr>
        <w:t xml:space="preserve">  </w:t>
      </w:r>
      <w:r w:rsidR="00EF3FAA" w:rsidRPr="00EF3FAA">
        <w:rPr>
          <w:rFonts w:ascii="Times New Roman" w:hAnsi="Times New Roman" w:cs="Times New Roman"/>
          <w:sz w:val="24"/>
          <w:szCs w:val="24"/>
        </w:rPr>
        <w:t>предупреждение плоскостопия.</w:t>
      </w:r>
    </w:p>
    <w:p w:rsidR="00EF3FAA" w:rsidRPr="00EF3FAA" w:rsidRDefault="00EF3FAA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3FAA">
        <w:rPr>
          <w:rFonts w:ascii="Times New Roman" w:hAnsi="Times New Roman" w:cs="Times New Roman"/>
          <w:sz w:val="24"/>
          <w:szCs w:val="24"/>
        </w:rPr>
        <w:t>Приоритетное направление деятельности по физической культуре по реализации ООП ДО МАДОУ</w:t>
      </w:r>
    </w:p>
    <w:p w:rsidR="00EF3FAA" w:rsidRPr="00EF3FAA" w:rsidRDefault="00EF3FAA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FAA">
        <w:rPr>
          <w:rFonts w:ascii="Times New Roman" w:hAnsi="Times New Roman" w:cs="Times New Roman"/>
          <w:sz w:val="24"/>
          <w:szCs w:val="24"/>
        </w:rPr>
        <w:t>-охрана и укрепление здоровья дошкольников, разработка и внедрение системы мероприятий по воспитанию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потребностей в здоровом образе жизни;</w:t>
      </w:r>
    </w:p>
    <w:p w:rsidR="00EF3FAA" w:rsidRPr="00EF3FAA" w:rsidRDefault="00EF3FAA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FAA">
        <w:rPr>
          <w:rFonts w:ascii="Times New Roman" w:hAnsi="Times New Roman" w:cs="Times New Roman"/>
          <w:sz w:val="24"/>
          <w:szCs w:val="24"/>
        </w:rPr>
        <w:t>- формирование у детей жизненно необходимых двигательных навыков и умений, достижение оптимального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физической подготовки;</w:t>
      </w:r>
    </w:p>
    <w:p w:rsidR="00EF3FAA" w:rsidRPr="00EF3FAA" w:rsidRDefault="00EF3FAA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FAA">
        <w:rPr>
          <w:rFonts w:ascii="Times New Roman" w:hAnsi="Times New Roman" w:cs="Times New Roman"/>
          <w:sz w:val="24"/>
          <w:szCs w:val="24"/>
        </w:rPr>
        <w:t>- формирование у детей потребности в физическом совершенствовании, воспитание привычки к здоровому образу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AA">
        <w:rPr>
          <w:rFonts w:ascii="Times New Roman" w:hAnsi="Times New Roman" w:cs="Times New Roman"/>
          <w:sz w:val="24"/>
          <w:szCs w:val="24"/>
        </w:rPr>
        <w:t>жизни.</w:t>
      </w:r>
    </w:p>
    <w:p w:rsidR="00EF3FAA" w:rsidRPr="00EF3FAA" w:rsidRDefault="00EF3FAA" w:rsidP="00EF3F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F1" w:rsidRPr="00C04D16" w:rsidRDefault="003D70AD" w:rsidP="008D0F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D0FF1" w:rsidRPr="00B11D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D0FF1" w:rsidRPr="00B11D66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</w:t>
      </w:r>
      <w:r w:rsidR="008D0FF1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 </w:t>
      </w:r>
    </w:p>
    <w:p w:rsidR="004E048E" w:rsidRPr="004E048E" w:rsidRDefault="004E048E" w:rsidP="00483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1. Порядковые упражнения: порядок построения в шеренгу, способы перестроения в 2 и 3 звена.</w:t>
      </w:r>
    </w:p>
    <w:p w:rsidR="004E048E" w:rsidRPr="004E048E" w:rsidRDefault="004E048E" w:rsidP="00483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2. Общеразвивающие упражнения:</w:t>
      </w:r>
    </w:p>
    <w:p w:rsidR="004E048E" w:rsidRPr="004E048E" w:rsidRDefault="004E048E" w:rsidP="00483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—способы выполнения упражнений с различными предметами,</w:t>
      </w:r>
    </w:p>
    <w:p w:rsidR="004E048E" w:rsidRPr="004E048E" w:rsidRDefault="004E048E" w:rsidP="00483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—направления и последовательность действий отдельных частей тела.</w:t>
      </w:r>
    </w:p>
    <w:p w:rsidR="004E048E" w:rsidRPr="004E048E" w:rsidRDefault="004E048E" w:rsidP="00483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3. Основные движения:</w:t>
      </w:r>
    </w:p>
    <w:p w:rsidR="004E048E" w:rsidRPr="004E048E" w:rsidRDefault="004E048E" w:rsidP="00483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—вынос голени маховой ноги вперед в скоростном беге,</w:t>
      </w:r>
    </w:p>
    <w:p w:rsidR="004E048E" w:rsidRPr="004E048E" w:rsidRDefault="004E048E" w:rsidP="00483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—равномерный бег в среднем и медленном темпе,</w:t>
      </w:r>
    </w:p>
    <w:p w:rsidR="004E048E" w:rsidRPr="004E048E" w:rsidRDefault="004E048E" w:rsidP="00483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—способы выполнения прыжков в длину и высоту с разбега, прыжки со скакалкой,</w:t>
      </w:r>
    </w:p>
    <w:p w:rsidR="004E048E" w:rsidRPr="004E048E" w:rsidRDefault="004E048E" w:rsidP="00483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—«школу мяча», способы метания в цель и вдаль,</w:t>
      </w:r>
    </w:p>
    <w:p w:rsidR="004E048E" w:rsidRPr="004E048E" w:rsidRDefault="004E048E" w:rsidP="004E04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—лазание одноименным и разноименным способами.</w:t>
      </w:r>
    </w:p>
    <w:p w:rsidR="004E048E" w:rsidRPr="004E048E" w:rsidRDefault="004E048E" w:rsidP="004E04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4. Подвижные и спортивные игры:</w:t>
      </w:r>
    </w:p>
    <w:p w:rsidR="004E048E" w:rsidRPr="004E048E" w:rsidRDefault="004E048E" w:rsidP="004E04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—правила игр,</w:t>
      </w:r>
    </w:p>
    <w:p w:rsidR="004E048E" w:rsidRPr="004E048E" w:rsidRDefault="004E048E" w:rsidP="004E04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—способы выбора ведущего.</w:t>
      </w:r>
    </w:p>
    <w:p w:rsidR="004E048E" w:rsidRPr="004E048E" w:rsidRDefault="004E048E" w:rsidP="004E04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5. Спортивные упражнения:</w:t>
      </w:r>
    </w:p>
    <w:p w:rsidR="004E048E" w:rsidRPr="004E048E" w:rsidRDefault="004E048E" w:rsidP="004E04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>—скользящий лыжный ход,</w:t>
      </w:r>
    </w:p>
    <w:p w:rsidR="004E048E" w:rsidRPr="004E048E" w:rsidRDefault="004E048E" w:rsidP="004E04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0FF1" w:rsidRDefault="008D0FF1" w:rsidP="008D0F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D16">
        <w:rPr>
          <w:rFonts w:ascii="Times New Roman" w:hAnsi="Times New Roman" w:cs="Times New Roman"/>
          <w:b/>
          <w:bCs/>
          <w:sz w:val="24"/>
          <w:szCs w:val="24"/>
        </w:rPr>
        <w:t>ДВИГАТЕЛЬНЫЕ УМЕНИЯ</w:t>
      </w:r>
    </w:p>
    <w:p w:rsidR="00050BE2" w:rsidRPr="00C04D16" w:rsidRDefault="00050BE2" w:rsidP="008D0F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48E" w:rsidRPr="004E048E" w:rsidRDefault="00007DE3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48E">
        <w:rPr>
          <w:rFonts w:ascii="Times New Roman" w:hAnsi="Times New Roman" w:cs="Times New Roman"/>
          <w:sz w:val="24"/>
          <w:szCs w:val="24"/>
        </w:rPr>
        <w:t xml:space="preserve">     </w:t>
      </w:r>
      <w:r w:rsidR="004E048E" w:rsidRPr="004E048E">
        <w:rPr>
          <w:rFonts w:ascii="Times New Roman" w:hAnsi="Times New Roman" w:cs="Times New Roman"/>
          <w:sz w:val="24"/>
          <w:szCs w:val="24"/>
        </w:rPr>
        <w:t>Сохранять дистанцию во время ходьбы и бега. Выполнять упражнения с напряжением, в заданном темпе и ритме,</w:t>
      </w:r>
      <w:r w:rsidR="004E048E">
        <w:rPr>
          <w:rFonts w:ascii="Times New Roman" w:hAnsi="Times New Roman" w:cs="Times New Roman"/>
          <w:sz w:val="24"/>
          <w:szCs w:val="24"/>
        </w:rPr>
        <w:t xml:space="preserve"> </w:t>
      </w:r>
      <w:r w:rsidR="004E048E" w:rsidRPr="004E048E">
        <w:rPr>
          <w:rFonts w:ascii="Times New Roman" w:hAnsi="Times New Roman" w:cs="Times New Roman"/>
          <w:sz w:val="24"/>
          <w:szCs w:val="24"/>
        </w:rPr>
        <w:t>выразительно, с большой амплитудой, в соответствии с характером и динамикой музыки. Ходить энергично,</w:t>
      </w:r>
      <w:r w:rsidR="004E048E">
        <w:rPr>
          <w:rFonts w:ascii="Times New Roman" w:hAnsi="Times New Roman" w:cs="Times New Roman"/>
          <w:sz w:val="24"/>
          <w:szCs w:val="24"/>
        </w:rPr>
        <w:t xml:space="preserve"> с</w:t>
      </w:r>
      <w:r w:rsidR="004E048E" w:rsidRPr="004E048E">
        <w:rPr>
          <w:rFonts w:ascii="Times New Roman" w:hAnsi="Times New Roman" w:cs="Times New Roman"/>
          <w:sz w:val="24"/>
          <w:szCs w:val="24"/>
        </w:rPr>
        <w:t>охраняя правильную осанку; сохранять равновесие при передвижении по ограниченной площади опоры. Энергично</w:t>
      </w:r>
      <w:r w:rsidR="004E048E">
        <w:rPr>
          <w:rFonts w:ascii="Times New Roman" w:hAnsi="Times New Roman" w:cs="Times New Roman"/>
          <w:sz w:val="24"/>
          <w:szCs w:val="24"/>
        </w:rPr>
        <w:t xml:space="preserve"> </w:t>
      </w:r>
      <w:r w:rsidR="004E048E" w:rsidRPr="004E048E">
        <w:rPr>
          <w:rFonts w:ascii="Times New Roman" w:hAnsi="Times New Roman" w:cs="Times New Roman"/>
          <w:sz w:val="24"/>
          <w:szCs w:val="24"/>
        </w:rPr>
        <w:t>отталкиваться и выносить маховую ногу вве</w:t>
      </w:r>
      <w:proofErr w:type="gramStart"/>
      <w:r w:rsidR="004E048E" w:rsidRPr="004E048E">
        <w:rPr>
          <w:rFonts w:ascii="Times New Roman" w:hAnsi="Times New Roman" w:cs="Times New Roman"/>
          <w:sz w:val="24"/>
          <w:szCs w:val="24"/>
        </w:rPr>
        <w:t>рх в ск</w:t>
      </w:r>
      <w:proofErr w:type="gramEnd"/>
      <w:r w:rsidR="004E048E" w:rsidRPr="004E048E">
        <w:rPr>
          <w:rFonts w:ascii="Times New Roman" w:hAnsi="Times New Roman" w:cs="Times New Roman"/>
          <w:sz w:val="24"/>
          <w:szCs w:val="24"/>
        </w:rPr>
        <w:t>оростном беге. Точно выполнять сложные подскоки на месте,</w:t>
      </w:r>
      <w:r w:rsidR="004E048E">
        <w:rPr>
          <w:rFonts w:ascii="Times New Roman" w:hAnsi="Times New Roman" w:cs="Times New Roman"/>
          <w:sz w:val="24"/>
          <w:szCs w:val="24"/>
        </w:rPr>
        <w:t xml:space="preserve"> </w:t>
      </w:r>
      <w:r w:rsidR="004E048E" w:rsidRPr="004E048E">
        <w:rPr>
          <w:rFonts w:ascii="Times New Roman" w:hAnsi="Times New Roman" w:cs="Times New Roman"/>
          <w:sz w:val="24"/>
          <w:szCs w:val="24"/>
        </w:rPr>
        <w:t>сохранять равновесие в прыжках в глубину, прыгать в длину и высоту с разбега, со скакалкой.</w:t>
      </w:r>
    </w:p>
    <w:p w:rsidR="008D0FF1" w:rsidRDefault="004E048E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048E">
        <w:rPr>
          <w:rFonts w:ascii="Times New Roman" w:hAnsi="Times New Roman" w:cs="Times New Roman"/>
          <w:sz w:val="24"/>
          <w:szCs w:val="24"/>
        </w:rPr>
        <w:t>Выполнять разнообразные упражнения с мячами («школа мяча»). Свободно, ритмично, быстро подниматься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48E">
        <w:rPr>
          <w:rFonts w:ascii="Times New Roman" w:hAnsi="Times New Roman" w:cs="Times New Roman"/>
          <w:sz w:val="24"/>
          <w:szCs w:val="24"/>
        </w:rPr>
        <w:t>спускаться по гимнастической стенке.</w:t>
      </w:r>
    </w:p>
    <w:p w:rsidR="004E048E" w:rsidRPr="004E048E" w:rsidRDefault="004E048E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048E">
        <w:rPr>
          <w:rFonts w:ascii="Times New Roman" w:hAnsi="Times New Roman" w:cs="Times New Roman"/>
          <w:sz w:val="24"/>
          <w:szCs w:val="24"/>
        </w:rPr>
        <w:t xml:space="preserve">Самостоятельно провести знакомую подвижную игру. Выбивать городки с кона и </w:t>
      </w:r>
      <w:proofErr w:type="spellStart"/>
      <w:r w:rsidRPr="004E048E">
        <w:rPr>
          <w:rFonts w:ascii="Times New Roman" w:hAnsi="Times New Roman" w:cs="Times New Roman"/>
          <w:sz w:val="24"/>
          <w:szCs w:val="24"/>
        </w:rPr>
        <w:t>полукона</w:t>
      </w:r>
      <w:proofErr w:type="spellEnd"/>
      <w:r w:rsidRPr="004E048E">
        <w:rPr>
          <w:rFonts w:ascii="Times New Roman" w:hAnsi="Times New Roman" w:cs="Times New Roman"/>
          <w:sz w:val="24"/>
          <w:szCs w:val="24"/>
        </w:rPr>
        <w:t>. Вести, передавать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48E">
        <w:rPr>
          <w:rFonts w:ascii="Times New Roman" w:hAnsi="Times New Roman" w:cs="Times New Roman"/>
          <w:sz w:val="24"/>
          <w:szCs w:val="24"/>
        </w:rPr>
        <w:t>забрасывать мяч в корзину, знать правила игры.</w:t>
      </w:r>
    </w:p>
    <w:p w:rsidR="004E048E" w:rsidRPr="004E048E" w:rsidRDefault="004E048E" w:rsidP="004E0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048E">
        <w:rPr>
          <w:rFonts w:ascii="Times New Roman" w:hAnsi="Times New Roman" w:cs="Times New Roman"/>
          <w:sz w:val="24"/>
          <w:szCs w:val="24"/>
        </w:rPr>
        <w:t xml:space="preserve">Передвигаться на лыжах переменным шагом. </w:t>
      </w:r>
    </w:p>
    <w:p w:rsidR="00E33C33" w:rsidRDefault="00E33C33" w:rsidP="00E33C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E">
        <w:rPr>
          <w:rFonts w:ascii="Times New Roman" w:hAnsi="Times New Roman" w:cs="Times New Roman"/>
          <w:b/>
          <w:sz w:val="24"/>
          <w:szCs w:val="24"/>
        </w:rPr>
        <w:lastRenderedPageBreak/>
        <w:t>2. С</w:t>
      </w:r>
      <w:r w:rsidR="00C92C1F">
        <w:rPr>
          <w:rFonts w:ascii="Times New Roman" w:hAnsi="Times New Roman" w:cs="Times New Roman"/>
          <w:b/>
          <w:sz w:val="24"/>
          <w:szCs w:val="24"/>
        </w:rPr>
        <w:t>ОДЕРЖАТЕЛЬНЫЙ РАЗДЕЛ</w:t>
      </w:r>
    </w:p>
    <w:p w:rsidR="00E33C33" w:rsidRPr="00362911" w:rsidRDefault="00E33C33" w:rsidP="00CF7B47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E33C33" w:rsidRPr="00716EE5" w:rsidRDefault="00E33C33" w:rsidP="00CF7B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6EE5">
        <w:rPr>
          <w:rFonts w:ascii="Times New Roman" w:hAnsi="Times New Roman"/>
          <w:b/>
          <w:sz w:val="24"/>
          <w:szCs w:val="24"/>
        </w:rPr>
        <w:t>Обязательная часть Программы.</w:t>
      </w:r>
    </w:p>
    <w:p w:rsidR="00E33C33" w:rsidRPr="007B5DA3" w:rsidRDefault="00E33C33" w:rsidP="00CF7B47">
      <w:pPr>
        <w:pStyle w:val="a8"/>
        <w:numPr>
          <w:ilvl w:val="1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B5DA3">
        <w:rPr>
          <w:rFonts w:ascii="Times New Roman" w:hAnsi="Times New Roman"/>
          <w:b/>
          <w:sz w:val="24"/>
          <w:szCs w:val="24"/>
        </w:rPr>
        <w:t>Описание образовательной деятельности в соответствии с направлениями развития и образования детей</w:t>
      </w:r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604E0">
        <w:rPr>
          <w:rFonts w:ascii="Times New Roman" w:hAnsi="Times New Roman"/>
          <w:sz w:val="24"/>
          <w:szCs w:val="24"/>
        </w:rPr>
        <w:t>Дошкольное образование в МАДОУ направлено на формирование общей культуры, развитие физических,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интеллектуальных, нравственных, эстетических и личностных качеств, формирование предпосылок 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деятельности, сохранение и укрепление здоровья детей дошкольного возраста.</w:t>
      </w:r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604E0">
        <w:rPr>
          <w:rFonts w:ascii="Times New Roman" w:hAnsi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деятельности и охватывает следующие структурные единицы, представляющие определенные направления развития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образования детей (далее - образовательные области):</w:t>
      </w:r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4E0">
        <w:rPr>
          <w:rFonts w:ascii="Times New Roman" w:hAnsi="Times New Roman"/>
          <w:sz w:val="24"/>
          <w:szCs w:val="24"/>
        </w:rPr>
        <w:t>- социально - коммуникативное развитие;</w:t>
      </w:r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4E0">
        <w:rPr>
          <w:rFonts w:ascii="Times New Roman" w:hAnsi="Times New Roman"/>
          <w:sz w:val="24"/>
          <w:szCs w:val="24"/>
        </w:rPr>
        <w:t>- познавательное развитие;</w:t>
      </w:r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4E0">
        <w:rPr>
          <w:rFonts w:ascii="Times New Roman" w:hAnsi="Times New Roman"/>
          <w:sz w:val="24"/>
          <w:szCs w:val="24"/>
        </w:rPr>
        <w:t>- речевое развитие;</w:t>
      </w:r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4E0">
        <w:rPr>
          <w:rFonts w:ascii="Times New Roman" w:hAnsi="Times New Roman"/>
          <w:sz w:val="24"/>
          <w:szCs w:val="24"/>
        </w:rPr>
        <w:t>- художественно - эстетическое развитие;</w:t>
      </w:r>
    </w:p>
    <w:p w:rsidR="00E33C33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4E0">
        <w:rPr>
          <w:rFonts w:ascii="Times New Roman" w:hAnsi="Times New Roman"/>
          <w:sz w:val="24"/>
          <w:szCs w:val="24"/>
        </w:rPr>
        <w:t>- физическое развитие.</w:t>
      </w:r>
    </w:p>
    <w:p w:rsidR="00E33C33" w:rsidRDefault="00671A78" w:rsidP="00CF7B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131" type="#_x0000_t105" style="position:absolute;margin-left:-24.9pt;margin-top:1.8pt;width:493.8pt;height:36.6pt;flip:x;z-index:251779072"/>
        </w:pict>
      </w:r>
    </w:p>
    <w:p w:rsidR="00E33C33" w:rsidRDefault="00E33C33" w:rsidP="00E33C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C33" w:rsidRDefault="00671A78" w:rsidP="00E33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5" style="position:absolute;margin-left:293.7pt;margin-top:10.8pt;width:90.6pt;height:39pt;z-index:251772928">
            <v:textbox>
              <w:txbxContent>
                <w:p w:rsidR="00EC7353" w:rsidRPr="00315D7B" w:rsidRDefault="00EC7353" w:rsidP="00E33C33">
                  <w:pPr>
                    <w:rPr>
                      <w:b/>
                      <w:sz w:val="16"/>
                      <w:szCs w:val="16"/>
                    </w:rPr>
                  </w:pPr>
                  <w:r w:rsidRPr="00315D7B">
                    <w:rPr>
                      <w:b/>
                      <w:sz w:val="16"/>
                      <w:szCs w:val="16"/>
                    </w:rPr>
                    <w:t>Художественно-эстетическое развитие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6" style="position:absolute;margin-left:392.1pt;margin-top:10.8pt;width:96pt;height:39pt;z-index:251773952">
            <v:textbox>
              <w:txbxContent>
                <w:p w:rsidR="00EC7353" w:rsidRPr="00F46C65" w:rsidRDefault="00EC7353" w:rsidP="00E33C33">
                  <w:pPr>
                    <w:rPr>
                      <w:b/>
                      <w:sz w:val="18"/>
                      <w:szCs w:val="18"/>
                    </w:rPr>
                  </w:pPr>
                  <w:r w:rsidRPr="00F46C65">
                    <w:rPr>
                      <w:b/>
                      <w:sz w:val="18"/>
                      <w:szCs w:val="18"/>
                    </w:rPr>
                    <w:t>Физическое развитие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4" style="position:absolute;margin-left:189.9pt;margin-top:10.8pt;width:96.6pt;height:39pt;z-index:251771904">
            <v:textbox>
              <w:txbxContent>
                <w:p w:rsidR="00EC7353" w:rsidRPr="00F46C65" w:rsidRDefault="00EC7353" w:rsidP="00E33C33">
                  <w:pPr>
                    <w:rPr>
                      <w:b/>
                      <w:sz w:val="18"/>
                      <w:szCs w:val="18"/>
                    </w:rPr>
                  </w:pPr>
                  <w:r w:rsidRPr="00F46C65">
                    <w:rPr>
                      <w:b/>
                      <w:sz w:val="18"/>
                      <w:szCs w:val="18"/>
                    </w:rPr>
                    <w:t>Речевое развитие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3" style="position:absolute;margin-left:96.3pt;margin-top:10.8pt;width:84pt;height:39pt;z-index:251770880">
            <v:textbox>
              <w:txbxContent>
                <w:p w:rsidR="00EC7353" w:rsidRPr="00F46C65" w:rsidRDefault="00EC7353" w:rsidP="00E33C33">
                  <w:pPr>
                    <w:rPr>
                      <w:b/>
                      <w:sz w:val="18"/>
                      <w:szCs w:val="18"/>
                    </w:rPr>
                  </w:pPr>
                  <w:r w:rsidRPr="00F46C65">
                    <w:rPr>
                      <w:b/>
                      <w:sz w:val="18"/>
                      <w:szCs w:val="18"/>
                    </w:rPr>
                    <w:t>Познавательное развитие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2" style="position:absolute;margin-left:-2.1pt;margin-top:10.8pt;width:86.4pt;height:39pt;z-index:251769856">
            <v:textbox>
              <w:txbxContent>
                <w:p w:rsidR="00EC7353" w:rsidRPr="00F46C65" w:rsidRDefault="00EC7353" w:rsidP="00E33C33">
                  <w:pPr>
                    <w:rPr>
                      <w:b/>
                      <w:sz w:val="16"/>
                      <w:szCs w:val="16"/>
                    </w:rPr>
                  </w:pPr>
                  <w:r w:rsidRPr="00F46C65">
                    <w:rPr>
                      <w:b/>
                      <w:sz w:val="16"/>
                      <w:szCs w:val="16"/>
                    </w:rPr>
                    <w:t>Соц</w:t>
                  </w:r>
                  <w:r>
                    <w:rPr>
                      <w:b/>
                      <w:sz w:val="16"/>
                      <w:szCs w:val="16"/>
                    </w:rPr>
                    <w:t>иально-коммуникативное развитие</w:t>
                  </w:r>
                </w:p>
              </w:txbxContent>
            </v:textbox>
          </v:rect>
        </w:pict>
      </w:r>
    </w:p>
    <w:p w:rsidR="00E33C33" w:rsidRDefault="00671A78" w:rsidP="00E33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1" style="position:absolute;left:0;text-align:left;margin-left:2.7pt;margin-top:1.25pt;width:7.15pt;height:7.15pt;z-index:251768832"/>
        </w:pict>
      </w:r>
    </w:p>
    <w:p w:rsidR="00E33C33" w:rsidRDefault="00E33C33" w:rsidP="00E33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C33" w:rsidRDefault="00671A78" w:rsidP="00E33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130" type="#_x0000_t104" style="position:absolute;left:0;text-align:left;margin-left:23.7pt;margin-top:8.4pt;width:112.2pt;height:14.4pt;z-index:25177804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9" type="#_x0000_t104" style="position:absolute;left:0;text-align:left;margin-left:364.5pt;margin-top:8.4pt;width:104.4pt;height:11.4pt;z-index:25177702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8" type="#_x0000_t104" style="position:absolute;left:0;text-align:left;margin-left:245.1pt;margin-top:8.4pt;width:119.4pt;height:14.4pt;z-index:25177600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7" type="#_x0000_t104" style="position:absolute;left:0;text-align:left;margin-left:135.9pt;margin-top:8.4pt;width:102pt;height:11.4pt;z-index:251774976"/>
        </w:pict>
      </w:r>
    </w:p>
    <w:p w:rsidR="00E33C33" w:rsidRDefault="00E33C33" w:rsidP="00E33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C33" w:rsidRPr="00F46C65" w:rsidRDefault="00E33C33" w:rsidP="00CF7B4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46C65">
        <w:rPr>
          <w:rFonts w:ascii="Times New Roman" w:hAnsi="Times New Roman"/>
          <w:b/>
          <w:i/>
          <w:sz w:val="24"/>
          <w:szCs w:val="24"/>
          <w:u w:val="single"/>
        </w:rPr>
        <w:t xml:space="preserve"> Физическое развитие</w:t>
      </w:r>
    </w:p>
    <w:p w:rsidR="00E33C33" w:rsidRPr="00E604E0" w:rsidRDefault="001D6B67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33C33" w:rsidRPr="00E604E0">
        <w:rPr>
          <w:rFonts w:ascii="Times New Roman" w:hAnsi="Times New Roman"/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</w:t>
      </w:r>
      <w:r w:rsidR="00E33C33">
        <w:rPr>
          <w:rFonts w:ascii="Times New Roman" w:hAnsi="Times New Roman"/>
          <w:sz w:val="24"/>
          <w:szCs w:val="24"/>
        </w:rPr>
        <w:t xml:space="preserve"> </w:t>
      </w:r>
      <w:r w:rsidR="00E33C33" w:rsidRPr="00E604E0">
        <w:rPr>
          <w:rFonts w:ascii="Times New Roman" w:hAnsi="Times New Roman"/>
          <w:sz w:val="24"/>
          <w:szCs w:val="24"/>
        </w:rPr>
        <w:t>числе связанной с выполнением упражнений, направленных на развитие таких физических качеств, как координация</w:t>
      </w:r>
      <w:r w:rsidR="00E33C33">
        <w:rPr>
          <w:rFonts w:ascii="Times New Roman" w:hAnsi="Times New Roman"/>
          <w:sz w:val="24"/>
          <w:szCs w:val="24"/>
        </w:rPr>
        <w:t xml:space="preserve"> </w:t>
      </w:r>
      <w:r w:rsidR="00E33C33" w:rsidRPr="00E604E0">
        <w:rPr>
          <w:rFonts w:ascii="Times New Roman" w:hAnsi="Times New Roman"/>
          <w:sz w:val="24"/>
          <w:szCs w:val="24"/>
        </w:rPr>
        <w:t xml:space="preserve">и гибкость; </w:t>
      </w:r>
      <w:proofErr w:type="gramStart"/>
      <w:r w:rsidR="00E33C33" w:rsidRPr="00E604E0">
        <w:rPr>
          <w:rFonts w:ascii="Times New Roman" w:hAnsi="Times New Roman"/>
          <w:sz w:val="24"/>
          <w:szCs w:val="24"/>
        </w:rPr>
        <w:t>способствующих правильному формированию опорно-двигательной системы организма, развитию</w:t>
      </w:r>
      <w:r w:rsidR="00E33C33">
        <w:rPr>
          <w:rFonts w:ascii="Times New Roman" w:hAnsi="Times New Roman"/>
          <w:sz w:val="24"/>
          <w:szCs w:val="24"/>
        </w:rPr>
        <w:t xml:space="preserve"> </w:t>
      </w:r>
      <w:r w:rsidR="00E33C33" w:rsidRPr="00E604E0">
        <w:rPr>
          <w:rFonts w:ascii="Times New Roman" w:hAnsi="Times New Roman"/>
          <w:sz w:val="24"/>
          <w:szCs w:val="24"/>
        </w:rPr>
        <w:t>равновесия, координации движения, крупной и мелкой моторики обеих рук, а также с правильным, не наносящем</w:t>
      </w:r>
      <w:r w:rsidR="00E33C33">
        <w:rPr>
          <w:rFonts w:ascii="Times New Roman" w:hAnsi="Times New Roman"/>
          <w:sz w:val="24"/>
          <w:szCs w:val="24"/>
        </w:rPr>
        <w:t xml:space="preserve"> </w:t>
      </w:r>
      <w:r w:rsidR="00E33C33" w:rsidRPr="00E604E0">
        <w:rPr>
          <w:rFonts w:ascii="Times New Roman" w:hAnsi="Times New Roman"/>
          <w:sz w:val="24"/>
          <w:szCs w:val="24"/>
        </w:rPr>
        <w:t>ущерба организму, выполнением основных движений (ходьба, бег, мягкие прыжки, повороты в обе стороны),</w:t>
      </w:r>
      <w:r w:rsidR="00E33C33">
        <w:rPr>
          <w:rFonts w:ascii="Times New Roman" w:hAnsi="Times New Roman"/>
          <w:sz w:val="24"/>
          <w:szCs w:val="24"/>
        </w:rPr>
        <w:t xml:space="preserve"> </w:t>
      </w:r>
      <w:r w:rsidR="00E33C33" w:rsidRPr="00E604E0">
        <w:rPr>
          <w:rFonts w:ascii="Times New Roman" w:hAnsi="Times New Roman"/>
          <w:sz w:val="24"/>
          <w:szCs w:val="24"/>
        </w:rPr>
        <w:t>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4E0">
        <w:rPr>
          <w:rFonts w:ascii="Times New Roman" w:hAnsi="Times New Roman"/>
          <w:sz w:val="24"/>
          <w:szCs w:val="24"/>
        </w:rPr>
        <w:t xml:space="preserve">становление целенаправленности и </w:t>
      </w:r>
      <w:proofErr w:type="spellStart"/>
      <w:r w:rsidRPr="00E604E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E604E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двигательной сфере; становление </w:t>
      </w:r>
      <w:r w:rsidRPr="00E604E0">
        <w:rPr>
          <w:rFonts w:ascii="Times New Roman" w:hAnsi="Times New Roman"/>
          <w:sz w:val="24"/>
          <w:szCs w:val="24"/>
        </w:rPr>
        <w:t>ценностей здорового образа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жизни, овладение его элементарными нормами и правилами (в питании, двигательном режиме, закаливании,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формировании полезных привычек и др.).</w:t>
      </w:r>
    </w:p>
    <w:p w:rsidR="00E33C33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604E0">
        <w:rPr>
          <w:rFonts w:ascii="Times New Roman" w:hAnsi="Times New Roman"/>
          <w:sz w:val="24"/>
          <w:szCs w:val="24"/>
        </w:rPr>
        <w:t xml:space="preserve">Образовательная деятельность в общеразвивающих </w:t>
      </w:r>
      <w:r w:rsidR="001D6B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группах учреждения</w:t>
      </w:r>
      <w:r w:rsidRPr="00E604E0">
        <w:rPr>
          <w:rFonts w:ascii="Times New Roman" w:hAnsi="Times New Roman"/>
          <w:sz w:val="24"/>
          <w:szCs w:val="24"/>
        </w:rPr>
        <w:t xml:space="preserve"> строится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 xml:space="preserve">соответствии с требованиями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примерной образовательной программой: «От рождения до школы» (</w:t>
      </w:r>
      <w:proofErr w:type="spellStart"/>
      <w:r>
        <w:rPr>
          <w:rFonts w:ascii="Times New Roman" w:hAnsi="Times New Roman"/>
          <w:sz w:val="24"/>
          <w:szCs w:val="24"/>
        </w:rPr>
        <w:t>Н.Е.Веракса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Т.С.Комарова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М.А.Васильева</w:t>
      </w:r>
      <w:proofErr w:type="spellEnd"/>
      <w:r w:rsidRPr="00E604E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  </w:t>
      </w:r>
    </w:p>
    <w:p w:rsidR="00E33C33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Выбор данной</w:t>
      </w:r>
      <w:r w:rsidRPr="00E604E0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E604E0">
        <w:rPr>
          <w:rFonts w:ascii="Times New Roman" w:hAnsi="Times New Roman"/>
          <w:sz w:val="24"/>
          <w:szCs w:val="24"/>
        </w:rPr>
        <w:t xml:space="preserve"> обусловлен образовательными нововведениями</w:t>
      </w:r>
      <w:r>
        <w:rPr>
          <w:rFonts w:ascii="Times New Roman" w:hAnsi="Times New Roman"/>
          <w:sz w:val="24"/>
          <w:szCs w:val="24"/>
        </w:rPr>
        <w:t xml:space="preserve">.     </w:t>
      </w:r>
    </w:p>
    <w:p w:rsidR="00050BE2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604E0">
        <w:rPr>
          <w:rFonts w:ascii="Times New Roman" w:hAnsi="Times New Roman"/>
          <w:sz w:val="24"/>
          <w:szCs w:val="24"/>
        </w:rPr>
        <w:t>В соответствии с методическими реко</w:t>
      </w:r>
      <w:r>
        <w:rPr>
          <w:rFonts w:ascii="Times New Roman" w:hAnsi="Times New Roman"/>
          <w:sz w:val="24"/>
          <w:szCs w:val="24"/>
        </w:rPr>
        <w:t>мендациями к программе «От рождения до школы»,</w:t>
      </w:r>
      <w:r w:rsidRPr="00E604E0">
        <w:rPr>
          <w:rFonts w:ascii="Times New Roman" w:hAnsi="Times New Roman"/>
          <w:sz w:val="24"/>
          <w:szCs w:val="24"/>
        </w:rPr>
        <w:t xml:space="preserve"> обязательными 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разделы, которые входят в направления развития и образования детей, представленные в таблице.</w:t>
      </w:r>
    </w:p>
    <w:p w:rsidR="00E33C33" w:rsidRDefault="00E33C33" w:rsidP="00E33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137" w:rsidRDefault="00BB3137" w:rsidP="00E33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137" w:rsidRDefault="00BB3137" w:rsidP="00E33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6796"/>
      </w:tblGrid>
      <w:tr w:rsidR="00E33C33" w:rsidRPr="000C7352" w:rsidTr="001D6B67">
        <w:tc>
          <w:tcPr>
            <w:tcW w:w="3057" w:type="dxa"/>
          </w:tcPr>
          <w:p w:rsidR="00E33C33" w:rsidRPr="004F3C5F" w:rsidRDefault="00E33C33" w:rsidP="00E33C3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F3C5F">
              <w:rPr>
                <w:rFonts w:ascii="Times New Roman" w:hAnsi="Times New Roman"/>
                <w:b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6796" w:type="dxa"/>
          </w:tcPr>
          <w:p w:rsidR="00E33C33" w:rsidRPr="004F3C5F" w:rsidRDefault="00E33C33" w:rsidP="00E33C3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F3C5F">
              <w:rPr>
                <w:rFonts w:ascii="Times New Roman" w:hAnsi="Times New Roman"/>
                <w:b/>
                <w:szCs w:val="24"/>
              </w:rPr>
              <w:t>Раздел программы</w:t>
            </w:r>
          </w:p>
        </w:tc>
      </w:tr>
      <w:tr w:rsidR="006C41CA" w:rsidRPr="000C7352" w:rsidTr="006C41CA">
        <w:trPr>
          <w:trHeight w:val="354"/>
        </w:trPr>
        <w:tc>
          <w:tcPr>
            <w:tcW w:w="3057" w:type="dxa"/>
            <w:vMerge w:val="restart"/>
          </w:tcPr>
          <w:p w:rsidR="006C41CA" w:rsidRPr="004F3C5F" w:rsidRDefault="006C41CA" w:rsidP="00E33C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3C5F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6796" w:type="dxa"/>
          </w:tcPr>
          <w:p w:rsidR="006C41CA" w:rsidRPr="006560A4" w:rsidRDefault="006C41CA" w:rsidP="00E33C3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«</w:t>
            </w:r>
            <w:r w:rsidRPr="00652548">
              <w:rPr>
                <w:rFonts w:ascii="Times New Roman" w:hAnsi="Times New Roman"/>
                <w:szCs w:val="20"/>
              </w:rPr>
              <w:t>Формирование начальных представлений о здоровом образе жизни</w:t>
            </w:r>
            <w:r>
              <w:rPr>
                <w:rFonts w:ascii="Times New Roman" w:hAnsi="Times New Roman"/>
                <w:szCs w:val="20"/>
              </w:rPr>
              <w:t>»</w:t>
            </w:r>
          </w:p>
        </w:tc>
      </w:tr>
      <w:tr w:rsidR="006C41CA" w:rsidRPr="000C7352" w:rsidTr="006C41CA">
        <w:trPr>
          <w:trHeight w:val="625"/>
        </w:trPr>
        <w:tc>
          <w:tcPr>
            <w:tcW w:w="3057" w:type="dxa"/>
            <w:vMerge/>
          </w:tcPr>
          <w:p w:rsidR="006C41CA" w:rsidRPr="004F3C5F" w:rsidRDefault="006C41CA" w:rsidP="00E33C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96" w:type="dxa"/>
          </w:tcPr>
          <w:p w:rsidR="006C41CA" w:rsidRDefault="006C41CA" w:rsidP="00E33C3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«Ф</w:t>
            </w:r>
            <w:r w:rsidRPr="00652548">
              <w:rPr>
                <w:rFonts w:ascii="Times New Roman" w:hAnsi="Times New Roman"/>
                <w:szCs w:val="20"/>
              </w:rPr>
              <w:t>изическая культура</w:t>
            </w:r>
            <w:r>
              <w:rPr>
                <w:rFonts w:ascii="Times New Roman" w:hAnsi="Times New Roman"/>
                <w:szCs w:val="20"/>
              </w:rPr>
              <w:t>»</w:t>
            </w:r>
          </w:p>
        </w:tc>
      </w:tr>
    </w:tbl>
    <w:p w:rsidR="00E33C33" w:rsidRDefault="00E33C33" w:rsidP="00E33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E33C33" w:rsidRDefault="00E33C33" w:rsidP="00FE71C8">
      <w:pPr>
        <w:pStyle w:val="a3"/>
        <w:numPr>
          <w:ilvl w:val="1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D16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C04D16">
        <w:rPr>
          <w:rFonts w:ascii="Times New Roman" w:hAnsi="Times New Roman" w:cs="Times New Roman"/>
          <w:sz w:val="24"/>
          <w:szCs w:val="24"/>
        </w:rPr>
        <w:t xml:space="preserve"> </w:t>
      </w:r>
      <w:r w:rsidRPr="00FE71C8">
        <w:rPr>
          <w:rFonts w:ascii="Times New Roman" w:hAnsi="Times New Roman" w:cs="Times New Roman"/>
          <w:b/>
          <w:sz w:val="24"/>
          <w:szCs w:val="24"/>
        </w:rPr>
        <w:t>«Физическое развитие</w:t>
      </w:r>
      <w:r w:rsidR="00FE71C8">
        <w:rPr>
          <w:rFonts w:ascii="Times New Roman" w:hAnsi="Times New Roman" w:cs="Times New Roman"/>
          <w:b/>
          <w:sz w:val="24"/>
          <w:szCs w:val="24"/>
        </w:rPr>
        <w:t>»</w:t>
      </w:r>
    </w:p>
    <w:p w:rsidR="00FE71C8" w:rsidRPr="00FE71C8" w:rsidRDefault="00FE71C8" w:rsidP="00FE71C8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33C33" w:rsidRPr="00C04D16" w:rsidRDefault="00A1211E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E33C33" w:rsidRPr="00C04D16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="00E33C33" w:rsidRPr="00C04D16">
        <w:rPr>
          <w:rFonts w:ascii="Times New Roman" w:hAnsi="Times New Roman" w:cs="Times New Roman"/>
          <w:sz w:val="24"/>
          <w:szCs w:val="24"/>
        </w:rPr>
        <w:t>гармоничное физическое развитие, формирование интереса и ценностного отношения к занятиям физической культурой,</w:t>
      </w:r>
      <w:r w:rsidR="00E33C33">
        <w:rPr>
          <w:rFonts w:ascii="Times New Roman" w:hAnsi="Times New Roman" w:cs="Times New Roman"/>
          <w:sz w:val="24"/>
          <w:szCs w:val="24"/>
        </w:rPr>
        <w:t xml:space="preserve"> </w:t>
      </w:r>
      <w:r w:rsidR="00E33C33" w:rsidRPr="00C04D16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жизни.</w:t>
      </w:r>
    </w:p>
    <w:p w:rsidR="00E33C33" w:rsidRPr="00C04D16" w:rsidRDefault="00A1211E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E33C33" w:rsidRPr="00C04D16">
        <w:rPr>
          <w:rFonts w:ascii="Times New Roman" w:hAnsi="Times New Roman" w:cs="Times New Roman"/>
          <w:i/>
          <w:iCs/>
          <w:sz w:val="24"/>
          <w:szCs w:val="24"/>
        </w:rPr>
        <w:t xml:space="preserve">Задачи физического развития в ФГОС </w:t>
      </w:r>
      <w:proofErr w:type="gramStart"/>
      <w:r w:rsidR="00E33C33" w:rsidRPr="00C04D16">
        <w:rPr>
          <w:rFonts w:ascii="Times New Roman" w:hAnsi="Times New Roman" w:cs="Times New Roman"/>
          <w:i/>
          <w:iCs/>
          <w:sz w:val="24"/>
          <w:szCs w:val="24"/>
        </w:rPr>
        <w:t>ДО</w:t>
      </w:r>
      <w:proofErr w:type="gramEnd"/>
      <w:r w:rsidR="00E33C33" w:rsidRPr="00C04D1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33C33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D16">
        <w:rPr>
          <w:rFonts w:ascii="Times New Roman" w:hAnsi="Times New Roman" w:cs="Times New Roman"/>
          <w:i/>
          <w:iCs/>
          <w:sz w:val="24"/>
          <w:szCs w:val="24"/>
        </w:rPr>
        <w:t>Физическое развитие включает: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1) приобретение опыта в следующих видах деятельности детей: двигательной, в том числе связанной с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упражнений, направленных на развитие таких физических качеств, как координация и гибкость, 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правильному формированию опорно-двигательной системы организма, развитию равновесия, координации движения,</w:t>
      </w:r>
    </w:p>
    <w:p w:rsidR="00E33C33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крупной и мелкой моторики обеих рук, а также с правильным, не наносящим ущерба организму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основных движений (ходьба, бег, мягкие прыжки, повороты в обе стороны);</w:t>
      </w:r>
    </w:p>
    <w:p w:rsidR="00E33C33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2) формирование начальных представлений о некоторых видах спорта, овладение подвижными играми с правилами;</w:t>
      </w:r>
    </w:p>
    <w:p w:rsidR="00E33C33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 xml:space="preserve">3) становление целенаправленности и </w:t>
      </w:r>
      <w:proofErr w:type="spellStart"/>
      <w:r w:rsidRPr="00C04D1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04D16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</w:p>
    <w:p w:rsidR="00E33C33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4) становление ценностей здорового образа жизни, овладение его элементарными нормами и правилами (в питании,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двигательном режиме, закаливании, при формировании полезных привычек и др.)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C33" w:rsidRPr="00C04D16" w:rsidRDefault="007B5DA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E33C33" w:rsidRPr="00C04D16">
        <w:rPr>
          <w:rFonts w:ascii="Times New Roman" w:hAnsi="Times New Roman" w:cs="Times New Roman"/>
          <w:i/>
          <w:iCs/>
          <w:sz w:val="24"/>
          <w:szCs w:val="24"/>
        </w:rPr>
        <w:t>Основные направления реализации образовательной области « Физическое развитие»: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1) приобретение детьми опыта в двигательной деятельности: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4D16">
        <w:rPr>
          <w:rFonts w:ascii="Times New Roman" w:hAnsi="Times New Roman" w:cs="Times New Roman"/>
          <w:sz w:val="24"/>
          <w:szCs w:val="24"/>
        </w:rPr>
        <w:t>связанной</w:t>
      </w:r>
      <w:proofErr w:type="gramEnd"/>
      <w:r w:rsidRPr="00C04D16">
        <w:rPr>
          <w:rFonts w:ascii="Times New Roman" w:hAnsi="Times New Roman" w:cs="Times New Roman"/>
          <w:sz w:val="24"/>
          <w:szCs w:val="24"/>
        </w:rPr>
        <w:t xml:space="preserve"> с выполнением упражнений,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4D16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Pr="00C04D16">
        <w:rPr>
          <w:rFonts w:ascii="Times New Roman" w:hAnsi="Times New Roman" w:cs="Times New Roman"/>
          <w:sz w:val="24"/>
          <w:szCs w:val="24"/>
        </w:rPr>
        <w:t xml:space="preserve"> на развитие таких физических качеств как координация и гибкость,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- способствующей правильному формированию опорно-двигательной системы организма, развитию равновесия,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движений, крупной и мелкой моторики,</w:t>
      </w:r>
    </w:p>
    <w:p w:rsidR="00E33C33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- связанной с правильным, не наносящим вреда организму, выполнением основных движений (ходьба, бег, мягкие прыжки,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 xml:space="preserve">повороты в обе стороны); становление целенаправленности и </w:t>
      </w:r>
      <w:proofErr w:type="spellStart"/>
      <w:r w:rsidRPr="00C04D1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04D16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2) становление ценностей здорового образа жизни, овладение его элементарными нормами и правилами (в питании,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двигательном режиме, закаливании, при формировании полезных привычек и др.</w:t>
      </w:r>
      <w:r w:rsidR="007B5DA3">
        <w:rPr>
          <w:rFonts w:ascii="Times New Roman" w:hAnsi="Times New Roman" w:cs="Times New Roman"/>
          <w:sz w:val="24"/>
          <w:szCs w:val="24"/>
        </w:rPr>
        <w:t>).</w:t>
      </w:r>
    </w:p>
    <w:p w:rsidR="00E33C33" w:rsidRPr="00C04D16" w:rsidRDefault="00BD456E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3C33" w:rsidRPr="00C04D16">
        <w:rPr>
          <w:rFonts w:ascii="Times New Roman" w:hAnsi="Times New Roman" w:cs="Times New Roman"/>
          <w:sz w:val="24"/>
          <w:szCs w:val="24"/>
        </w:rPr>
        <w:t xml:space="preserve">Направление по реализации образовательной области </w:t>
      </w:r>
      <w:r w:rsidR="00E33C33">
        <w:rPr>
          <w:rFonts w:ascii="Times New Roman" w:hAnsi="Times New Roman" w:cs="Times New Roman"/>
          <w:sz w:val="24"/>
          <w:szCs w:val="24"/>
        </w:rPr>
        <w:t>«</w:t>
      </w:r>
      <w:r w:rsidR="00E33C33" w:rsidRPr="00C04D16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="00E33C33">
        <w:rPr>
          <w:rFonts w:ascii="Times New Roman" w:hAnsi="Times New Roman" w:cs="Times New Roman"/>
          <w:sz w:val="24"/>
          <w:szCs w:val="24"/>
        </w:rPr>
        <w:t>»</w:t>
      </w:r>
      <w:r w:rsidR="00E33C33" w:rsidRPr="00C04D16">
        <w:rPr>
          <w:rFonts w:ascii="Times New Roman" w:hAnsi="Times New Roman" w:cs="Times New Roman"/>
          <w:sz w:val="24"/>
          <w:szCs w:val="24"/>
        </w:rPr>
        <w:t>: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 xml:space="preserve">Приобретение детьми опыта в двигательной деятельности. Становление целенаправленности и </w:t>
      </w:r>
      <w:proofErr w:type="spellStart"/>
      <w:r w:rsidRPr="00C04D1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04D1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двигательной сфере.</w:t>
      </w:r>
    </w:p>
    <w:p w:rsidR="00B11D66" w:rsidRDefault="00B11D66" w:rsidP="009543F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137" w:rsidRDefault="00BB3137" w:rsidP="009543F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137" w:rsidRDefault="00BB3137" w:rsidP="009543F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137" w:rsidRDefault="00BB3137" w:rsidP="009543F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137" w:rsidRDefault="00BB3137" w:rsidP="009543F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137" w:rsidRDefault="00BB3137" w:rsidP="009543F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353" w:rsidRDefault="00EC7353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№ 1</w:t>
      </w:r>
    </w:p>
    <w:p w:rsidR="009543FC" w:rsidRPr="005564BF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4BF">
        <w:rPr>
          <w:rFonts w:ascii="Times New Roman" w:hAnsi="Times New Roman"/>
          <w:b/>
          <w:sz w:val="24"/>
          <w:szCs w:val="24"/>
        </w:rPr>
        <w:t>по реализации образовательно</w:t>
      </w:r>
      <w:r>
        <w:rPr>
          <w:rFonts w:ascii="Times New Roman" w:hAnsi="Times New Roman"/>
          <w:b/>
          <w:sz w:val="24"/>
          <w:szCs w:val="24"/>
        </w:rPr>
        <w:t>й области «Физическое развитие»</w:t>
      </w:r>
    </w:p>
    <w:p w:rsidR="009543FC" w:rsidRDefault="009543FC" w:rsidP="009543F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353" w:rsidRDefault="00EC7353" w:rsidP="009543F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11">
        <w:rPr>
          <w:rFonts w:ascii="Times New Roman" w:hAnsi="Times New Roman"/>
          <w:b/>
          <w:sz w:val="24"/>
          <w:szCs w:val="24"/>
        </w:rPr>
        <w:t>Система работы по физическому развитию</w:t>
      </w: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11">
        <w:rPr>
          <w:rFonts w:ascii="Times New Roman" w:hAnsi="Times New Roman"/>
          <w:b/>
          <w:sz w:val="24"/>
          <w:szCs w:val="24"/>
        </w:rPr>
        <w:t>в соответствии</w:t>
      </w:r>
      <w:r>
        <w:rPr>
          <w:rFonts w:ascii="Times New Roman" w:hAnsi="Times New Roman"/>
          <w:b/>
          <w:sz w:val="24"/>
          <w:szCs w:val="24"/>
        </w:rPr>
        <w:t xml:space="preserve"> с примерной программой «От рождения до школы</w:t>
      </w:r>
      <w:r w:rsidRPr="00F32F11">
        <w:rPr>
          <w:rFonts w:ascii="Times New Roman" w:hAnsi="Times New Roman"/>
          <w:b/>
          <w:sz w:val="24"/>
          <w:szCs w:val="24"/>
        </w:rPr>
        <w:t>»</w:t>
      </w: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5D5">
        <w:rPr>
          <w:rFonts w:ascii="Times New Roman" w:hAnsi="Times New Roman"/>
          <w:b/>
          <w:sz w:val="24"/>
          <w:szCs w:val="24"/>
        </w:rPr>
        <w:t>(раздел «Формирование начальных представлений о здоровом образе жизни»)</w:t>
      </w: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353" w:rsidRPr="00F32F11" w:rsidRDefault="00EC7353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0BE2" w:rsidRDefault="00050BE2" w:rsidP="00050BE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32F11">
        <w:rPr>
          <w:rFonts w:ascii="Times New Roman" w:hAnsi="Times New Roman"/>
          <w:i/>
          <w:sz w:val="24"/>
          <w:szCs w:val="24"/>
        </w:rPr>
        <w:t xml:space="preserve">Старший дошкольный возраст (от </w:t>
      </w:r>
      <w:r>
        <w:rPr>
          <w:rFonts w:ascii="Times New Roman" w:hAnsi="Times New Roman"/>
          <w:i/>
          <w:sz w:val="24"/>
          <w:szCs w:val="24"/>
        </w:rPr>
        <w:t>5</w:t>
      </w:r>
      <w:r w:rsidRPr="00F32F11">
        <w:rPr>
          <w:rFonts w:ascii="Times New Roman" w:hAnsi="Times New Roman"/>
          <w:i/>
          <w:sz w:val="24"/>
          <w:szCs w:val="24"/>
        </w:rPr>
        <w:t xml:space="preserve"> до </w:t>
      </w:r>
      <w:r>
        <w:rPr>
          <w:rFonts w:ascii="Times New Roman" w:hAnsi="Times New Roman"/>
          <w:i/>
          <w:sz w:val="24"/>
          <w:szCs w:val="24"/>
        </w:rPr>
        <w:t xml:space="preserve">6 </w:t>
      </w:r>
      <w:r w:rsidRPr="00F32F11">
        <w:rPr>
          <w:rFonts w:ascii="Times New Roman" w:hAnsi="Times New Roman"/>
          <w:i/>
          <w:sz w:val="24"/>
          <w:szCs w:val="24"/>
        </w:rPr>
        <w:t xml:space="preserve"> лет)</w:t>
      </w:r>
    </w:p>
    <w:p w:rsidR="00050BE2" w:rsidRDefault="00050BE2" w:rsidP="00050BE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42"/>
        <w:gridCol w:w="142"/>
        <w:gridCol w:w="141"/>
        <w:gridCol w:w="142"/>
        <w:gridCol w:w="1276"/>
        <w:gridCol w:w="709"/>
        <w:gridCol w:w="1134"/>
        <w:gridCol w:w="141"/>
        <w:gridCol w:w="284"/>
        <w:gridCol w:w="709"/>
        <w:gridCol w:w="944"/>
        <w:gridCol w:w="1465"/>
      </w:tblGrid>
      <w:tr w:rsidR="00050BE2" w:rsidRPr="00802D67" w:rsidTr="00EC7353">
        <w:tc>
          <w:tcPr>
            <w:tcW w:w="9747" w:type="dxa"/>
            <w:gridSpan w:val="14"/>
          </w:tcPr>
          <w:p w:rsidR="00050BE2" w:rsidRPr="00802D67" w:rsidRDefault="00050BE2" w:rsidP="00EC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DFA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  <w:r w:rsidRPr="005564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E2B27">
              <w:rPr>
                <w:rFonts w:ascii="Times New Roman" w:hAnsi="Times New Roman"/>
                <w:sz w:val="24"/>
                <w:szCs w:val="23"/>
              </w:rPr>
              <w:t>формирование начальных представлений о здоровом образе жизни</w:t>
            </w:r>
          </w:p>
        </w:tc>
      </w:tr>
      <w:tr w:rsidR="00050BE2" w:rsidRPr="005F2B54" w:rsidTr="00EC7353">
        <w:tc>
          <w:tcPr>
            <w:tcW w:w="9747" w:type="dxa"/>
            <w:gridSpan w:val="14"/>
          </w:tcPr>
          <w:p w:rsidR="00050BE2" w:rsidRPr="005F2B54" w:rsidRDefault="00050BE2" w:rsidP="00EC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>Задачи</w:t>
            </w:r>
          </w:p>
        </w:tc>
      </w:tr>
      <w:tr w:rsidR="00050BE2" w:rsidRPr="00702BC8" w:rsidTr="00EC7353">
        <w:tc>
          <w:tcPr>
            <w:tcW w:w="2660" w:type="dxa"/>
            <w:gridSpan w:val="3"/>
          </w:tcPr>
          <w:p w:rsidR="00050BE2" w:rsidRPr="00F32F11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F11">
              <w:rPr>
                <w:rFonts w:ascii="Times New Roman" w:hAnsi="Times New Roman"/>
                <w:sz w:val="20"/>
                <w:szCs w:val="20"/>
              </w:rPr>
              <w:t>Воспитывать ценностное</w:t>
            </w:r>
          </w:p>
          <w:p w:rsidR="00050BE2" w:rsidRPr="00702BC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отношение детей к здоровью </w:t>
            </w:r>
            <w:r w:rsidRPr="00F32F11">
              <w:rPr>
                <w:rFonts w:ascii="Times New Roman" w:hAnsi="Times New Roman"/>
                <w:sz w:val="20"/>
                <w:szCs w:val="20"/>
              </w:rPr>
              <w:t>и человеческой жизни,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2F11">
              <w:rPr>
                <w:rFonts w:ascii="Times New Roman" w:hAnsi="Times New Roman"/>
                <w:sz w:val="20"/>
                <w:szCs w:val="20"/>
              </w:rPr>
              <w:t>развивать мотивацию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сбережению своего здоровья </w:t>
            </w:r>
            <w:r w:rsidRPr="00F32F11">
              <w:rPr>
                <w:rFonts w:ascii="Times New Roman" w:hAnsi="Times New Roman"/>
                <w:sz w:val="20"/>
                <w:szCs w:val="20"/>
              </w:rPr>
              <w:t>и здоровья окружающих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2F11">
              <w:rPr>
                <w:rFonts w:ascii="Times New Roman" w:hAnsi="Times New Roman"/>
                <w:sz w:val="20"/>
                <w:szCs w:val="20"/>
              </w:rPr>
              <w:t>людей.</w:t>
            </w:r>
          </w:p>
        </w:tc>
        <w:tc>
          <w:tcPr>
            <w:tcW w:w="2410" w:type="dxa"/>
            <w:gridSpan w:val="5"/>
          </w:tcPr>
          <w:p w:rsidR="00050BE2" w:rsidRPr="00FF595D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Обогащать и </w:t>
            </w:r>
            <w:r w:rsidRPr="00FF595D">
              <w:rPr>
                <w:rFonts w:ascii="Times New Roman" w:hAnsi="Times New Roman"/>
                <w:sz w:val="20"/>
                <w:szCs w:val="20"/>
              </w:rPr>
              <w:t>углублять</w:t>
            </w:r>
          </w:p>
          <w:p w:rsidR="00050BE2" w:rsidRPr="00FF595D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95D">
              <w:rPr>
                <w:rFonts w:ascii="Times New Roman" w:hAnsi="Times New Roman"/>
                <w:sz w:val="20"/>
                <w:szCs w:val="20"/>
              </w:rPr>
              <w:t>представления детей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95D">
              <w:rPr>
                <w:rFonts w:ascii="Times New Roman" w:hAnsi="Times New Roman"/>
                <w:sz w:val="20"/>
                <w:szCs w:val="20"/>
              </w:rPr>
              <w:t>том, как поддержать,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FF595D">
              <w:rPr>
                <w:rFonts w:ascii="Times New Roman" w:hAnsi="Times New Roman"/>
                <w:sz w:val="20"/>
                <w:szCs w:val="20"/>
              </w:rPr>
              <w:t>крепить и сохранить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95D">
              <w:rPr>
                <w:rFonts w:ascii="Times New Roman" w:hAnsi="Times New Roman"/>
                <w:sz w:val="20"/>
                <w:szCs w:val="20"/>
              </w:rPr>
              <w:t>здоровье.</w:t>
            </w:r>
          </w:p>
          <w:p w:rsidR="00050BE2" w:rsidRPr="00702BC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050BE2" w:rsidRPr="007F6CC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CC8">
              <w:rPr>
                <w:rFonts w:ascii="Times New Roman" w:hAnsi="Times New Roman"/>
                <w:sz w:val="20"/>
                <w:szCs w:val="20"/>
              </w:rPr>
              <w:t>Воспитывать</w:t>
            </w:r>
          </w:p>
          <w:p w:rsidR="00050BE2" w:rsidRPr="007F6CC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CC8">
              <w:rPr>
                <w:rFonts w:ascii="Times New Roman" w:hAnsi="Times New Roman"/>
                <w:sz w:val="20"/>
                <w:szCs w:val="20"/>
              </w:rPr>
              <w:t xml:space="preserve">самостоятельность </w:t>
            </w:r>
            <w:proofErr w:type="gramStart"/>
            <w:r w:rsidRPr="007F6CC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050BE2" w:rsidRPr="007F6CC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выполнении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6CC8">
              <w:rPr>
                <w:rFonts w:ascii="Times New Roman" w:hAnsi="Times New Roman"/>
                <w:sz w:val="20"/>
                <w:szCs w:val="20"/>
              </w:rPr>
              <w:t>культурно­</w:t>
            </w:r>
          </w:p>
          <w:p w:rsidR="00050BE2" w:rsidRPr="007F6CC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гигиенических навыков, </w:t>
            </w:r>
            <w:r w:rsidRPr="007F6CC8">
              <w:rPr>
                <w:rFonts w:ascii="Times New Roman" w:hAnsi="Times New Roman"/>
                <w:sz w:val="20"/>
                <w:szCs w:val="20"/>
              </w:rPr>
              <w:t>обогащать представления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6CC8">
              <w:rPr>
                <w:rFonts w:ascii="Times New Roman" w:hAnsi="Times New Roman"/>
                <w:sz w:val="20"/>
                <w:szCs w:val="20"/>
              </w:rPr>
              <w:t xml:space="preserve">детей о </w:t>
            </w:r>
            <w:proofErr w:type="gramStart"/>
            <w:r w:rsidRPr="007F6CC8">
              <w:rPr>
                <w:rFonts w:ascii="Times New Roman" w:hAnsi="Times New Roman"/>
                <w:sz w:val="20"/>
                <w:szCs w:val="20"/>
              </w:rPr>
              <w:t>гигиенической</w:t>
            </w:r>
            <w:proofErr w:type="gramEnd"/>
          </w:p>
          <w:p w:rsidR="00050BE2" w:rsidRPr="00702BC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CC8">
              <w:rPr>
                <w:rFonts w:ascii="Times New Roman" w:hAnsi="Times New Roman"/>
                <w:sz w:val="20"/>
                <w:szCs w:val="20"/>
              </w:rPr>
              <w:t>культуре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</w:tcPr>
          <w:p w:rsidR="00050BE2" w:rsidRPr="002F110A" w:rsidRDefault="00050BE2" w:rsidP="000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10A">
              <w:rPr>
                <w:rFonts w:ascii="Times New Roman" w:hAnsi="Times New Roman"/>
                <w:sz w:val="20"/>
                <w:szCs w:val="20"/>
              </w:rPr>
              <w:t>Обеспечить сохранение</w:t>
            </w:r>
          </w:p>
          <w:p w:rsidR="00050BE2" w:rsidRPr="002F110A" w:rsidRDefault="00050BE2" w:rsidP="000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укрепление </w:t>
            </w:r>
            <w:proofErr w:type="gramStart"/>
            <w:r w:rsidRPr="002F110A">
              <w:rPr>
                <w:rFonts w:ascii="Times New Roman" w:hAnsi="Times New Roman"/>
                <w:sz w:val="20"/>
                <w:szCs w:val="20"/>
              </w:rPr>
              <w:t>физического</w:t>
            </w:r>
            <w:proofErr w:type="gramEnd"/>
            <w:r w:rsidRPr="002F110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F110A">
              <w:rPr>
                <w:rFonts w:ascii="Times New Roman" w:hAnsi="Times New Roman"/>
                <w:sz w:val="20"/>
                <w:szCs w:val="20"/>
              </w:rPr>
              <w:t>психиче</w:t>
            </w:r>
            <w:proofErr w:type="spellEnd"/>
            <w:r w:rsidRPr="002F110A">
              <w:rPr>
                <w:rFonts w:ascii="Times New Roman" w:hAnsi="Times New Roman"/>
                <w:sz w:val="20"/>
                <w:szCs w:val="20"/>
              </w:rPr>
              <w:t>­</w:t>
            </w:r>
          </w:p>
          <w:p w:rsidR="00050BE2" w:rsidRPr="002F110A" w:rsidRDefault="00050BE2" w:rsidP="000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110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2F110A">
              <w:rPr>
                <w:rFonts w:ascii="Times New Roman" w:hAnsi="Times New Roman"/>
                <w:sz w:val="20"/>
                <w:szCs w:val="20"/>
              </w:rPr>
              <w:t xml:space="preserve"> здоровья детей.</w:t>
            </w:r>
          </w:p>
          <w:p w:rsidR="00050BE2" w:rsidRPr="00702BC8" w:rsidRDefault="00050BE2" w:rsidP="000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BE2" w:rsidRPr="008539B6" w:rsidTr="00EC7353">
        <w:trPr>
          <w:trHeight w:val="373"/>
        </w:trPr>
        <w:tc>
          <w:tcPr>
            <w:tcW w:w="9747" w:type="dxa"/>
            <w:gridSpan w:val="14"/>
          </w:tcPr>
          <w:p w:rsidR="00050BE2" w:rsidRPr="008539B6" w:rsidRDefault="00050BE2" w:rsidP="00EC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>Основные направления работы</w:t>
            </w:r>
          </w:p>
        </w:tc>
      </w:tr>
      <w:tr w:rsidR="00050BE2" w:rsidRPr="00326F5B" w:rsidTr="00EC7353">
        <w:trPr>
          <w:trHeight w:val="653"/>
        </w:trPr>
        <w:tc>
          <w:tcPr>
            <w:tcW w:w="2802" w:type="dxa"/>
            <w:gridSpan w:val="4"/>
          </w:tcPr>
          <w:p w:rsidR="00050BE2" w:rsidRPr="009D2BF7" w:rsidRDefault="00050BE2" w:rsidP="00EC7353">
            <w:pPr>
              <w:rPr>
                <w:sz w:val="20"/>
                <w:szCs w:val="20"/>
              </w:rPr>
            </w:pPr>
            <w:r w:rsidRPr="009D2BF7">
              <w:rPr>
                <w:rFonts w:ascii="Times New Roman" w:hAnsi="Times New Roman"/>
                <w:sz w:val="20"/>
                <w:szCs w:val="20"/>
              </w:rPr>
              <w:t xml:space="preserve">Я узнаю себя </w:t>
            </w:r>
          </w:p>
        </w:tc>
        <w:tc>
          <w:tcPr>
            <w:tcW w:w="3543" w:type="dxa"/>
            <w:gridSpan w:val="6"/>
          </w:tcPr>
          <w:p w:rsidR="00050BE2" w:rsidRPr="009D2BF7" w:rsidRDefault="00050BE2" w:rsidP="00EC7353">
            <w:pPr>
              <w:rPr>
                <w:sz w:val="20"/>
                <w:szCs w:val="20"/>
              </w:rPr>
            </w:pPr>
            <w:r w:rsidRPr="009D2BF7">
              <w:rPr>
                <w:rFonts w:ascii="Times New Roman" w:hAnsi="Times New Roman"/>
                <w:sz w:val="20"/>
                <w:szCs w:val="20"/>
              </w:rPr>
              <w:t xml:space="preserve">Представление о здоровом образе жизни и правилах безопасного поведения </w:t>
            </w:r>
          </w:p>
        </w:tc>
        <w:tc>
          <w:tcPr>
            <w:tcW w:w="3402" w:type="dxa"/>
            <w:gridSpan w:val="4"/>
          </w:tcPr>
          <w:p w:rsidR="00050BE2" w:rsidRPr="009D2BF7" w:rsidRDefault="00050BE2" w:rsidP="00EC7353">
            <w:pPr>
              <w:jc w:val="both"/>
              <w:rPr>
                <w:sz w:val="20"/>
                <w:szCs w:val="20"/>
              </w:rPr>
            </w:pPr>
            <w:r w:rsidRPr="009D2BF7">
              <w:rPr>
                <w:rFonts w:ascii="Times New Roman" w:hAnsi="Times New Roman"/>
                <w:sz w:val="20"/>
                <w:szCs w:val="20"/>
              </w:rPr>
              <w:t xml:space="preserve">  Школа моего питания</w:t>
            </w:r>
          </w:p>
        </w:tc>
      </w:tr>
      <w:tr w:rsidR="00050BE2" w:rsidRPr="004E22E6" w:rsidTr="00EC7353">
        <w:tc>
          <w:tcPr>
            <w:tcW w:w="9747" w:type="dxa"/>
            <w:gridSpan w:val="14"/>
          </w:tcPr>
          <w:p w:rsidR="00050BE2" w:rsidRPr="004E22E6" w:rsidRDefault="00050BE2" w:rsidP="00EC7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 xml:space="preserve">Принципы </w:t>
            </w:r>
          </w:p>
        </w:tc>
      </w:tr>
      <w:tr w:rsidR="00050BE2" w:rsidRPr="00E63BAD" w:rsidTr="00EC7353">
        <w:tc>
          <w:tcPr>
            <w:tcW w:w="1668" w:type="dxa"/>
          </w:tcPr>
          <w:p w:rsidR="00050BE2" w:rsidRPr="008539B6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 xml:space="preserve">Развивающего образования </w:t>
            </w:r>
          </w:p>
        </w:tc>
        <w:tc>
          <w:tcPr>
            <w:tcW w:w="1417" w:type="dxa"/>
            <w:gridSpan w:val="5"/>
          </w:tcPr>
          <w:p w:rsidR="00050BE2" w:rsidRPr="00E63BAD" w:rsidRDefault="00050BE2" w:rsidP="000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>Научной обоснован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BAD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E63BA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63BAD">
              <w:rPr>
                <w:rFonts w:ascii="Times New Roman" w:hAnsi="Times New Roman"/>
                <w:sz w:val="20"/>
                <w:szCs w:val="20"/>
              </w:rPr>
              <w:t>практичес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63BAD">
              <w:rPr>
                <w:rFonts w:ascii="Times New Roman" w:hAnsi="Times New Roman"/>
                <w:sz w:val="20"/>
                <w:szCs w:val="20"/>
              </w:rPr>
              <w:t xml:space="preserve">кой </w:t>
            </w:r>
            <w:proofErr w:type="gramStart"/>
            <w:r w:rsidRPr="00E63BAD">
              <w:rPr>
                <w:rFonts w:ascii="Times New Roman" w:hAnsi="Times New Roman"/>
                <w:sz w:val="20"/>
                <w:szCs w:val="20"/>
              </w:rPr>
              <w:t>примени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3BAD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276" w:type="dxa"/>
          </w:tcPr>
          <w:p w:rsidR="00050BE2" w:rsidRPr="00E63BAD" w:rsidRDefault="00050BE2" w:rsidP="000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>Единство воспитательных развивающих и обучающих задач и целей</w:t>
            </w:r>
          </w:p>
        </w:tc>
        <w:tc>
          <w:tcPr>
            <w:tcW w:w="1843" w:type="dxa"/>
            <w:gridSpan w:val="2"/>
          </w:tcPr>
          <w:p w:rsidR="00050BE2" w:rsidRPr="00E63BAD" w:rsidRDefault="00050BE2" w:rsidP="000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  <w:p w:rsidR="00050BE2" w:rsidRPr="00E63BAD" w:rsidRDefault="00050BE2" w:rsidP="000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4"/>
          </w:tcPr>
          <w:p w:rsidR="00050BE2" w:rsidRPr="00E63BAD" w:rsidRDefault="00050BE2" w:rsidP="000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>Решение программных задач в совместной деятельности взрослого и детей и самостоятельной деятельности детей</w:t>
            </w:r>
          </w:p>
        </w:tc>
        <w:tc>
          <w:tcPr>
            <w:tcW w:w="1465" w:type="dxa"/>
          </w:tcPr>
          <w:p w:rsidR="00050BE2" w:rsidRPr="00E63BAD" w:rsidRDefault="00050BE2" w:rsidP="000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>Построение</w:t>
            </w:r>
          </w:p>
          <w:p w:rsidR="00050BE2" w:rsidRPr="00E63BAD" w:rsidRDefault="00050BE2" w:rsidP="000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3BAD">
              <w:rPr>
                <w:rFonts w:ascii="Times New Roman" w:hAnsi="Times New Roman"/>
                <w:sz w:val="20"/>
                <w:szCs w:val="20"/>
              </w:rPr>
              <w:t>образователь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BAD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E63BAD">
              <w:rPr>
                <w:rFonts w:ascii="Times New Roman" w:hAnsi="Times New Roman"/>
                <w:sz w:val="20"/>
                <w:szCs w:val="20"/>
              </w:rPr>
              <w:t xml:space="preserve"> процесса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3BAD">
              <w:rPr>
                <w:rFonts w:ascii="Times New Roman" w:hAnsi="Times New Roman"/>
                <w:sz w:val="20"/>
                <w:szCs w:val="20"/>
              </w:rPr>
              <w:t>адекватных формах</w:t>
            </w:r>
          </w:p>
          <w:p w:rsidR="00050BE2" w:rsidRPr="00E63BAD" w:rsidRDefault="00050BE2" w:rsidP="000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>работы с детьми.</w:t>
            </w:r>
          </w:p>
        </w:tc>
      </w:tr>
      <w:tr w:rsidR="00050BE2" w:rsidRPr="004E22E6" w:rsidTr="00EC7353">
        <w:tc>
          <w:tcPr>
            <w:tcW w:w="9747" w:type="dxa"/>
            <w:gridSpan w:val="14"/>
          </w:tcPr>
          <w:p w:rsidR="00050BE2" w:rsidRPr="004E22E6" w:rsidRDefault="00050BE2" w:rsidP="00EC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>Интеграция образовательных областей</w:t>
            </w:r>
          </w:p>
        </w:tc>
      </w:tr>
      <w:tr w:rsidR="00050BE2" w:rsidRPr="004E22E6" w:rsidTr="00EC7353">
        <w:tc>
          <w:tcPr>
            <w:tcW w:w="2518" w:type="dxa"/>
            <w:gridSpan w:val="2"/>
          </w:tcPr>
          <w:p w:rsidR="00050BE2" w:rsidRPr="004E22E6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1843" w:type="dxa"/>
            <w:gridSpan w:val="5"/>
          </w:tcPr>
          <w:p w:rsidR="00050BE2" w:rsidRPr="004E22E6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2E6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268" w:type="dxa"/>
            <w:gridSpan w:val="4"/>
          </w:tcPr>
          <w:p w:rsidR="00050BE2" w:rsidRPr="004E22E6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3118" w:type="dxa"/>
            <w:gridSpan w:val="3"/>
          </w:tcPr>
          <w:p w:rsidR="00050BE2" w:rsidRPr="004E22E6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</w:tc>
      </w:tr>
      <w:tr w:rsidR="00050BE2" w:rsidRPr="00512003" w:rsidTr="00EC7353">
        <w:tc>
          <w:tcPr>
            <w:tcW w:w="9747" w:type="dxa"/>
            <w:gridSpan w:val="14"/>
          </w:tcPr>
          <w:p w:rsidR="00050BE2" w:rsidRPr="00512003" w:rsidRDefault="00050BE2" w:rsidP="00EC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>Методы и приемы</w:t>
            </w:r>
          </w:p>
        </w:tc>
      </w:tr>
      <w:tr w:rsidR="00050BE2" w:rsidRPr="006268A2" w:rsidTr="00EC7353">
        <w:tc>
          <w:tcPr>
            <w:tcW w:w="2943" w:type="dxa"/>
            <w:gridSpan w:val="5"/>
          </w:tcPr>
          <w:p w:rsidR="00050BE2" w:rsidRPr="006268A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Словесные методы: </w:t>
            </w:r>
          </w:p>
          <w:p w:rsidR="00050BE2" w:rsidRPr="00484789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4789">
              <w:rPr>
                <w:rFonts w:ascii="Times New Roman" w:hAnsi="Times New Roman"/>
                <w:sz w:val="20"/>
                <w:szCs w:val="20"/>
              </w:rPr>
              <w:t>(чтение и рассказывание</w:t>
            </w:r>
            <w:proofErr w:type="gramEnd"/>
          </w:p>
          <w:p w:rsidR="00050BE2" w:rsidRPr="00484789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789">
              <w:rPr>
                <w:rFonts w:ascii="Times New Roman" w:hAnsi="Times New Roman"/>
                <w:sz w:val="20"/>
                <w:szCs w:val="20"/>
              </w:rPr>
              <w:t>художественных произведений, обобщающая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беседа, рассказывание с опорой на наглядный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материал)</w:t>
            </w:r>
          </w:p>
          <w:p w:rsidR="00050BE2" w:rsidRPr="006268A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050BE2" w:rsidRPr="00484789" w:rsidRDefault="00050BE2" w:rsidP="00EC7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Наглядные </w:t>
            </w:r>
            <w:r w:rsidRPr="00484789">
              <w:rPr>
                <w:rFonts w:ascii="Times New Roman" w:hAnsi="Times New Roman"/>
                <w:b/>
                <w:sz w:val="20"/>
                <w:szCs w:val="20"/>
              </w:rPr>
              <w:t>методы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 xml:space="preserve"> (непосредственное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наблюдение, деятельность репродуктивного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характера (показ-повтор 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за взрослым, пример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сверстников, поощрение): рассматривание</w:t>
            </w:r>
            <w:proofErr w:type="gramEnd"/>
          </w:p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 xml:space="preserve">артин, </w:t>
            </w:r>
          </w:p>
          <w:p w:rsidR="00050BE2" w:rsidRPr="006268A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789">
              <w:rPr>
                <w:rFonts w:ascii="Times New Roman" w:hAnsi="Times New Roman"/>
                <w:b/>
                <w:sz w:val="20"/>
                <w:szCs w:val="20"/>
              </w:rPr>
              <w:t>Наглядные приемы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 xml:space="preserve"> (показ иллюстрированного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материала, беседы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привлечением 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наглядности</w:t>
            </w:r>
            <w:r>
              <w:rPr>
                <w:rFonts w:ascii="Times New Roman" w:hAnsi="Times New Roman"/>
                <w:sz w:val="20"/>
                <w:szCs w:val="20"/>
              </w:rPr>
              <w:t>, работа с альбомами сюжетных фотографий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</w:tcPr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Практические методы: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0BE2" w:rsidRPr="003E35B5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35B5">
              <w:rPr>
                <w:rFonts w:ascii="Times New Roman" w:hAnsi="Times New Roman"/>
                <w:sz w:val="20"/>
                <w:szCs w:val="20"/>
              </w:rPr>
              <w:t>(дидактические игры,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5B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</w:p>
          <w:p w:rsidR="00050BE2" w:rsidRPr="003E35B5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5B5">
              <w:rPr>
                <w:rFonts w:ascii="Times New Roman" w:hAnsi="Times New Roman"/>
                <w:sz w:val="20"/>
                <w:szCs w:val="20"/>
              </w:rPr>
              <w:t>драматиз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ации, дидактические упражнения, </w:t>
            </w:r>
            <w:r w:rsidRPr="003E35B5">
              <w:rPr>
                <w:rFonts w:ascii="Times New Roman" w:hAnsi="Times New Roman"/>
                <w:sz w:val="20"/>
                <w:szCs w:val="20"/>
              </w:rPr>
              <w:t>пластические этюды, хороводные игры)</w:t>
            </w:r>
          </w:p>
          <w:p w:rsidR="00050BE2" w:rsidRPr="003E35B5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D5C">
              <w:rPr>
                <w:rFonts w:ascii="Times New Roman" w:hAnsi="Times New Roman"/>
                <w:b/>
                <w:sz w:val="20"/>
                <w:szCs w:val="20"/>
              </w:rPr>
              <w:t>Игровые приемы</w:t>
            </w:r>
            <w:r w:rsidRPr="003E35B5">
              <w:rPr>
                <w:rFonts w:ascii="Times New Roman" w:hAnsi="Times New Roman"/>
                <w:sz w:val="20"/>
                <w:szCs w:val="20"/>
              </w:rPr>
              <w:t xml:space="preserve"> (игровое сюжетно-событийное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5B5">
              <w:rPr>
                <w:rFonts w:ascii="Times New Roman" w:hAnsi="Times New Roman"/>
                <w:sz w:val="20"/>
                <w:szCs w:val="20"/>
              </w:rPr>
              <w:t>развертывание, игровые проблемно-практические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5B5">
              <w:rPr>
                <w:rFonts w:ascii="Times New Roman" w:hAnsi="Times New Roman"/>
                <w:sz w:val="20"/>
                <w:szCs w:val="20"/>
              </w:rPr>
              <w:t>ситуации, имитационно-моделирующие игры,</w:t>
            </w:r>
            <w:proofErr w:type="gramEnd"/>
          </w:p>
          <w:p w:rsidR="00050BE2" w:rsidRPr="006268A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5B5">
              <w:rPr>
                <w:rFonts w:ascii="Times New Roman" w:hAnsi="Times New Roman"/>
                <w:sz w:val="20"/>
                <w:szCs w:val="20"/>
              </w:rPr>
              <w:t>ролевые обуч</w:t>
            </w:r>
            <w:r>
              <w:rPr>
                <w:rFonts w:ascii="Times New Roman" w:hAnsi="Times New Roman"/>
                <w:sz w:val="20"/>
                <w:szCs w:val="20"/>
              </w:rPr>
              <w:t>ающие игры, дидактические игры, игры-путешествия предметного характера)</w:t>
            </w:r>
          </w:p>
        </w:tc>
      </w:tr>
    </w:tbl>
    <w:p w:rsidR="009543FC" w:rsidRDefault="009543FC" w:rsidP="009543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C7353" w:rsidRDefault="00EC7353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353" w:rsidRDefault="00EC7353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353" w:rsidRDefault="00EC7353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353" w:rsidRDefault="00EC7353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Направление № 2</w:t>
      </w: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07B">
        <w:rPr>
          <w:rFonts w:ascii="Times New Roman" w:hAnsi="Times New Roman"/>
          <w:b/>
          <w:sz w:val="24"/>
          <w:szCs w:val="24"/>
        </w:rPr>
        <w:t>по реализации образовательно</w:t>
      </w:r>
      <w:r>
        <w:rPr>
          <w:rFonts w:ascii="Times New Roman" w:hAnsi="Times New Roman"/>
          <w:b/>
          <w:sz w:val="24"/>
          <w:szCs w:val="24"/>
        </w:rPr>
        <w:t>й области «Физическое развитие»</w:t>
      </w:r>
    </w:p>
    <w:p w:rsidR="00836D01" w:rsidRDefault="00836D01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D01" w:rsidRDefault="00836D01" w:rsidP="0083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07B">
        <w:rPr>
          <w:rFonts w:ascii="Times New Roman" w:hAnsi="Times New Roman"/>
          <w:b/>
          <w:sz w:val="24"/>
          <w:szCs w:val="24"/>
        </w:rPr>
        <w:t>Система работы по физическому развитию</w:t>
      </w:r>
    </w:p>
    <w:p w:rsidR="00836D01" w:rsidRDefault="00836D01" w:rsidP="0083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07B">
        <w:rPr>
          <w:rFonts w:ascii="Times New Roman" w:hAnsi="Times New Roman"/>
          <w:b/>
          <w:sz w:val="24"/>
          <w:szCs w:val="24"/>
        </w:rPr>
        <w:t>в соответствии</w:t>
      </w:r>
      <w:r>
        <w:rPr>
          <w:rFonts w:ascii="Times New Roman" w:hAnsi="Times New Roman"/>
          <w:b/>
          <w:sz w:val="24"/>
          <w:szCs w:val="24"/>
        </w:rPr>
        <w:t xml:space="preserve"> с примерной программой «От рождения до школы»</w:t>
      </w:r>
    </w:p>
    <w:p w:rsidR="00836D01" w:rsidRDefault="00836D01" w:rsidP="0083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(раздел «Физическая культура</w:t>
      </w:r>
      <w:r w:rsidRPr="00F0707B">
        <w:rPr>
          <w:rFonts w:ascii="Times New Roman" w:hAnsi="Times New Roman"/>
          <w:b/>
          <w:sz w:val="24"/>
          <w:szCs w:val="24"/>
        </w:rPr>
        <w:t>»)</w:t>
      </w:r>
    </w:p>
    <w:p w:rsidR="00836D01" w:rsidRPr="00A9175A" w:rsidRDefault="00836D01" w:rsidP="0083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D01" w:rsidRDefault="00836D01" w:rsidP="00836D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Старший дошкольный возраст (от </w:t>
      </w:r>
      <w:r w:rsidR="00050BE2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до </w:t>
      </w:r>
      <w:r w:rsidR="00050BE2">
        <w:rPr>
          <w:rFonts w:ascii="Times New Roman" w:hAnsi="Times New Roman"/>
          <w:i/>
          <w:sz w:val="24"/>
          <w:szCs w:val="24"/>
        </w:rPr>
        <w:t xml:space="preserve">6 </w:t>
      </w:r>
      <w:r>
        <w:rPr>
          <w:rFonts w:ascii="Times New Roman" w:hAnsi="Times New Roman"/>
          <w:i/>
          <w:sz w:val="24"/>
          <w:szCs w:val="24"/>
        </w:rPr>
        <w:t xml:space="preserve"> лет)</w:t>
      </w:r>
    </w:p>
    <w:p w:rsidR="00836D01" w:rsidRDefault="00836D01" w:rsidP="00836D0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84"/>
        <w:gridCol w:w="141"/>
        <w:gridCol w:w="1276"/>
        <w:gridCol w:w="1701"/>
        <w:gridCol w:w="284"/>
        <w:gridCol w:w="141"/>
        <w:gridCol w:w="284"/>
        <w:gridCol w:w="1417"/>
        <w:gridCol w:w="1701"/>
      </w:tblGrid>
      <w:tr w:rsidR="00050BE2" w:rsidRPr="005F2B54" w:rsidTr="00EC7353">
        <w:tc>
          <w:tcPr>
            <w:tcW w:w="9747" w:type="dxa"/>
            <w:gridSpan w:val="11"/>
          </w:tcPr>
          <w:p w:rsidR="00050BE2" w:rsidRPr="005F2B54" w:rsidRDefault="00050BE2" w:rsidP="00EC7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DFA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  <w:r w:rsidRPr="005564B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сохранение, укрепление и охрана здоровья детей, повышение физической работоспособности, формирование потребности в ежедневной двигательной активности</w:t>
            </w:r>
          </w:p>
        </w:tc>
      </w:tr>
      <w:tr w:rsidR="00050BE2" w:rsidRPr="00AE1D72" w:rsidTr="00EC7353">
        <w:tc>
          <w:tcPr>
            <w:tcW w:w="9747" w:type="dxa"/>
            <w:gridSpan w:val="11"/>
          </w:tcPr>
          <w:p w:rsidR="00050BE2" w:rsidRPr="00AE1D72" w:rsidRDefault="00050BE2" w:rsidP="00EC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>Задачи физического развития</w:t>
            </w:r>
          </w:p>
        </w:tc>
      </w:tr>
      <w:tr w:rsidR="00050BE2" w:rsidRPr="00702BC8" w:rsidTr="00EC7353">
        <w:tc>
          <w:tcPr>
            <w:tcW w:w="1526" w:type="dxa"/>
          </w:tcPr>
          <w:p w:rsidR="00050BE2" w:rsidRPr="00F17599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>Содействовать</w:t>
            </w:r>
          </w:p>
          <w:p w:rsidR="00050BE2" w:rsidRPr="00F17599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>гармоничному</w:t>
            </w:r>
          </w:p>
          <w:p w:rsidR="00050BE2" w:rsidRPr="00F17599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F17599">
              <w:rPr>
                <w:rFonts w:ascii="Times New Roman" w:hAnsi="Times New Roman"/>
                <w:sz w:val="20"/>
                <w:szCs w:val="20"/>
              </w:rPr>
              <w:t>изическому</w:t>
            </w:r>
          </w:p>
          <w:p w:rsidR="00050BE2" w:rsidRPr="00F17599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>развитию</w:t>
            </w:r>
          </w:p>
          <w:p w:rsidR="00050BE2" w:rsidRPr="00F17599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>детей.</w:t>
            </w:r>
          </w:p>
          <w:p w:rsidR="00050BE2" w:rsidRPr="00702BC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</w:tcPr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Накапливать и обогащать двигательный опыт детей: </w:t>
            </w:r>
          </w:p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добиваться точного, энергичного и выразительного выполнения всех упражнений;</w:t>
            </w:r>
          </w:p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 двигательные умения и знание правил в спортивных играх и упражнениях;</w:t>
            </w:r>
          </w:p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 умение самостоятельно организовывать подвижные игры и упражнения со сверстниками и малышами;</w:t>
            </w:r>
          </w:p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 умение осуществлять самоконтроль, самооценку, контроль и оценку движений других детей, выполнять элементарное планирование двигательной деятельности;</w:t>
            </w:r>
          </w:p>
          <w:p w:rsidR="00050BE2" w:rsidRPr="00702BC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творчество, инициативу, добиваясь выразительного и вариативного выполнения движений.</w:t>
            </w:r>
          </w:p>
        </w:tc>
        <w:tc>
          <w:tcPr>
            <w:tcW w:w="2126" w:type="dxa"/>
            <w:gridSpan w:val="4"/>
          </w:tcPr>
          <w:p w:rsidR="00050BE2" w:rsidRPr="00702BC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 xml:space="preserve">Развивать у детей </w:t>
            </w:r>
            <w:r>
              <w:rPr>
                <w:rFonts w:ascii="Times New Roman" w:hAnsi="Times New Roman"/>
                <w:sz w:val="20"/>
                <w:szCs w:val="20"/>
              </w:rPr>
              <w:t>физические качества (силу, гибкость, выносливость), особенно ведущие в этом возрасте быстроту и ловкость - координацию движений.</w:t>
            </w:r>
          </w:p>
        </w:tc>
        <w:tc>
          <w:tcPr>
            <w:tcW w:w="1701" w:type="dxa"/>
          </w:tcPr>
          <w:p w:rsidR="00050BE2" w:rsidRPr="00702BC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осознанную потребность в двигательной активности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физическом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совершенствова-нии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50BE2" w:rsidRPr="008539B6" w:rsidTr="00EC7353">
        <w:trPr>
          <w:trHeight w:val="373"/>
        </w:trPr>
        <w:tc>
          <w:tcPr>
            <w:tcW w:w="9747" w:type="dxa"/>
            <w:gridSpan w:val="11"/>
          </w:tcPr>
          <w:p w:rsidR="00050BE2" w:rsidRPr="008539B6" w:rsidRDefault="00050BE2" w:rsidP="00EC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>Основные направления работы</w:t>
            </w:r>
          </w:p>
        </w:tc>
      </w:tr>
      <w:tr w:rsidR="00050BE2" w:rsidRPr="00326F5B" w:rsidTr="00EC7353">
        <w:trPr>
          <w:trHeight w:val="937"/>
        </w:trPr>
        <w:tc>
          <w:tcPr>
            <w:tcW w:w="2802" w:type="dxa"/>
            <w:gridSpan w:val="3"/>
          </w:tcPr>
          <w:p w:rsidR="00050BE2" w:rsidRPr="00326F5B" w:rsidRDefault="00050BE2" w:rsidP="00EC73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детьми опыта в двигательной деятельности</w:t>
            </w:r>
          </w:p>
        </w:tc>
        <w:tc>
          <w:tcPr>
            <w:tcW w:w="3543" w:type="dxa"/>
            <w:gridSpan w:val="5"/>
          </w:tcPr>
          <w:p w:rsidR="00050BE2" w:rsidRPr="00326F5B" w:rsidRDefault="00050BE2" w:rsidP="00EC73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Становление целенаправленности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двигательной сфере.</w:t>
            </w:r>
          </w:p>
        </w:tc>
        <w:tc>
          <w:tcPr>
            <w:tcW w:w="3402" w:type="dxa"/>
            <w:gridSpan w:val="3"/>
          </w:tcPr>
          <w:p w:rsidR="00050BE2" w:rsidRPr="00326F5B" w:rsidRDefault="00050BE2" w:rsidP="00EC73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Становление ценностей здорового образа жизни, овладение его элементарными нормами и правилами.</w:t>
            </w:r>
          </w:p>
        </w:tc>
      </w:tr>
      <w:tr w:rsidR="00050BE2" w:rsidRPr="004E22E6" w:rsidTr="00EC7353">
        <w:tc>
          <w:tcPr>
            <w:tcW w:w="9747" w:type="dxa"/>
            <w:gridSpan w:val="11"/>
          </w:tcPr>
          <w:p w:rsidR="00050BE2" w:rsidRPr="004E22E6" w:rsidRDefault="00050BE2" w:rsidP="00EC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>Принципы развития движений</w:t>
            </w:r>
          </w:p>
        </w:tc>
      </w:tr>
      <w:tr w:rsidR="00050BE2" w:rsidRPr="008539B6" w:rsidTr="00EC7353">
        <w:tc>
          <w:tcPr>
            <w:tcW w:w="2802" w:type="dxa"/>
            <w:gridSpan w:val="3"/>
          </w:tcPr>
          <w:p w:rsidR="00050BE2" w:rsidRPr="008539B6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9B6">
              <w:rPr>
                <w:rFonts w:ascii="Times New Roman" w:hAnsi="Times New Roman"/>
                <w:sz w:val="20"/>
                <w:szCs w:val="20"/>
              </w:rPr>
              <w:t>Дидактические</w:t>
            </w:r>
            <w:proofErr w:type="gramEnd"/>
            <w:r w:rsidRPr="008539B6">
              <w:rPr>
                <w:rFonts w:ascii="Times New Roman" w:hAnsi="Times New Roman"/>
                <w:sz w:val="20"/>
                <w:szCs w:val="20"/>
              </w:rPr>
              <w:t>: систематичность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последовательность, развивающее обучение, доступность, воспитывающее обучение, учет индивидуальных особенностей, сознательность и активность ребенка, наглядность.</w:t>
            </w:r>
          </w:p>
        </w:tc>
        <w:tc>
          <w:tcPr>
            <w:tcW w:w="3827" w:type="dxa"/>
            <w:gridSpan w:val="6"/>
          </w:tcPr>
          <w:p w:rsidR="00050BE2" w:rsidRPr="008539B6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Специальные: непрерывность, последовательность наращивания тренирующих воздействий, цикличность.</w:t>
            </w:r>
          </w:p>
        </w:tc>
        <w:tc>
          <w:tcPr>
            <w:tcW w:w="3118" w:type="dxa"/>
            <w:gridSpan w:val="2"/>
          </w:tcPr>
          <w:p w:rsidR="00050BE2" w:rsidRPr="008539B6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Гигиенические: сбалансированность нагрузок, рациональность чередования деятельности и отдыха, возрастная адекватность, оздоровительная направленность всего образовательного процесса, осуществление личностно-ориентированного обучения и воспитания.</w:t>
            </w:r>
          </w:p>
        </w:tc>
      </w:tr>
      <w:tr w:rsidR="00050BE2" w:rsidRPr="004E22E6" w:rsidTr="00EC7353">
        <w:tc>
          <w:tcPr>
            <w:tcW w:w="9747" w:type="dxa"/>
            <w:gridSpan w:val="11"/>
          </w:tcPr>
          <w:p w:rsidR="00050BE2" w:rsidRPr="004E22E6" w:rsidRDefault="00050BE2" w:rsidP="00EC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>Интеграция образовательных областей</w:t>
            </w:r>
          </w:p>
        </w:tc>
      </w:tr>
      <w:tr w:rsidR="00050BE2" w:rsidRPr="004E22E6" w:rsidTr="00EC7353">
        <w:tc>
          <w:tcPr>
            <w:tcW w:w="2518" w:type="dxa"/>
            <w:gridSpan w:val="2"/>
          </w:tcPr>
          <w:p w:rsidR="00050BE2" w:rsidRPr="004E22E6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2E6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050BE2" w:rsidRPr="004E22E6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1985" w:type="dxa"/>
            <w:gridSpan w:val="2"/>
          </w:tcPr>
          <w:p w:rsidR="00050BE2" w:rsidRPr="004E22E6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r w:rsidRPr="004E22E6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4"/>
          </w:tcPr>
          <w:p w:rsidR="00050BE2" w:rsidRPr="004E22E6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</w:tc>
      </w:tr>
      <w:tr w:rsidR="00050BE2" w:rsidRPr="00512003" w:rsidTr="00EC7353">
        <w:tc>
          <w:tcPr>
            <w:tcW w:w="9747" w:type="dxa"/>
            <w:gridSpan w:val="11"/>
          </w:tcPr>
          <w:p w:rsidR="00050BE2" w:rsidRPr="00512003" w:rsidRDefault="00050BE2" w:rsidP="00EC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>Методы и приемы развития движений</w:t>
            </w:r>
          </w:p>
        </w:tc>
      </w:tr>
      <w:tr w:rsidR="00050BE2" w:rsidRPr="006268A2" w:rsidTr="00EC7353">
        <w:tc>
          <w:tcPr>
            <w:tcW w:w="2943" w:type="dxa"/>
            <w:gridSpan w:val="4"/>
          </w:tcPr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Словесные методы: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Объяснения, пояснения, указания; </w:t>
            </w:r>
          </w:p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Подача команд, распоряжений, сигналов; </w:t>
            </w:r>
          </w:p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Вопросы к детям; </w:t>
            </w:r>
          </w:p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Образный сюжетный рассказ, беседа; </w:t>
            </w:r>
          </w:p>
          <w:p w:rsidR="00050BE2" w:rsidRPr="006268A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Словесная инструкция.</w:t>
            </w:r>
          </w:p>
        </w:tc>
        <w:tc>
          <w:tcPr>
            <w:tcW w:w="3261" w:type="dxa"/>
            <w:gridSpan w:val="3"/>
          </w:tcPr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Наглядно-зрительные приемы:</w:t>
            </w:r>
          </w:p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(показ физических упражнений, использование наглядных пособий, имитации, зрительные ориентиры).</w:t>
            </w:r>
          </w:p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Наглядно-слуховые приемы:</w:t>
            </w:r>
          </w:p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(музыка, песни).</w:t>
            </w:r>
          </w:p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Тактильно-мышечные приемы:</w:t>
            </w:r>
          </w:p>
          <w:p w:rsidR="00050BE2" w:rsidRPr="006268A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(непосредственная помощь воспитателя)</w:t>
            </w:r>
          </w:p>
        </w:tc>
        <w:tc>
          <w:tcPr>
            <w:tcW w:w="3543" w:type="dxa"/>
            <w:gridSpan w:val="4"/>
          </w:tcPr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Практические методы: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0BE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упражнений без изменений и с изменениями; проведение упражнений в игровой форме, проведение упражнений в соревновательной форме.</w:t>
            </w:r>
          </w:p>
          <w:p w:rsidR="00050BE2" w:rsidRPr="006268A2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0BE" w:rsidRDefault="000050BE" w:rsidP="00005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BDF">
        <w:rPr>
          <w:rFonts w:ascii="Times New Roman" w:hAnsi="Times New Roman"/>
          <w:b/>
          <w:sz w:val="24"/>
          <w:szCs w:val="24"/>
        </w:rPr>
        <w:t>Система физкультурно-оздоровительной работы</w:t>
      </w:r>
    </w:p>
    <w:p w:rsidR="000050BE" w:rsidRDefault="000050BE" w:rsidP="00005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2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78"/>
        <w:gridCol w:w="2056"/>
        <w:gridCol w:w="2056"/>
        <w:gridCol w:w="2057"/>
        <w:gridCol w:w="2056"/>
      </w:tblGrid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388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205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10281" w:type="dxa"/>
            <w:gridSpan w:val="5"/>
          </w:tcPr>
          <w:p w:rsidR="000050BE" w:rsidRPr="00A83888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8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.Отслеживание динамики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8" w:type="dxa"/>
          </w:tcPr>
          <w:p w:rsidR="000050BE" w:rsidRPr="00C602CE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2CE">
              <w:rPr>
                <w:rFonts w:ascii="Times New Roman" w:hAnsi="Times New Roman"/>
                <w:sz w:val="20"/>
                <w:szCs w:val="20"/>
              </w:rPr>
              <w:t>Ведение индивидуальных маршрутов здоровья воспитанников</w:t>
            </w:r>
          </w:p>
        </w:tc>
        <w:tc>
          <w:tcPr>
            <w:tcW w:w="2056" w:type="dxa"/>
          </w:tcPr>
          <w:p w:rsidR="000050BE" w:rsidRPr="00C602CE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2CE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  <w:tc>
          <w:tcPr>
            <w:tcW w:w="2056" w:type="dxa"/>
          </w:tcPr>
          <w:p w:rsidR="000050BE" w:rsidRPr="00C602CE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2CE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057" w:type="dxa"/>
          </w:tcPr>
          <w:p w:rsidR="000050BE" w:rsidRPr="00C602CE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2CE">
              <w:rPr>
                <w:rFonts w:ascii="Times New Roman" w:hAnsi="Times New Roman"/>
                <w:sz w:val="20"/>
                <w:szCs w:val="20"/>
              </w:rPr>
              <w:t>Старшая медсестра</w:t>
            </w:r>
            <w:r>
              <w:rPr>
                <w:rFonts w:ascii="Times New Roman" w:hAnsi="Times New Roman"/>
                <w:sz w:val="20"/>
                <w:szCs w:val="20"/>
              </w:rPr>
              <w:t>/фельдшер</w:t>
            </w:r>
            <w:r w:rsidRPr="00C602CE">
              <w:rPr>
                <w:rFonts w:ascii="Times New Roman" w:hAnsi="Times New Roman"/>
                <w:sz w:val="20"/>
                <w:szCs w:val="20"/>
              </w:rPr>
              <w:t xml:space="preserve"> инструктор по физической культуре, воспитатели групп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Диспансеризация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Средняя, старшая,</w:t>
            </w:r>
          </w:p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057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Специалисты детской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поликлиники, старшая 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/фельдшер</w:t>
            </w:r>
          </w:p>
        </w:tc>
      </w:tr>
      <w:tr w:rsidR="000050BE" w:rsidRPr="00A83888" w:rsidTr="000E4910">
        <w:trPr>
          <w:gridAfter w:val="1"/>
          <w:wAfter w:w="2056" w:type="dxa"/>
          <w:trHeight w:val="663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Антропометрические измерения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 Все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2 раза в год </w:t>
            </w:r>
          </w:p>
        </w:tc>
        <w:tc>
          <w:tcPr>
            <w:tcW w:w="2057" w:type="dxa"/>
          </w:tcPr>
          <w:p w:rsidR="000050BE" w:rsidRPr="00327B6B" w:rsidRDefault="000050BE" w:rsidP="000E491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медсестра/фельдшер</w:t>
            </w:r>
            <w:r w:rsidRPr="00327B6B">
              <w:rPr>
                <w:rFonts w:ascii="Times New Roman" w:hAnsi="Times New Roman"/>
                <w:sz w:val="20"/>
                <w:szCs w:val="20"/>
              </w:rPr>
              <w:t xml:space="preserve"> педагоги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10281" w:type="dxa"/>
            <w:gridSpan w:val="5"/>
          </w:tcPr>
          <w:p w:rsidR="000050BE" w:rsidRPr="009D5F5B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27B6B">
              <w:rPr>
                <w:rFonts w:ascii="Times New Roman" w:hAnsi="Times New Roman"/>
                <w:b/>
                <w:sz w:val="24"/>
                <w:szCs w:val="24"/>
              </w:rPr>
              <w:t>II. Двигательная деятельность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Утренняя гимнастика / ритмическая гимнастика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 или воспитатели групп / музыкальный руководитель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3578" w:type="dxa"/>
          </w:tcPr>
          <w:p w:rsidR="000050BE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Физическая культура в зале</w:t>
            </w:r>
          </w:p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50BE" w:rsidRPr="009D5F5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-на воздухе</w:t>
            </w:r>
          </w:p>
        </w:tc>
        <w:tc>
          <w:tcPr>
            <w:tcW w:w="2056" w:type="dxa"/>
          </w:tcPr>
          <w:p w:rsidR="000050BE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50BE" w:rsidRPr="009D5F5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27B6B">
              <w:rPr>
                <w:rFonts w:ascii="Times New Roman" w:hAnsi="Times New Roman"/>
                <w:sz w:val="20"/>
                <w:szCs w:val="20"/>
              </w:rPr>
              <w:t xml:space="preserve">руппы старшего </w:t>
            </w:r>
            <w:proofErr w:type="spellStart"/>
            <w:r w:rsidRPr="00327B6B">
              <w:rPr>
                <w:rFonts w:ascii="Times New Roman" w:hAnsi="Times New Roman"/>
                <w:sz w:val="20"/>
                <w:szCs w:val="20"/>
              </w:rPr>
              <w:t>дошк</w:t>
            </w:r>
            <w:proofErr w:type="spellEnd"/>
            <w:r w:rsidRPr="00327B6B">
              <w:rPr>
                <w:rFonts w:ascii="Times New Roman" w:hAnsi="Times New Roman"/>
                <w:sz w:val="20"/>
                <w:szCs w:val="20"/>
              </w:rPr>
              <w:t>. возраста</w:t>
            </w:r>
          </w:p>
        </w:tc>
        <w:tc>
          <w:tcPr>
            <w:tcW w:w="2056" w:type="dxa"/>
          </w:tcPr>
          <w:p w:rsidR="000050BE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057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 или воспитатели групп.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Default="000050BE" w:rsidP="000E4910">
            <w:r>
              <w:t>3.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Подвижные игры и упражнения на улице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Инструктор по физ</w:t>
            </w:r>
            <w:proofErr w:type="gramStart"/>
            <w:r w:rsidRPr="00327B6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27B6B">
              <w:rPr>
                <w:rFonts w:ascii="Times New Roman" w:hAnsi="Times New Roman"/>
                <w:sz w:val="20"/>
                <w:szCs w:val="20"/>
              </w:rPr>
              <w:t>ультуре или воспитатели групп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jc w:val="both"/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Гимнастика пробуждения </w:t>
            </w:r>
          </w:p>
        </w:tc>
        <w:tc>
          <w:tcPr>
            <w:tcW w:w="2056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jc w:val="both"/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Физические  упражнения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057" w:type="dxa"/>
          </w:tcPr>
          <w:p w:rsidR="000050BE" w:rsidRPr="00327B6B" w:rsidRDefault="000050BE" w:rsidP="000E4910">
            <w:pPr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Спортивные игры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7B6B">
              <w:rPr>
                <w:rFonts w:ascii="Times New Roman" w:hAnsi="Times New Roman"/>
                <w:sz w:val="20"/>
                <w:szCs w:val="20"/>
              </w:rPr>
              <w:t>Старшая</w:t>
            </w:r>
            <w:proofErr w:type="gramEnd"/>
            <w:r w:rsidRPr="00327B6B">
              <w:rPr>
                <w:rFonts w:ascii="Times New Roman" w:hAnsi="Times New Roman"/>
                <w:sz w:val="20"/>
                <w:szCs w:val="20"/>
              </w:rPr>
              <w:t>, подготовительные группы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057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Оздоровительный бег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7B6B">
              <w:rPr>
                <w:rFonts w:ascii="Times New Roman" w:hAnsi="Times New Roman"/>
                <w:sz w:val="20"/>
                <w:szCs w:val="20"/>
              </w:rPr>
              <w:t>Старшая</w:t>
            </w:r>
            <w:proofErr w:type="gramEnd"/>
            <w:r w:rsidRPr="00327B6B">
              <w:rPr>
                <w:rFonts w:ascii="Times New Roman" w:hAnsi="Times New Roman"/>
                <w:sz w:val="20"/>
                <w:szCs w:val="20"/>
              </w:rPr>
              <w:t>, подготовительные группы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Инструктор по физ</w:t>
            </w:r>
            <w:proofErr w:type="gramStart"/>
            <w:r w:rsidRPr="00327B6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27B6B">
              <w:rPr>
                <w:rFonts w:ascii="Times New Roman" w:hAnsi="Times New Roman"/>
                <w:sz w:val="20"/>
                <w:szCs w:val="20"/>
              </w:rPr>
              <w:t>ультуре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27B6B">
              <w:rPr>
                <w:rFonts w:ascii="Times New Roman" w:hAnsi="Times New Roman"/>
                <w:sz w:val="20"/>
                <w:szCs w:val="20"/>
              </w:rPr>
              <w:t xml:space="preserve"> Воспитатели гр</w:t>
            </w:r>
            <w:r>
              <w:rPr>
                <w:rFonts w:ascii="Times New Roman" w:hAnsi="Times New Roman"/>
                <w:sz w:val="20"/>
                <w:szCs w:val="20"/>
              </w:rPr>
              <w:t>упп</w:t>
            </w:r>
          </w:p>
        </w:tc>
      </w:tr>
      <w:tr w:rsidR="000050BE" w:rsidRPr="00A83888" w:rsidTr="000050BE">
        <w:trPr>
          <w:gridAfter w:val="1"/>
          <w:wAfter w:w="2056" w:type="dxa"/>
          <w:trHeight w:val="478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jc w:val="both"/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Физкультурные досуги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jc w:val="both"/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Все группы </w:t>
            </w:r>
          </w:p>
        </w:tc>
        <w:tc>
          <w:tcPr>
            <w:tcW w:w="2056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  <w:tc>
          <w:tcPr>
            <w:tcW w:w="2057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>Инструктор по физкультуре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Физкультурные праздники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2057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Инструктор по физкультуре, музыкальный руководитель, воспитатели групп,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jc w:val="both"/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Неделя здоровья </w:t>
            </w:r>
          </w:p>
        </w:tc>
        <w:tc>
          <w:tcPr>
            <w:tcW w:w="2056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 xml:space="preserve">Все группы </w:t>
            </w:r>
          </w:p>
        </w:tc>
        <w:tc>
          <w:tcPr>
            <w:tcW w:w="2056" w:type="dxa"/>
          </w:tcPr>
          <w:p w:rsidR="000050BE" w:rsidRPr="00327B6B" w:rsidRDefault="000050BE" w:rsidP="000E4910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27B6B">
              <w:rPr>
                <w:rFonts w:ascii="Times New Roman" w:hAnsi="Times New Roman"/>
                <w:sz w:val="20"/>
                <w:szCs w:val="20"/>
              </w:rPr>
              <w:t xml:space="preserve"> раз в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  <w:r w:rsidRPr="00327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>Все педагоги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10281" w:type="dxa"/>
            <w:gridSpan w:val="5"/>
          </w:tcPr>
          <w:p w:rsidR="000050BE" w:rsidRPr="009D5F5B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92E1B">
              <w:rPr>
                <w:rFonts w:ascii="Times New Roman" w:hAnsi="Times New Roman"/>
                <w:b/>
                <w:sz w:val="24"/>
                <w:szCs w:val="24"/>
              </w:rPr>
              <w:t>III. Профилактические мероприятия</w:t>
            </w:r>
          </w:p>
        </w:tc>
      </w:tr>
      <w:tr w:rsidR="000050BE" w:rsidRPr="00A83888" w:rsidTr="000050BE">
        <w:trPr>
          <w:gridAfter w:val="1"/>
          <w:wAfter w:w="2056" w:type="dxa"/>
          <w:trHeight w:val="786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8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 xml:space="preserve">Система закаливающих мероприятий </w:t>
            </w:r>
          </w:p>
        </w:tc>
        <w:tc>
          <w:tcPr>
            <w:tcW w:w="2056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 xml:space="preserve">Все группы </w:t>
            </w:r>
          </w:p>
        </w:tc>
        <w:tc>
          <w:tcPr>
            <w:tcW w:w="2056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057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>Старшая медсестра</w:t>
            </w:r>
            <w:r>
              <w:rPr>
                <w:rFonts w:ascii="Times New Roman" w:hAnsi="Times New Roman"/>
                <w:sz w:val="20"/>
                <w:szCs w:val="20"/>
              </w:rPr>
              <w:t>/фельдшер,</w:t>
            </w:r>
            <w:r w:rsidRPr="00A92E1B">
              <w:rPr>
                <w:rFonts w:ascii="Times New Roman" w:hAnsi="Times New Roman"/>
                <w:sz w:val="20"/>
                <w:szCs w:val="20"/>
              </w:rPr>
              <w:t xml:space="preserve"> педагоги</w:t>
            </w:r>
          </w:p>
        </w:tc>
      </w:tr>
      <w:tr w:rsidR="000050BE" w:rsidRPr="00A83888" w:rsidTr="000050BE">
        <w:trPr>
          <w:gridAfter w:val="1"/>
          <w:wAfter w:w="2056" w:type="dxa"/>
          <w:trHeight w:val="489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78" w:type="dxa"/>
          </w:tcPr>
          <w:p w:rsidR="000050BE" w:rsidRPr="00A92E1B" w:rsidRDefault="000050BE" w:rsidP="000E4910">
            <w:pPr>
              <w:jc w:val="both"/>
            </w:pPr>
            <w:r w:rsidRPr="00A92E1B">
              <w:rPr>
                <w:rFonts w:ascii="Times New Roman" w:hAnsi="Times New Roman"/>
                <w:sz w:val="20"/>
                <w:szCs w:val="20"/>
              </w:rPr>
              <w:t xml:space="preserve">Витаминотерапия </w:t>
            </w:r>
          </w:p>
        </w:tc>
        <w:tc>
          <w:tcPr>
            <w:tcW w:w="2056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>Старшая медсестра</w:t>
            </w:r>
            <w:r>
              <w:rPr>
                <w:rFonts w:ascii="Times New Roman" w:hAnsi="Times New Roman"/>
                <w:sz w:val="20"/>
                <w:szCs w:val="20"/>
              </w:rPr>
              <w:t>/фельдшер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578" w:type="dxa"/>
          </w:tcPr>
          <w:p w:rsidR="000050BE" w:rsidRPr="00A92E1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E1B">
              <w:rPr>
                <w:rFonts w:ascii="Times New Roman" w:hAnsi="Times New Roman"/>
                <w:sz w:val="20"/>
                <w:szCs w:val="20"/>
              </w:rPr>
              <w:t>Профилактика гриппа и простудных заболеваний (режимы проветривания, утренние фильтры, работа с родителями)</w:t>
            </w:r>
          </w:p>
        </w:tc>
        <w:tc>
          <w:tcPr>
            <w:tcW w:w="2056" w:type="dxa"/>
          </w:tcPr>
          <w:p w:rsidR="000050BE" w:rsidRPr="00A92E1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E1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A92E1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E1B">
              <w:rPr>
                <w:rFonts w:ascii="Times New Roman" w:hAnsi="Times New Roman"/>
                <w:sz w:val="20"/>
                <w:szCs w:val="20"/>
              </w:rPr>
              <w:t xml:space="preserve">В неблагоприятные периоды (осень-весна)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92E1B">
              <w:rPr>
                <w:rFonts w:ascii="Times New Roman" w:hAnsi="Times New Roman"/>
                <w:sz w:val="20"/>
                <w:szCs w:val="20"/>
              </w:rPr>
              <w:t>озникновения инфекции</w:t>
            </w:r>
          </w:p>
        </w:tc>
        <w:tc>
          <w:tcPr>
            <w:tcW w:w="2057" w:type="dxa"/>
          </w:tcPr>
          <w:p w:rsidR="000050BE" w:rsidRDefault="000050BE" w:rsidP="000E4910">
            <w:r w:rsidRPr="00F313BF">
              <w:rPr>
                <w:rFonts w:ascii="Times New Roman" w:hAnsi="Times New Roman"/>
                <w:sz w:val="20"/>
                <w:szCs w:val="20"/>
              </w:rPr>
              <w:t>Старшая медсестра/фельдшер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78" w:type="dxa"/>
          </w:tcPr>
          <w:p w:rsidR="000050BE" w:rsidRPr="00A92E1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2E1B">
              <w:rPr>
                <w:rFonts w:ascii="Times New Roman" w:hAnsi="Times New Roman"/>
                <w:sz w:val="20"/>
                <w:szCs w:val="20"/>
              </w:rPr>
              <w:t>Кварцевание</w:t>
            </w:r>
            <w:proofErr w:type="spellEnd"/>
            <w:r w:rsidRPr="00A92E1B">
              <w:rPr>
                <w:rFonts w:ascii="Times New Roman" w:hAnsi="Times New Roman"/>
                <w:sz w:val="20"/>
                <w:szCs w:val="20"/>
              </w:rPr>
              <w:t xml:space="preserve"> групп </w:t>
            </w:r>
          </w:p>
        </w:tc>
        <w:tc>
          <w:tcPr>
            <w:tcW w:w="2056" w:type="dxa"/>
          </w:tcPr>
          <w:p w:rsidR="000050BE" w:rsidRPr="00A92E1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E1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A92E1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E1B">
              <w:rPr>
                <w:rFonts w:ascii="Times New Roman" w:hAnsi="Times New Roman"/>
                <w:sz w:val="20"/>
                <w:szCs w:val="20"/>
              </w:rPr>
              <w:t>В период карантина и эпидемий по 10 минут в отсутствие детей</w:t>
            </w:r>
          </w:p>
        </w:tc>
        <w:tc>
          <w:tcPr>
            <w:tcW w:w="2057" w:type="dxa"/>
          </w:tcPr>
          <w:p w:rsidR="000050BE" w:rsidRDefault="000050BE" w:rsidP="000E4910">
            <w:r w:rsidRPr="00F313BF">
              <w:rPr>
                <w:rFonts w:ascii="Times New Roman" w:hAnsi="Times New Roman"/>
                <w:sz w:val="20"/>
                <w:szCs w:val="20"/>
              </w:rPr>
              <w:t>Старшая медсестра/фельдшер</w:t>
            </w:r>
          </w:p>
        </w:tc>
      </w:tr>
      <w:tr w:rsidR="000050BE" w:rsidRPr="00A83888" w:rsidTr="000050BE">
        <w:trPr>
          <w:gridAfter w:val="1"/>
          <w:wAfter w:w="2056" w:type="dxa"/>
          <w:trHeight w:val="643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Аэрация воздуха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Default="000050BE" w:rsidP="000E4910">
            <w:r w:rsidRPr="00F313BF">
              <w:rPr>
                <w:rFonts w:ascii="Times New Roman" w:hAnsi="Times New Roman"/>
                <w:sz w:val="20"/>
                <w:szCs w:val="20"/>
              </w:rPr>
              <w:t>Старшая медсестра/фельдшер</w:t>
            </w:r>
            <w:r w:rsidRPr="00A83888">
              <w:rPr>
                <w:rFonts w:ascii="Times New Roman" w:hAnsi="Times New Roman"/>
                <w:sz w:val="20"/>
                <w:szCs w:val="20"/>
              </w:rPr>
              <w:t xml:space="preserve"> воспитатели групп</w:t>
            </w:r>
          </w:p>
        </w:tc>
      </w:tr>
      <w:tr w:rsidR="000050BE" w:rsidRPr="00A83888" w:rsidTr="000E4910">
        <w:trPr>
          <w:gridAfter w:val="1"/>
          <w:wAfter w:w="2056" w:type="dxa"/>
          <w:trHeight w:val="492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Профилактические прививки 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057" w:type="dxa"/>
          </w:tcPr>
          <w:p w:rsidR="000050BE" w:rsidRDefault="000050BE" w:rsidP="000E4910">
            <w:r w:rsidRPr="00E53BB6">
              <w:rPr>
                <w:rFonts w:ascii="Times New Roman" w:hAnsi="Times New Roman"/>
                <w:sz w:val="20"/>
                <w:szCs w:val="20"/>
              </w:rPr>
              <w:t xml:space="preserve">Старшая медсестра/фельдшер </w:t>
            </w:r>
          </w:p>
        </w:tc>
      </w:tr>
      <w:tr w:rsidR="000050BE" w:rsidRPr="00A83888" w:rsidTr="000E4910">
        <w:trPr>
          <w:gridAfter w:val="1"/>
          <w:wAfter w:w="2056" w:type="dxa"/>
          <w:trHeight w:val="297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Организация и контроль питания детей </w:t>
            </w:r>
          </w:p>
          <w:p w:rsidR="00050BE2" w:rsidRDefault="00050BE2" w:rsidP="000E4910">
            <w:pPr>
              <w:jc w:val="both"/>
            </w:pP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Default="000050BE" w:rsidP="000E4910">
            <w:r w:rsidRPr="00E53BB6">
              <w:rPr>
                <w:rFonts w:ascii="Times New Roman" w:hAnsi="Times New Roman"/>
                <w:sz w:val="20"/>
                <w:szCs w:val="20"/>
              </w:rPr>
              <w:t xml:space="preserve">Старшая медсестра/фельдшер 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10281" w:type="dxa"/>
            <w:gridSpan w:val="5"/>
          </w:tcPr>
          <w:p w:rsidR="000050BE" w:rsidRPr="00A83888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b/>
                <w:sz w:val="24"/>
                <w:szCs w:val="24"/>
              </w:rPr>
              <w:t>IV. Формы оздоровления</w:t>
            </w:r>
          </w:p>
        </w:tc>
      </w:tr>
      <w:tr w:rsidR="000050BE" w:rsidRPr="00A83888" w:rsidTr="000E4910">
        <w:trPr>
          <w:gridAfter w:val="1"/>
          <w:wAfter w:w="2056" w:type="dxa"/>
          <w:trHeight w:val="415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Обширное умывание прохладной водой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Ежедневно после сна </w:t>
            </w:r>
          </w:p>
        </w:tc>
        <w:tc>
          <w:tcPr>
            <w:tcW w:w="2057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Воздушные ванны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Босохождение по массажным коврикам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«Тропа здоровья»</w:t>
            </w:r>
            <w:r w:rsidRPr="00A838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Облегченная одежда детей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205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Оздоровительный бег босиком без маек </w:t>
            </w:r>
          </w:p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Старший дошкольный</w:t>
            </w:r>
          </w:p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После сна</w:t>
            </w:r>
          </w:p>
        </w:tc>
        <w:tc>
          <w:tcPr>
            <w:tcW w:w="205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Корригирующие упражнения (профилактика негативных изменений плоскостопия)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</w:t>
            </w:r>
          </w:p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0050BE" w:rsidRPr="00A83888" w:rsidTr="000E4910">
        <w:trPr>
          <w:gridAfter w:val="1"/>
          <w:wAfter w:w="2056" w:type="dxa"/>
          <w:trHeight w:val="419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для глаз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специалисты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специалисты.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Дыхательная гимнастика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специалисты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Элементы точечного массажа 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специалисты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Динамические паузы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специалисты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Релаксация 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2-3 раза в неделю</w:t>
            </w:r>
          </w:p>
        </w:tc>
        <w:tc>
          <w:tcPr>
            <w:tcW w:w="205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узкие специалисты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proofErr w:type="spellStart"/>
            <w:r w:rsidRPr="00A83888">
              <w:rPr>
                <w:rFonts w:ascii="Times New Roman" w:hAnsi="Times New Roman"/>
                <w:sz w:val="20"/>
                <w:szCs w:val="20"/>
              </w:rPr>
              <w:t>Музотерапия</w:t>
            </w:r>
            <w:proofErr w:type="spellEnd"/>
            <w:r w:rsidRPr="00A838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специалисты</w:t>
            </w:r>
          </w:p>
        </w:tc>
      </w:tr>
      <w:tr w:rsidR="000050BE" w:rsidRPr="00A83888" w:rsidTr="000E491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Психотерапия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2-3 раза в неделю</w:t>
            </w:r>
          </w:p>
        </w:tc>
        <w:tc>
          <w:tcPr>
            <w:tcW w:w="2057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узкие специалисты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578" w:type="dxa"/>
          </w:tcPr>
          <w:p w:rsidR="000050BE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Привитие культурно гигиенических навыков</w:t>
            </w:r>
          </w:p>
          <w:p w:rsidR="00EC7353" w:rsidRPr="00A83888" w:rsidRDefault="00EC7353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057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узкие специалисты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10281" w:type="dxa"/>
            <w:gridSpan w:val="5"/>
          </w:tcPr>
          <w:p w:rsidR="000050BE" w:rsidRPr="00A83888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V. Организация вторых завтраков</w:t>
            </w:r>
          </w:p>
        </w:tc>
      </w:tr>
      <w:tr w:rsidR="000050BE" w:rsidRPr="00A83888" w:rsidTr="000E4910">
        <w:trPr>
          <w:gridAfter w:val="1"/>
          <w:wAfter w:w="2056" w:type="dxa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8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Соки натуральные, фрукты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 10.00</w:t>
            </w:r>
          </w:p>
        </w:tc>
        <w:tc>
          <w:tcPr>
            <w:tcW w:w="205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младшие воспитатели</w:t>
            </w:r>
          </w:p>
        </w:tc>
      </w:tr>
    </w:tbl>
    <w:p w:rsidR="000050BE" w:rsidRDefault="000050BE" w:rsidP="000050BE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0050BE" w:rsidRPr="00E25902" w:rsidRDefault="000050BE" w:rsidP="000050B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750"/>
      </w:tblGrid>
      <w:tr w:rsidR="000050BE" w:rsidRPr="00A83888" w:rsidTr="000E4910">
        <w:tc>
          <w:tcPr>
            <w:tcW w:w="9889" w:type="dxa"/>
            <w:gridSpan w:val="2"/>
          </w:tcPr>
          <w:p w:rsidR="000050BE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3888">
              <w:rPr>
                <w:rFonts w:ascii="Times New Roman" w:hAnsi="Times New Roman"/>
                <w:b/>
              </w:rPr>
              <w:t xml:space="preserve">Модель двигательного режима детей группы ОРН </w:t>
            </w:r>
          </w:p>
          <w:p w:rsidR="000050BE" w:rsidRPr="00A83888" w:rsidRDefault="000050BE" w:rsidP="00CE7A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3888">
              <w:rPr>
                <w:rFonts w:ascii="Times New Roman" w:hAnsi="Times New Roman"/>
                <w:b/>
              </w:rPr>
              <w:t xml:space="preserve">старшего дошкольного возраста (от </w:t>
            </w:r>
            <w:r w:rsidR="00CE7AFA">
              <w:rPr>
                <w:rFonts w:ascii="Times New Roman" w:hAnsi="Times New Roman"/>
                <w:b/>
              </w:rPr>
              <w:t>5</w:t>
            </w:r>
            <w:r w:rsidRPr="00A83888">
              <w:rPr>
                <w:rFonts w:ascii="Times New Roman" w:hAnsi="Times New Roman"/>
                <w:b/>
              </w:rPr>
              <w:t xml:space="preserve"> до </w:t>
            </w:r>
            <w:r w:rsidR="00CE7AFA">
              <w:rPr>
                <w:rFonts w:ascii="Times New Roman" w:hAnsi="Times New Roman"/>
                <w:b/>
              </w:rPr>
              <w:t>6</w:t>
            </w:r>
            <w:r w:rsidRPr="00A83888">
              <w:rPr>
                <w:rFonts w:ascii="Times New Roman" w:hAnsi="Times New Roman"/>
                <w:b/>
              </w:rPr>
              <w:t xml:space="preserve"> лет)</w:t>
            </w:r>
          </w:p>
        </w:tc>
      </w:tr>
      <w:tr w:rsidR="000050BE" w:rsidRPr="00A83888" w:rsidTr="000E4910">
        <w:tc>
          <w:tcPr>
            <w:tcW w:w="5139" w:type="dxa"/>
          </w:tcPr>
          <w:p w:rsidR="000050BE" w:rsidRPr="00A83888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Формы работы</w:t>
            </w:r>
          </w:p>
        </w:tc>
        <w:tc>
          <w:tcPr>
            <w:tcW w:w="4750" w:type="dxa"/>
          </w:tcPr>
          <w:p w:rsidR="000050BE" w:rsidRPr="00A83888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Особенности организации</w:t>
            </w:r>
          </w:p>
        </w:tc>
      </w:tr>
      <w:tr w:rsidR="00050BE2" w:rsidRPr="00A83888" w:rsidTr="000E4910">
        <w:tc>
          <w:tcPr>
            <w:tcW w:w="5139" w:type="dxa"/>
          </w:tcPr>
          <w:p w:rsidR="00050BE2" w:rsidRPr="00A76229" w:rsidRDefault="00050BE2" w:rsidP="000E49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Самостоятельная двигательная деятельность</w:t>
            </w:r>
          </w:p>
        </w:tc>
        <w:tc>
          <w:tcPr>
            <w:tcW w:w="4750" w:type="dxa"/>
          </w:tcPr>
          <w:p w:rsidR="00050BE2" w:rsidRPr="00A8388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Ежедневно, характер и продолжительность зависят от желания и потребностей детей.</w:t>
            </w:r>
          </w:p>
        </w:tc>
      </w:tr>
      <w:tr w:rsidR="00050BE2" w:rsidRPr="00A83888" w:rsidTr="000E4910">
        <w:tc>
          <w:tcPr>
            <w:tcW w:w="5139" w:type="dxa"/>
          </w:tcPr>
          <w:p w:rsidR="00050BE2" w:rsidRPr="00A76229" w:rsidRDefault="00050BE2" w:rsidP="000E49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Занятия по физической культуре</w:t>
            </w:r>
          </w:p>
        </w:tc>
        <w:tc>
          <w:tcPr>
            <w:tcW w:w="4750" w:type="dxa"/>
          </w:tcPr>
          <w:p w:rsidR="00050BE2" w:rsidRPr="00A8388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3 раза в неделю, 25 минут в физкультурном зале, на воздухе, </w:t>
            </w:r>
          </w:p>
        </w:tc>
      </w:tr>
      <w:tr w:rsidR="00050BE2" w:rsidRPr="00A83888" w:rsidTr="000E4910">
        <w:tc>
          <w:tcPr>
            <w:tcW w:w="5139" w:type="dxa"/>
          </w:tcPr>
          <w:p w:rsidR="00050BE2" w:rsidRPr="00A76229" w:rsidRDefault="00050BE2" w:rsidP="000E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Утренняя гимнастика;</w:t>
            </w:r>
          </w:p>
          <w:p w:rsidR="00050BE2" w:rsidRPr="00A76229" w:rsidRDefault="00050BE2" w:rsidP="000E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Двигательная разминка в сочетании с воздушными процедурами после дневного сна;</w:t>
            </w:r>
          </w:p>
          <w:p w:rsidR="00050BE2" w:rsidRPr="00A76229" w:rsidRDefault="00050BE2" w:rsidP="000E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Подвижные игры и физические упражнения на открытом воздухе.</w:t>
            </w:r>
          </w:p>
        </w:tc>
        <w:tc>
          <w:tcPr>
            <w:tcW w:w="4750" w:type="dxa"/>
          </w:tcPr>
          <w:p w:rsidR="00050BE2" w:rsidRPr="00A8388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8-10 минут, </w:t>
            </w:r>
          </w:p>
          <w:p w:rsidR="00050BE2" w:rsidRPr="00A8388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-15 минут,</w:t>
            </w:r>
            <w:r w:rsidRPr="00A83888">
              <w:rPr>
                <w:rFonts w:ascii="Times New Roman" w:hAnsi="Times New Roman"/>
                <w:sz w:val="20"/>
                <w:szCs w:val="20"/>
              </w:rPr>
              <w:t xml:space="preserve"> ежедневно по мере пробуждения и подъема</w:t>
            </w:r>
          </w:p>
          <w:p w:rsidR="00050BE2" w:rsidRPr="00A8388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50BE2" w:rsidRPr="00A8388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ежедневно,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менее 2 раз в день, </w:t>
            </w:r>
            <w:r w:rsidRPr="00A83888">
              <w:rPr>
                <w:rFonts w:ascii="Times New Roman" w:hAnsi="Times New Roman"/>
                <w:sz w:val="20"/>
                <w:szCs w:val="20"/>
              </w:rPr>
              <w:t>20 минут</w:t>
            </w:r>
          </w:p>
          <w:p w:rsidR="00050BE2" w:rsidRPr="00A83888" w:rsidRDefault="00050BE2" w:rsidP="00EC7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0BE2" w:rsidRPr="00A83888" w:rsidTr="000E4910">
        <w:tc>
          <w:tcPr>
            <w:tcW w:w="5139" w:type="dxa"/>
          </w:tcPr>
          <w:p w:rsidR="00050BE2" w:rsidRPr="00A76229" w:rsidRDefault="00050BE2" w:rsidP="000E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 xml:space="preserve">Физкультурный досуг </w:t>
            </w:r>
          </w:p>
          <w:p w:rsidR="00050BE2" w:rsidRPr="00A76229" w:rsidRDefault="00050BE2" w:rsidP="000E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Физкультурные праздники</w:t>
            </w:r>
          </w:p>
        </w:tc>
        <w:tc>
          <w:tcPr>
            <w:tcW w:w="4750" w:type="dxa"/>
          </w:tcPr>
          <w:p w:rsidR="00050BE2" w:rsidRPr="00A8388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 раз в месяц, 25-30 минут</w:t>
            </w:r>
          </w:p>
          <w:p w:rsidR="00050BE2" w:rsidRPr="00A8388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2-3 раза в год, 50</w:t>
            </w:r>
            <w:r w:rsidRPr="00A83888">
              <w:rPr>
                <w:rFonts w:ascii="Times New Roman" w:hAnsi="Times New Roman"/>
                <w:sz w:val="20"/>
                <w:szCs w:val="20"/>
              </w:rPr>
              <w:t xml:space="preserve"> мин.</w:t>
            </w:r>
          </w:p>
        </w:tc>
      </w:tr>
      <w:tr w:rsidR="00050BE2" w:rsidRPr="00A83888" w:rsidTr="000E4910">
        <w:tc>
          <w:tcPr>
            <w:tcW w:w="5139" w:type="dxa"/>
          </w:tcPr>
          <w:p w:rsidR="00050BE2" w:rsidRPr="00A76229" w:rsidRDefault="00050BE2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Неделя здоровья</w:t>
            </w:r>
          </w:p>
        </w:tc>
        <w:tc>
          <w:tcPr>
            <w:tcW w:w="4750" w:type="dxa"/>
          </w:tcPr>
          <w:p w:rsidR="00050BE2" w:rsidRPr="00A8388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Не реже 1 раза в квартал</w:t>
            </w:r>
          </w:p>
        </w:tc>
      </w:tr>
      <w:tr w:rsidR="00050BE2" w:rsidRPr="00A83888" w:rsidTr="000E4910">
        <w:tc>
          <w:tcPr>
            <w:tcW w:w="5139" w:type="dxa"/>
          </w:tcPr>
          <w:p w:rsidR="00050BE2" w:rsidRPr="00A76229" w:rsidRDefault="00050BE2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Индивидуальная работа по развитию движений на прогулке</w:t>
            </w:r>
          </w:p>
        </w:tc>
        <w:tc>
          <w:tcPr>
            <w:tcW w:w="4750" w:type="dxa"/>
          </w:tcPr>
          <w:p w:rsidR="00050BE2" w:rsidRPr="00A8388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 во время прогулки</w:t>
            </w:r>
          </w:p>
          <w:p w:rsidR="00050BE2" w:rsidRPr="00A8388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BE2" w:rsidRPr="00A83888" w:rsidTr="000E4910">
        <w:tc>
          <w:tcPr>
            <w:tcW w:w="5139" w:type="dxa"/>
          </w:tcPr>
          <w:p w:rsidR="00050BE2" w:rsidRPr="00A76229" w:rsidRDefault="00050BE2" w:rsidP="000E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Физкультурная минутка</w:t>
            </w:r>
          </w:p>
        </w:tc>
        <w:tc>
          <w:tcPr>
            <w:tcW w:w="4750" w:type="dxa"/>
          </w:tcPr>
          <w:p w:rsidR="00050BE2" w:rsidRPr="00A83888" w:rsidRDefault="00050BE2" w:rsidP="00EC7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2-3 минуты, по мере необходимости, в зависимости от вида и содержания деятельности</w:t>
            </w:r>
          </w:p>
        </w:tc>
      </w:tr>
    </w:tbl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0BE" w:rsidRPr="005838FD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229">
        <w:rPr>
          <w:rFonts w:ascii="Times New Roman" w:hAnsi="Times New Roman" w:cs="Times New Roman"/>
          <w:b/>
          <w:sz w:val="24"/>
          <w:szCs w:val="24"/>
        </w:rPr>
        <w:t>Закаливание детей включает систему мероприятий</w:t>
      </w:r>
    </w:p>
    <w:p w:rsidR="000050BE" w:rsidRPr="005838FD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50BE" w:rsidRPr="00104346" w:rsidRDefault="000050BE" w:rsidP="000050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346">
        <w:rPr>
          <w:rFonts w:ascii="Times New Roman" w:hAnsi="Times New Roman" w:cs="Times New Roman"/>
          <w:iCs/>
          <w:sz w:val="24"/>
          <w:szCs w:val="24"/>
        </w:rPr>
        <w:t>-</w:t>
      </w:r>
      <w:r w:rsidRPr="001043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346">
        <w:rPr>
          <w:rFonts w:ascii="Times New Roman" w:hAnsi="Times New Roman" w:cs="Times New Roman"/>
          <w:sz w:val="24"/>
          <w:szCs w:val="24"/>
        </w:rPr>
        <w:t>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 и т.д.;</w:t>
      </w:r>
    </w:p>
    <w:p w:rsidR="000050BE" w:rsidRDefault="000050BE" w:rsidP="000050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346">
        <w:rPr>
          <w:rFonts w:ascii="Times New Roman" w:hAnsi="Times New Roman" w:cs="Times New Roman"/>
          <w:iCs/>
          <w:sz w:val="24"/>
          <w:szCs w:val="24"/>
        </w:rPr>
        <w:t>-</w:t>
      </w:r>
      <w:r w:rsidRPr="001043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346">
        <w:rPr>
          <w:rFonts w:ascii="Times New Roman" w:hAnsi="Times New Roman" w:cs="Times New Roman"/>
          <w:sz w:val="24"/>
          <w:szCs w:val="24"/>
        </w:rPr>
        <w:t>специальные мероприятия: водные, воздушные и солнечные.</w:t>
      </w:r>
    </w:p>
    <w:p w:rsidR="000050BE" w:rsidRPr="00104346" w:rsidRDefault="000050BE" w:rsidP="000050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4346">
        <w:rPr>
          <w:rFonts w:ascii="Times New Roman" w:hAnsi="Times New Roman" w:cs="Times New Roman"/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46">
        <w:rPr>
          <w:rFonts w:ascii="Times New Roman" w:hAnsi="Times New Roman" w:cs="Times New Roman"/>
          <w:sz w:val="24"/>
          <w:szCs w:val="24"/>
        </w:rPr>
        <w:t>зависимости от возраста детей, состояния их здоровья, с учетом подготовленности персонала и материальной 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46">
        <w:rPr>
          <w:rFonts w:ascii="Times New Roman" w:hAnsi="Times New Roman" w:cs="Times New Roman"/>
          <w:sz w:val="24"/>
          <w:szCs w:val="24"/>
        </w:rPr>
        <w:t>МАДОУ, со строгим соблюдением методических рекомендаций.</w:t>
      </w:r>
    </w:p>
    <w:p w:rsidR="000050BE" w:rsidRPr="00104346" w:rsidRDefault="000050BE" w:rsidP="000050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346">
        <w:rPr>
          <w:rFonts w:ascii="Times New Roman" w:hAnsi="Times New Roman" w:cs="Times New Roman"/>
          <w:sz w:val="24"/>
          <w:szCs w:val="24"/>
        </w:rPr>
        <w:t>Закаливающие мероприятия меняют по силе и длительности в зависимости от сезона года, температуры воздуха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46">
        <w:rPr>
          <w:rFonts w:ascii="Times New Roman" w:hAnsi="Times New Roman" w:cs="Times New Roman"/>
          <w:sz w:val="24"/>
          <w:szCs w:val="24"/>
        </w:rPr>
        <w:t>групповых помещениях, эпидемиологической обстановки. Система закаливающих мероприятий с отражением 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46">
        <w:rPr>
          <w:rFonts w:ascii="Times New Roman" w:hAnsi="Times New Roman" w:cs="Times New Roman"/>
          <w:sz w:val="24"/>
          <w:szCs w:val="24"/>
        </w:rPr>
        <w:t>СанПиН представлена в таблице.</w:t>
      </w:r>
    </w:p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46">
        <w:rPr>
          <w:rFonts w:ascii="Times New Roman" w:hAnsi="Times New Roman" w:cs="Times New Roman"/>
          <w:b/>
          <w:sz w:val="24"/>
          <w:szCs w:val="24"/>
        </w:rPr>
        <w:t>Система закаливающих мероприятий в течение дня</w:t>
      </w:r>
    </w:p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5" w:type="dxa"/>
        <w:tblLook w:val="04A0" w:firstRow="1" w:lastRow="0" w:firstColumn="1" w:lastColumn="0" w:noHBand="0" w:noVBand="1"/>
      </w:tblPr>
      <w:tblGrid>
        <w:gridCol w:w="654"/>
        <w:gridCol w:w="1990"/>
        <w:gridCol w:w="1902"/>
        <w:gridCol w:w="1902"/>
        <w:gridCol w:w="1777"/>
        <w:gridCol w:w="1560"/>
      </w:tblGrid>
      <w:tr w:rsidR="000050BE" w:rsidTr="000E4910">
        <w:tc>
          <w:tcPr>
            <w:tcW w:w="654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9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902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Младший дошкольный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возраст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2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дошкольный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возраст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Старший дошкольный</w:t>
            </w:r>
          </w:p>
          <w:p w:rsidR="000050BE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возраст 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(от 5 до 6 лет)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Старший дошкольный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возраст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(от 6 до 7 лет)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0BE" w:rsidTr="000E4910">
        <w:tc>
          <w:tcPr>
            <w:tcW w:w="654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Прием детей на воздухе</w:t>
            </w:r>
          </w:p>
        </w:tc>
        <w:tc>
          <w:tcPr>
            <w:tcW w:w="1902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С апреля по октябрь</w:t>
            </w:r>
          </w:p>
        </w:tc>
        <w:tc>
          <w:tcPr>
            <w:tcW w:w="5239" w:type="dxa"/>
            <w:gridSpan w:val="3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Круглый год при благоприятных условиях погоды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0BE" w:rsidTr="000E4910">
        <w:tc>
          <w:tcPr>
            <w:tcW w:w="654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99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Утренняя зарядка (обширное умывание)</w:t>
            </w:r>
          </w:p>
        </w:tc>
        <w:tc>
          <w:tcPr>
            <w:tcW w:w="7141" w:type="dxa"/>
            <w:gridSpan w:val="4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С мая по октябрь на улице оздоровительный бег в сочетании с дыхательной гимнастикой</w:t>
            </w:r>
            <w:proofErr w:type="gramEnd"/>
            <w:r w:rsidRPr="00C44A4D">
              <w:rPr>
                <w:rFonts w:ascii="Times New Roman" w:hAnsi="Times New Roman" w:cs="Times New Roman"/>
                <w:sz w:val="18"/>
                <w:szCs w:val="18"/>
              </w:rPr>
              <w:t xml:space="preserve"> и коррекционными упражнениями в облегченной одежде.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С ноября по май в зале в спортивной форме, босиком.</w:t>
            </w:r>
          </w:p>
        </w:tc>
      </w:tr>
      <w:tr w:rsidR="000050BE" w:rsidTr="000E4910">
        <w:tc>
          <w:tcPr>
            <w:tcW w:w="654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99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Воздушно-температурный режим</w:t>
            </w:r>
          </w:p>
        </w:tc>
        <w:tc>
          <w:tcPr>
            <w:tcW w:w="1902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группе +20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спальне +18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2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группе +18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спальне +16-17</w:t>
            </w:r>
          </w:p>
        </w:tc>
        <w:tc>
          <w:tcPr>
            <w:tcW w:w="1777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группе +18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спальне +16-17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группе +18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спальне +16-17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0BE" w:rsidTr="000E4910">
        <w:tc>
          <w:tcPr>
            <w:tcW w:w="654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199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Сквозное проветривание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(в отсутствие детей)</w:t>
            </w:r>
          </w:p>
        </w:tc>
        <w:tc>
          <w:tcPr>
            <w:tcW w:w="1902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Два раза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до +14-16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9" w:type="dxa"/>
            <w:gridSpan w:val="3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Три раза в день до +14-16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Одностороннее проветривание</w:t>
            </w:r>
          </w:p>
        </w:tc>
        <w:tc>
          <w:tcPr>
            <w:tcW w:w="7141" w:type="dxa"/>
            <w:gridSpan w:val="4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Постоянно открыта фрамуга с подветренной стороны</w:t>
            </w: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Одежда детей в группе</w:t>
            </w:r>
          </w:p>
        </w:tc>
        <w:tc>
          <w:tcPr>
            <w:tcW w:w="7141" w:type="dxa"/>
            <w:gridSpan w:val="4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Облегченная</w:t>
            </w:r>
            <w:proofErr w:type="gramEnd"/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: носки (гольфы), шорты, платья или рубашки с коротким рукавом</w:t>
            </w:r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Сон</w:t>
            </w:r>
          </w:p>
        </w:tc>
        <w:tc>
          <w:tcPr>
            <w:tcW w:w="7141" w:type="dxa"/>
            <w:gridSpan w:val="4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В хорошо проветриваемом помещении без футболок и маек. Аэрация воздуха</w:t>
            </w: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Гимнастика пробуждения, глубокое умывание</w:t>
            </w:r>
          </w:p>
        </w:tc>
        <w:tc>
          <w:tcPr>
            <w:tcW w:w="3804" w:type="dxa"/>
            <w:gridSpan w:val="2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Ходьба по массажным дорожкам, контрастное умывание обливание ног, дыхательная гимнастика</w:t>
            </w:r>
          </w:p>
        </w:tc>
        <w:tc>
          <w:tcPr>
            <w:tcW w:w="3337" w:type="dxa"/>
            <w:gridSpan w:val="2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Без маек, оздоровительный бег босиком, дыхательная гимнастика, ходьба по массажным дорожкам</w:t>
            </w: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Оздоровительный бег</w:t>
            </w:r>
          </w:p>
        </w:tc>
        <w:tc>
          <w:tcPr>
            <w:tcW w:w="7141" w:type="dxa"/>
            <w:gridSpan w:val="4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Ежедневно (старший дошкольный возраст)</w:t>
            </w: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Физкультурные занятия: </w:t>
            </w:r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•в зале (босиком в физкультурной форме);</w:t>
            </w:r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•на улице в облегченной одежде</w:t>
            </w:r>
            <w:proofErr w:type="gramStart"/>
            <w:r w:rsidRPr="0017430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1" w:type="dxa"/>
            <w:gridSpan w:val="4"/>
          </w:tcPr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два раза в неделю</w:t>
            </w:r>
          </w:p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 xml:space="preserve"> один раз в неделю</w:t>
            </w:r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Прогулка (ежедневно)</w:t>
            </w:r>
          </w:p>
        </w:tc>
        <w:tc>
          <w:tcPr>
            <w:tcW w:w="1902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До - 15</w:t>
            </w:r>
          </w:p>
        </w:tc>
        <w:tc>
          <w:tcPr>
            <w:tcW w:w="5239" w:type="dxa"/>
            <w:gridSpan w:val="3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До - 20 (в безветренную погоду)</w:t>
            </w:r>
          </w:p>
        </w:tc>
      </w:tr>
    </w:tbl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BE2" w:rsidRDefault="00050BE2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7EE">
        <w:rPr>
          <w:rFonts w:ascii="Times New Roman" w:hAnsi="Times New Roman" w:cs="Times New Roman"/>
          <w:b/>
          <w:sz w:val="24"/>
          <w:szCs w:val="24"/>
        </w:rPr>
        <w:t>Система закаливающих мероприятий</w:t>
      </w:r>
    </w:p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1984"/>
        <w:gridCol w:w="1985"/>
        <w:gridCol w:w="1984"/>
        <w:gridCol w:w="1985"/>
      </w:tblGrid>
      <w:tr w:rsidR="000050BE" w:rsidTr="000E4910">
        <w:tc>
          <w:tcPr>
            <w:tcW w:w="1101" w:type="dxa"/>
          </w:tcPr>
          <w:p w:rsidR="000050BE" w:rsidRPr="00C165A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b/>
                <w:sz w:val="18"/>
                <w:szCs w:val="18"/>
              </w:rPr>
              <w:t>Возраст</w:t>
            </w:r>
          </w:p>
        </w:tc>
        <w:tc>
          <w:tcPr>
            <w:tcW w:w="1984" w:type="dxa"/>
          </w:tcPr>
          <w:p w:rsidR="000050BE" w:rsidRPr="00C165A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b/>
                <w:sz w:val="18"/>
                <w:szCs w:val="18"/>
              </w:rPr>
              <w:t>Осень</w:t>
            </w:r>
          </w:p>
        </w:tc>
        <w:tc>
          <w:tcPr>
            <w:tcW w:w="1985" w:type="dxa"/>
          </w:tcPr>
          <w:p w:rsidR="000050BE" w:rsidRPr="00C165A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b/>
                <w:sz w:val="18"/>
                <w:szCs w:val="18"/>
              </w:rPr>
              <w:t>Зима</w:t>
            </w:r>
          </w:p>
        </w:tc>
        <w:tc>
          <w:tcPr>
            <w:tcW w:w="1984" w:type="dxa"/>
          </w:tcPr>
          <w:p w:rsidR="000050BE" w:rsidRPr="00C165A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b/>
                <w:sz w:val="18"/>
                <w:szCs w:val="18"/>
              </w:rPr>
              <w:t>Весна</w:t>
            </w:r>
          </w:p>
        </w:tc>
        <w:tc>
          <w:tcPr>
            <w:tcW w:w="1985" w:type="dxa"/>
          </w:tcPr>
          <w:p w:rsidR="000050BE" w:rsidRPr="00C165A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b/>
                <w:sz w:val="18"/>
                <w:szCs w:val="18"/>
              </w:rPr>
              <w:t>Лето</w:t>
            </w:r>
          </w:p>
        </w:tc>
      </w:tr>
      <w:tr w:rsidR="000050BE" w:rsidTr="000E4910">
        <w:trPr>
          <w:trHeight w:val="2552"/>
        </w:trPr>
        <w:tc>
          <w:tcPr>
            <w:tcW w:w="1101" w:type="dxa"/>
          </w:tcPr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0BE" w:rsidRPr="00C165A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  <w:p w:rsidR="000050BE" w:rsidRPr="00C165A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  <w:p w:rsidR="000050BE" w:rsidRPr="00C165A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sz w:val="18"/>
                <w:szCs w:val="18"/>
              </w:rPr>
              <w:t>старшего</w:t>
            </w:r>
          </w:p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sz w:val="18"/>
                <w:szCs w:val="18"/>
              </w:rPr>
              <w:t>дошк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ольного</w:t>
            </w:r>
          </w:p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sz w:val="18"/>
                <w:szCs w:val="18"/>
              </w:rPr>
              <w:t xml:space="preserve">.возраста </w:t>
            </w:r>
          </w:p>
          <w:p w:rsidR="000050BE" w:rsidRPr="00C165A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5AD">
              <w:rPr>
                <w:rFonts w:ascii="Times New Roman" w:hAnsi="Times New Roman" w:cs="Times New Roman"/>
                <w:sz w:val="18"/>
                <w:szCs w:val="18"/>
              </w:rPr>
              <w:t>(6-ти-</w:t>
            </w:r>
            <w:proofErr w:type="gramEnd"/>
          </w:p>
          <w:p w:rsidR="000050BE" w:rsidRPr="00C165A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65AD">
              <w:rPr>
                <w:rFonts w:ascii="Times New Roman" w:hAnsi="Times New Roman" w:cs="Times New Roman"/>
                <w:sz w:val="18"/>
                <w:szCs w:val="18"/>
              </w:rPr>
              <w:t>7-ми лет)</w:t>
            </w:r>
            <w:proofErr w:type="gramEnd"/>
          </w:p>
        </w:tc>
        <w:tc>
          <w:tcPr>
            <w:tcW w:w="1984" w:type="dxa"/>
          </w:tcPr>
          <w:p w:rsidR="000050BE" w:rsidRPr="00C165AD" w:rsidRDefault="00671A78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35" type="#_x0000_t23" style="position:absolute;left:0;text-align:left;margin-left:26.4pt;margin-top:37.45pt;width:30.75pt;height:32.25pt;z-index:2517831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137" type="#_x0000_t22" style="position:absolute;left:0;text-align:left;margin-left:-1.35pt;margin-top:52.45pt;width:22.5pt;height:32.65pt;z-index:2517852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138" type="#_x0000_t187" style="position:absolute;left:0;text-align:left;margin-left:12.9pt;margin-top:85.1pt;width:30.75pt;height:33pt;z-index:251786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139" type="#_x0000_t15" style="position:absolute;left:0;text-align:left;margin-left:51.9pt;margin-top:91.45pt;width:36pt;height:27pt;z-index:251787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136" type="#_x0000_t73" style="position:absolute;left:0;text-align:left;margin-left:62.4pt;margin-top:38.2pt;width:23.25pt;height:31.5pt;z-index:25178419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134" type="#_x0000_t95" style="position:absolute;left:0;text-align:left;margin-left:39.15pt;margin-top:4.45pt;width:28.5pt;height:33.75pt;z-index:2517821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33" type="#_x0000_t96" style="position:absolute;left:0;text-align:left;margin-left:-1.35pt;margin-top:4.45pt;width:27.75pt;height:27pt;z-index:251781120;mso-position-horizontal-relative:text;mso-position-vertical-relative:text"/>
              </w:pict>
            </w:r>
          </w:p>
        </w:tc>
        <w:tc>
          <w:tcPr>
            <w:tcW w:w="1985" w:type="dxa"/>
          </w:tcPr>
          <w:p w:rsidR="000050BE" w:rsidRPr="00C165AD" w:rsidRDefault="00671A78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2" type="#_x0000_t23" style="position:absolute;left:0;text-align:left;margin-left:26.4pt;margin-top:37.45pt;width:30.75pt;height:32.25pt;z-index:251790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4" type="#_x0000_t22" style="position:absolute;left:0;text-align:left;margin-left:-1.35pt;margin-top:52.45pt;width:22.5pt;height:32.65pt;z-index:251792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5" type="#_x0000_t187" style="position:absolute;left:0;text-align:left;margin-left:12.9pt;margin-top:85.1pt;width:30.75pt;height:33pt;z-index:251793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6" type="#_x0000_t15" style="position:absolute;left:0;text-align:left;margin-left:51.9pt;margin-top:91.45pt;width:36pt;height:27pt;z-index:2517944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3" type="#_x0000_t73" style="position:absolute;left:0;text-align:left;margin-left:62.4pt;margin-top:38.2pt;width:23.25pt;height:31.5pt;z-index:251791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1" type="#_x0000_t95" style="position:absolute;left:0;text-align:left;margin-left:39.15pt;margin-top:4.45pt;width:28.5pt;height:33.75pt;z-index:251789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0" type="#_x0000_t96" style="position:absolute;left:0;text-align:left;margin-left:-1.35pt;margin-top:4.45pt;width:27.75pt;height:27pt;z-index:251788288;mso-position-horizontal-relative:text;mso-position-vertical-relative:text"/>
              </w:pict>
            </w:r>
          </w:p>
        </w:tc>
        <w:tc>
          <w:tcPr>
            <w:tcW w:w="1984" w:type="dxa"/>
          </w:tcPr>
          <w:p w:rsidR="000050BE" w:rsidRPr="00C165AD" w:rsidRDefault="00671A78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9" type="#_x0000_t23" style="position:absolute;left:0;text-align:left;margin-left:26.4pt;margin-top:37.45pt;width:30.75pt;height:32.25pt;z-index:2517975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1" type="#_x0000_t22" style="position:absolute;left:0;text-align:left;margin-left:-1.35pt;margin-top:52.45pt;width:22.5pt;height:32.65pt;z-index:2517995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2" type="#_x0000_t187" style="position:absolute;left:0;text-align:left;margin-left:12.9pt;margin-top:85.1pt;width:30.75pt;height:33pt;z-index:2518005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3" type="#_x0000_t15" style="position:absolute;left:0;text-align:left;margin-left:51.9pt;margin-top:91.45pt;width:36pt;height:27pt;z-index:2518016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0" type="#_x0000_t73" style="position:absolute;left:0;text-align:left;margin-left:62.4pt;margin-top:38.2pt;width:23.25pt;height:31.5pt;z-index:2517985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8" type="#_x0000_t95" style="position:absolute;left:0;text-align:left;margin-left:39.15pt;margin-top:4.45pt;width:28.5pt;height:33.75pt;z-index:251796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7" type="#_x0000_t96" style="position:absolute;left:0;text-align:left;margin-left:-1.35pt;margin-top:4.45pt;width:27.75pt;height:27pt;z-index:251795456;mso-position-horizontal-relative:text;mso-position-vertical-relative:text"/>
              </w:pict>
            </w:r>
          </w:p>
        </w:tc>
        <w:tc>
          <w:tcPr>
            <w:tcW w:w="1985" w:type="dxa"/>
          </w:tcPr>
          <w:p w:rsidR="000050BE" w:rsidRPr="00C165AD" w:rsidRDefault="00671A78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160" type="#_x0000_t183" style="position:absolute;left:0;text-align:left;margin-left:6.8pt;margin-top:85.1pt;width:36.95pt;height:39.35pt;z-index:2518087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6" type="#_x0000_t23" style="position:absolute;left:0;text-align:left;margin-left:26.4pt;margin-top:37.45pt;width:30.75pt;height:32.25pt;z-index:2518046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8" type="#_x0000_t22" style="position:absolute;left:0;text-align:left;margin-left:-1.35pt;margin-top:52.45pt;width:22.5pt;height:32.65pt;z-index:251806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9" type="#_x0000_t15" style="position:absolute;left:0;text-align:left;margin-left:51.9pt;margin-top:91.45pt;width:36pt;height:27pt;z-index:2518077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7" type="#_x0000_t73" style="position:absolute;left:0;text-align:left;margin-left:62.4pt;margin-top:38.2pt;width:23.25pt;height:31.5pt;z-index:2518056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5" type="#_x0000_t95" style="position:absolute;left:0;text-align:left;margin-left:39.15pt;margin-top:4.45pt;width:28.5pt;height:33.75pt;z-index:2518036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4" type="#_x0000_t96" style="position:absolute;left:0;text-align:left;margin-left:-1.35pt;margin-top:4.45pt;width:27.75pt;height:27pt;z-index:251802624;mso-position-horizontal-relative:text;mso-position-vertical-relative:text"/>
              </w:pict>
            </w:r>
          </w:p>
        </w:tc>
      </w:tr>
    </w:tbl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C41C9" w:rsidRDefault="002C41C9" w:rsidP="000050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50BE" w:rsidRPr="00C165AD" w:rsidRDefault="00671A78" w:rsidP="000050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68" type="#_x0000_t183" style="position:absolute;left:0;text-align:left;margin-left:403.2pt;margin-top:16.8pt;width:36.95pt;height:39.35pt;z-index:251816960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3" type="#_x0000_t23" style="position:absolute;left:0;text-align:left;margin-left:192.65pt;margin-top:16.8pt;width:30.75pt;height:32.25pt;z-index:251811840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5" type="#_x0000_t22" style="position:absolute;left:0;text-align:left;margin-left:-15.6pt;margin-top:18.7pt;width:22.5pt;height:32.65pt;z-index:251813888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4" type="#_x0000_t73" style="position:absolute;left:0;text-align:left;margin-left:62.4pt;margin-top:20.95pt;width:23.25pt;height:31.5pt;z-index:251812864"/>
        </w:pict>
      </w:r>
    </w:p>
    <w:p w:rsidR="000050BE" w:rsidRDefault="00671A78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left:0;text-align:left;margin-left:173.9pt;margin-top:135.55pt;width:76.75pt;height:62.55pt;z-index:251824128;mso-width-relative:margin;mso-height-relative:margin">
            <v:textbox style="mso-next-textbox:#_x0000_s1175">
              <w:txbxContent>
                <w:p w:rsidR="00EC7353" w:rsidRPr="004061C1" w:rsidRDefault="00EC7353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061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Умывание прохладной водой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7" type="#_x0000_t15" style="position:absolute;left:0;text-align:left;margin-left:309.9pt;margin-top:102.55pt;width:36pt;height:27pt;z-index:2518159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6" type="#_x0000_t202" style="position:absolute;left:0;text-align:left;margin-left:288.2pt;margin-top:135.55pt;width:78.05pt;height:62.55pt;z-index:251825152;mso-width-relative:margin;mso-height-relative:margin">
            <v:textbox style="mso-next-textbox:#_x0000_s1176">
              <w:txbxContent>
                <w:p w:rsidR="00EC7353" w:rsidRPr="004061C1" w:rsidRDefault="00EC7353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061C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Бег босиком в спортзале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4" type="#_x0000_t202" style="position:absolute;left:0;text-align:left;margin-left:50.7pt;margin-top:135.55pt;width:82.7pt;height:62.55pt;z-index:251823104;mso-width-relative:margin;mso-height-relative:margin">
            <v:textbox style="mso-next-textbox:#_x0000_s1174">
              <w:txbxContent>
                <w:p w:rsidR="00EC7353" w:rsidRPr="004061C1" w:rsidRDefault="00EC7353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4061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Кварцевание</w:t>
                  </w:r>
                  <w:proofErr w:type="spellEnd"/>
                  <w:r w:rsidRPr="004061C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3" type="#_x0000_t202" style="position:absolute;left:0;text-align:left;margin-left:390.75pt;margin-top:36.65pt;width:68.05pt;height:42.7pt;z-index:251822080;mso-width-relative:margin;mso-height-relative:margin">
            <v:textbox style="mso-next-textbox:#_x0000_s1173">
              <w:txbxContent>
                <w:p w:rsidR="00EC7353" w:rsidRPr="00EF50AB" w:rsidRDefault="00EC7353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50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Солнечные ванны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2" type="#_x0000_t95" style="position:absolute;left:0;text-align:left;margin-left:312.15pt;margin-top:2.9pt;width:28.5pt;height:33.75pt;z-index:25181081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169" type="#_x0000_t202" style="position:absolute;left:0;text-align:left;margin-left:-40.8pt;margin-top:36.65pt;width:69.75pt;height:42.7pt;z-index:251817984;mso-width-relative:margin;mso-height-relative:margin">
            <v:textbox style="mso-next-textbox:#_x0000_s1169">
              <w:txbxContent>
                <w:p w:rsidR="00EC7353" w:rsidRPr="00EF50AB" w:rsidRDefault="00EC7353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50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Ходьба босиком в спортзале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2" type="#_x0000_t202" style="position:absolute;left:0;text-align:left;margin-left:285pt;margin-top:36.65pt;width:95.6pt;height:42.7pt;z-index:251821056;mso-width-relative:margin;mso-height-relative:margin">
            <v:textbox style="mso-next-textbox:#_x0000_s1172">
              <w:txbxContent>
                <w:p w:rsidR="00EC7353" w:rsidRPr="00EF50AB" w:rsidRDefault="00EC7353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50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Воздушные ванны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1" type="#_x0000_t202" style="position:absolute;left:0;text-align:left;margin-left:162.45pt;margin-top:36.65pt;width:118.95pt;height:42.7pt;z-index:251820032;mso-width-relative:margin;mso-height-relative:margin">
            <v:textbox style="mso-next-textbox:#_x0000_s1171">
              <w:txbxContent>
                <w:p w:rsidR="00EC7353" w:rsidRPr="00EF50AB" w:rsidRDefault="00EC7353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50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Утренняя гимнастика на свежем воздухе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1" type="#_x0000_t96" style="position:absolute;left:0;text-align:left;margin-left:200.9pt;margin-top:102.55pt;width:27.75pt;height:27pt;z-index:2518097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0" type="#_x0000_t202" style="position:absolute;left:0;text-align:left;margin-left:33.5pt;margin-top:36.65pt;width:116.2pt;height:42.7pt;z-index:251819008;mso-width-relative:margin;mso-height-relative:margin">
            <v:textbox style="mso-next-textbox:#_x0000_s1170">
              <w:txbxContent>
                <w:p w:rsidR="00EC7353" w:rsidRPr="00EF50AB" w:rsidRDefault="00EC7353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50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Ходьба по мокрым, пуговичным и ребристым</w:t>
                  </w:r>
                  <w:r>
                    <w:t xml:space="preserve"> </w:t>
                  </w:r>
                  <w:r w:rsidRPr="00EF50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дорожкам</w:t>
                  </w:r>
                </w:p>
              </w:txbxContent>
            </v:textbox>
          </v:shape>
        </w:pict>
      </w:r>
    </w:p>
    <w:p w:rsidR="000050BE" w:rsidRPr="004061C1" w:rsidRDefault="000050BE" w:rsidP="00562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0BE" w:rsidRPr="004061C1" w:rsidRDefault="000050BE" w:rsidP="000050BE">
      <w:pPr>
        <w:rPr>
          <w:rFonts w:ascii="Times New Roman" w:hAnsi="Times New Roman" w:cs="Times New Roman"/>
          <w:sz w:val="24"/>
          <w:szCs w:val="24"/>
        </w:rPr>
      </w:pPr>
    </w:p>
    <w:p w:rsidR="000050BE" w:rsidRPr="004061C1" w:rsidRDefault="000050BE" w:rsidP="000050BE">
      <w:pPr>
        <w:rPr>
          <w:rFonts w:ascii="Times New Roman" w:hAnsi="Times New Roman" w:cs="Times New Roman"/>
          <w:sz w:val="24"/>
          <w:szCs w:val="24"/>
        </w:rPr>
      </w:pPr>
    </w:p>
    <w:p w:rsidR="000050BE" w:rsidRPr="004061C1" w:rsidRDefault="00671A78" w:rsidP="00005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6" type="#_x0000_t187" style="position:absolute;margin-left:78.45pt;margin-top:3.05pt;width:30.75pt;height:33pt;z-index:251814912"/>
        </w:pict>
      </w:r>
    </w:p>
    <w:p w:rsidR="000050BE" w:rsidRPr="004061C1" w:rsidRDefault="000050BE" w:rsidP="000050BE">
      <w:pPr>
        <w:rPr>
          <w:rFonts w:ascii="Times New Roman" w:hAnsi="Times New Roman" w:cs="Times New Roman"/>
          <w:sz w:val="24"/>
          <w:szCs w:val="24"/>
        </w:rPr>
      </w:pPr>
    </w:p>
    <w:p w:rsidR="00180C6F" w:rsidRDefault="00180C6F" w:rsidP="009543F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C79" w:rsidRDefault="00550C79" w:rsidP="00C04D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50BE" w:rsidRDefault="000050BE" w:rsidP="00C04D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50BE" w:rsidRPr="000050BE" w:rsidRDefault="000050BE" w:rsidP="00C04D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0C79" w:rsidRDefault="00550C79" w:rsidP="00C04D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7353" w:rsidRDefault="00EC7353" w:rsidP="00C362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C7353" w:rsidRDefault="00EC7353" w:rsidP="00C362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3624A" w:rsidRPr="00C3624A" w:rsidRDefault="00C3624A" w:rsidP="00C362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2.3.</w:t>
      </w:r>
      <w:r w:rsidRPr="00C3624A">
        <w:rPr>
          <w:rFonts w:ascii="Times New Roman" w:hAnsi="Times New Roman"/>
          <w:b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C3624A" w:rsidRPr="004268CC" w:rsidRDefault="00C3624A" w:rsidP="00C36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24A" w:rsidRDefault="00C3624A" w:rsidP="00562E2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14848">
        <w:rPr>
          <w:rFonts w:ascii="Times New Roman" w:hAnsi="Times New Roman"/>
          <w:sz w:val="24"/>
          <w:szCs w:val="24"/>
        </w:rPr>
        <w:t>Взаи</w:t>
      </w:r>
      <w:r>
        <w:rPr>
          <w:rFonts w:ascii="Times New Roman" w:hAnsi="Times New Roman"/>
          <w:sz w:val="24"/>
          <w:szCs w:val="24"/>
        </w:rPr>
        <w:t>модействие педагогов учреждения</w:t>
      </w:r>
      <w:r w:rsidRPr="00814848">
        <w:rPr>
          <w:rFonts w:ascii="Times New Roman" w:hAnsi="Times New Roman"/>
          <w:sz w:val="24"/>
          <w:szCs w:val="24"/>
        </w:rPr>
        <w:t xml:space="preserve"> с родителями (законными представител</w:t>
      </w:r>
      <w:r>
        <w:rPr>
          <w:rFonts w:ascii="Times New Roman" w:hAnsi="Times New Roman"/>
          <w:sz w:val="24"/>
          <w:szCs w:val="24"/>
        </w:rPr>
        <w:t xml:space="preserve">ями) воспитанников предполагает </w:t>
      </w:r>
      <w:r w:rsidRPr="00814848">
        <w:rPr>
          <w:rFonts w:ascii="Times New Roman" w:hAnsi="Times New Roman"/>
          <w:sz w:val="24"/>
          <w:szCs w:val="24"/>
        </w:rPr>
        <w:t xml:space="preserve">взаимопомощь, взаимоуважение и взаимодоверие, знание и учет педагогом </w:t>
      </w:r>
      <w:r>
        <w:rPr>
          <w:rFonts w:ascii="Times New Roman" w:hAnsi="Times New Roman"/>
          <w:sz w:val="24"/>
          <w:szCs w:val="24"/>
        </w:rPr>
        <w:t xml:space="preserve">условий семейного воспитания, а </w:t>
      </w:r>
      <w:r w:rsidRPr="00814848">
        <w:rPr>
          <w:rFonts w:ascii="Times New Roman" w:hAnsi="Times New Roman"/>
          <w:sz w:val="24"/>
          <w:szCs w:val="24"/>
        </w:rPr>
        <w:t>родителями (законными представителями) - условий воспитания в дошкольной образовательной организации. Также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814848">
        <w:rPr>
          <w:rFonts w:ascii="Times New Roman" w:hAnsi="Times New Roman"/>
          <w:sz w:val="24"/>
          <w:szCs w:val="24"/>
        </w:rPr>
        <w:t>но подразумевает обоюдное желание родителей (законных представителей) и педагогов поддерживать контакты друг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с другом.</w:t>
      </w:r>
    </w:p>
    <w:p w:rsidR="00C3624A" w:rsidRPr="00814848" w:rsidRDefault="00C3624A" w:rsidP="00562E2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14848">
        <w:rPr>
          <w:rFonts w:ascii="Times New Roman" w:hAnsi="Times New Roman"/>
          <w:sz w:val="24"/>
          <w:szCs w:val="24"/>
        </w:rPr>
        <w:t>На современном этапе родители (законные представители) несов</w:t>
      </w:r>
      <w:r>
        <w:rPr>
          <w:rFonts w:ascii="Times New Roman" w:hAnsi="Times New Roman"/>
          <w:sz w:val="24"/>
          <w:szCs w:val="24"/>
        </w:rPr>
        <w:t xml:space="preserve">ершеннолетних обучающихся имеют </w:t>
      </w:r>
      <w:r w:rsidRPr="00814848">
        <w:rPr>
          <w:rFonts w:ascii="Times New Roman" w:hAnsi="Times New Roman"/>
          <w:sz w:val="24"/>
          <w:szCs w:val="24"/>
        </w:rPr>
        <w:t>преимущественное право на обучение и воспитание детей перед всеми другим</w:t>
      </w:r>
      <w:r>
        <w:rPr>
          <w:rFonts w:ascii="Times New Roman" w:hAnsi="Times New Roman"/>
          <w:sz w:val="24"/>
          <w:szCs w:val="24"/>
        </w:rPr>
        <w:t xml:space="preserve">и лицами, что отражено в ст. 44 </w:t>
      </w:r>
      <w:r w:rsidRPr="00814848">
        <w:rPr>
          <w:rFonts w:ascii="Times New Roman" w:hAnsi="Times New Roman"/>
          <w:sz w:val="24"/>
          <w:szCs w:val="24"/>
        </w:rPr>
        <w:t>Федерального закона от 29.12.2012 № 273-Ф3 "Об образовании в Российской Федерации".</w:t>
      </w:r>
    </w:p>
    <w:p w:rsidR="00C3624A" w:rsidRPr="00814848" w:rsidRDefault="00C3624A" w:rsidP="00562E2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14848">
        <w:rPr>
          <w:rFonts w:ascii="Times New Roman" w:hAnsi="Times New Roman"/>
          <w:sz w:val="24"/>
          <w:szCs w:val="24"/>
        </w:rPr>
        <w:t>Цель взаимодействия в современных условиях - это установление партнерских отношений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педагогического процесса, активное включение родителей (законных пре</w:t>
      </w:r>
      <w:r>
        <w:rPr>
          <w:rFonts w:ascii="Times New Roman" w:hAnsi="Times New Roman"/>
          <w:sz w:val="24"/>
          <w:szCs w:val="24"/>
        </w:rPr>
        <w:t>дставителей) в жизнь учреждения</w:t>
      </w:r>
      <w:r w:rsidRPr="00814848">
        <w:rPr>
          <w:rFonts w:ascii="Times New Roman" w:hAnsi="Times New Roman"/>
          <w:sz w:val="24"/>
          <w:szCs w:val="24"/>
        </w:rPr>
        <w:t>.</w:t>
      </w:r>
    </w:p>
    <w:p w:rsidR="00C3624A" w:rsidRDefault="00C3624A" w:rsidP="00562E2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Воспитатель группы определяет, какие задачи он сможет более эффективно решить при взаимодействии с семьей,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как поддерживать с родителями деловые и личные контакты, вовлекать их в</w:t>
      </w:r>
      <w:r>
        <w:rPr>
          <w:rFonts w:ascii="Times New Roman" w:hAnsi="Times New Roman"/>
          <w:sz w:val="24"/>
          <w:szCs w:val="24"/>
        </w:rPr>
        <w:t xml:space="preserve"> процесс совместного воспитания </w:t>
      </w:r>
      <w:r w:rsidRPr="00814848">
        <w:rPr>
          <w:rFonts w:ascii="Times New Roman" w:hAnsi="Times New Roman"/>
          <w:sz w:val="24"/>
          <w:szCs w:val="24"/>
        </w:rPr>
        <w:t>дошкольников.</w:t>
      </w:r>
    </w:p>
    <w:p w:rsidR="00C3624A" w:rsidRPr="00C76627" w:rsidRDefault="00C3624A" w:rsidP="00C3624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659" w:rsidRDefault="00486659" w:rsidP="00486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0C1">
        <w:rPr>
          <w:rFonts w:ascii="Times New Roman" w:hAnsi="Times New Roman"/>
          <w:b/>
          <w:sz w:val="24"/>
          <w:szCs w:val="24"/>
        </w:rPr>
        <w:t>Взаимодействие педагога с родителями детей старшего дошкольного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60C1">
        <w:rPr>
          <w:rFonts w:ascii="Times New Roman" w:hAnsi="Times New Roman"/>
          <w:b/>
          <w:sz w:val="24"/>
          <w:szCs w:val="24"/>
        </w:rPr>
        <w:t xml:space="preserve"> возраста</w:t>
      </w:r>
    </w:p>
    <w:p w:rsidR="00486659" w:rsidRDefault="00486659" w:rsidP="00486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0C1">
        <w:rPr>
          <w:rFonts w:ascii="Times New Roman" w:hAnsi="Times New Roman"/>
          <w:b/>
          <w:sz w:val="24"/>
          <w:szCs w:val="24"/>
        </w:rPr>
        <w:t>(от 5 до 6 лет)</w:t>
      </w:r>
    </w:p>
    <w:p w:rsidR="00486659" w:rsidRDefault="00486659" w:rsidP="004866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6659" w:rsidRPr="00814848" w:rsidRDefault="00486659" w:rsidP="00383EB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14848">
        <w:rPr>
          <w:rFonts w:ascii="Times New Roman" w:hAnsi="Times New Roman"/>
          <w:sz w:val="24"/>
          <w:szCs w:val="24"/>
        </w:rPr>
        <w:t>В старшем дошкольном возрасте педагог строит свое взаимодействие на основе укрепления сложившихся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деловых и личных контактов с родителями воспитанников. Именно в этот пери</w:t>
      </w:r>
      <w:r>
        <w:rPr>
          <w:rFonts w:ascii="Times New Roman" w:hAnsi="Times New Roman"/>
          <w:sz w:val="24"/>
          <w:szCs w:val="24"/>
        </w:rPr>
        <w:t xml:space="preserve">од педагог корректирует детско - </w:t>
      </w:r>
      <w:r w:rsidRPr="00814848">
        <w:rPr>
          <w:rFonts w:ascii="Times New Roman" w:hAnsi="Times New Roman"/>
          <w:sz w:val="24"/>
          <w:szCs w:val="24"/>
        </w:rPr>
        <w:t>родительские отношения, помогает родителям и детям найти общие интересы, к</w:t>
      </w:r>
      <w:r>
        <w:rPr>
          <w:rFonts w:ascii="Times New Roman" w:hAnsi="Times New Roman"/>
          <w:sz w:val="24"/>
          <w:szCs w:val="24"/>
        </w:rPr>
        <w:t xml:space="preserve">оторые в дальнейшем могут стать </w:t>
      </w:r>
      <w:r w:rsidRPr="00814848">
        <w:rPr>
          <w:rFonts w:ascii="Times New Roman" w:hAnsi="Times New Roman"/>
          <w:sz w:val="24"/>
          <w:szCs w:val="24"/>
        </w:rPr>
        <w:t>основой семейного общения. Много внимания воспитатель уделяет развитию совм</w:t>
      </w:r>
      <w:r>
        <w:rPr>
          <w:rFonts w:ascii="Times New Roman" w:hAnsi="Times New Roman"/>
          <w:sz w:val="24"/>
          <w:szCs w:val="24"/>
        </w:rPr>
        <w:t xml:space="preserve">естной деятельности родителей и </w:t>
      </w:r>
      <w:r w:rsidRPr="00814848">
        <w:rPr>
          <w:rFonts w:ascii="Times New Roman" w:hAnsi="Times New Roman"/>
          <w:sz w:val="24"/>
          <w:szCs w:val="24"/>
        </w:rPr>
        <w:t xml:space="preserve">детей — игровой, досуговой, художественной. В процессе совместной с родителями деятельности он опирается </w:t>
      </w:r>
      <w:proofErr w:type="gramStart"/>
      <w:r w:rsidRPr="00814848">
        <w:rPr>
          <w:rFonts w:ascii="Times New Roman" w:hAnsi="Times New Roman"/>
          <w:sz w:val="24"/>
          <w:szCs w:val="24"/>
        </w:rPr>
        <w:t>на</w:t>
      </w:r>
      <w:proofErr w:type="gramEnd"/>
    </w:p>
    <w:p w:rsidR="00486659" w:rsidRPr="00814848" w:rsidRDefault="00486659" w:rsidP="00383EB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развивающиеся у них способности к самоанализу, к оценке результатов развити</w:t>
      </w:r>
      <w:r>
        <w:rPr>
          <w:rFonts w:ascii="Times New Roman" w:hAnsi="Times New Roman"/>
          <w:sz w:val="24"/>
          <w:szCs w:val="24"/>
        </w:rPr>
        <w:t xml:space="preserve">я ребенка, умения замечать, как </w:t>
      </w:r>
      <w:r w:rsidRPr="00814848">
        <w:rPr>
          <w:rFonts w:ascii="Times New Roman" w:hAnsi="Times New Roman"/>
          <w:sz w:val="24"/>
          <w:szCs w:val="24"/>
        </w:rPr>
        <w:t>изменение собственной воспитательной тактики приводит к росту личностных достижений ребенка.</w:t>
      </w:r>
    </w:p>
    <w:p w:rsidR="00486659" w:rsidRDefault="00486659" w:rsidP="00383EB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14848">
        <w:rPr>
          <w:rFonts w:ascii="Times New Roman" w:hAnsi="Times New Roman"/>
          <w:sz w:val="24"/>
          <w:szCs w:val="24"/>
        </w:rPr>
        <w:t>Еще одно направление сотрудничества воспитателя с семьей — развитие родительского коллектива группы,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создание детско-родительского сообщества, в котором родители могли бы обсуждать свои педагогические проблемы,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совместно намечать перспективы развития детей группы. Кроме того, период старшего дошкольного детства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непосредственно связан с повышением компетентности родителей по проблеме подготовки детей к школе, снижением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уровня тревожности родителей перед поступлением детей в школу, определением совместных с педагогом условий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14848">
        <w:rPr>
          <w:rFonts w:ascii="Times New Roman" w:hAnsi="Times New Roman"/>
          <w:sz w:val="24"/>
          <w:szCs w:val="24"/>
        </w:rPr>
        <w:t>ля лучшей подготовки к школе каждого ребенка.</w:t>
      </w:r>
    </w:p>
    <w:p w:rsidR="00486659" w:rsidRPr="009C60C1" w:rsidRDefault="00486659" w:rsidP="004866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659" w:rsidRDefault="00486659" w:rsidP="00486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0C1">
        <w:rPr>
          <w:rFonts w:ascii="Times New Roman" w:hAnsi="Times New Roman"/>
          <w:b/>
          <w:sz w:val="24"/>
          <w:szCs w:val="24"/>
        </w:rPr>
        <w:t>Задачи взаимодействия педагога с семьями дошкольников</w:t>
      </w:r>
    </w:p>
    <w:p w:rsidR="00486659" w:rsidRPr="009C60C1" w:rsidRDefault="00486659" w:rsidP="004866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6659" w:rsidRPr="00814848" w:rsidRDefault="00486659" w:rsidP="00486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1. Ориентировать родителей на изменения в личностном развитии старших дошкольников — разви</w:t>
      </w:r>
      <w:r>
        <w:rPr>
          <w:rFonts w:ascii="Times New Roman" w:hAnsi="Times New Roman"/>
          <w:sz w:val="24"/>
          <w:szCs w:val="24"/>
        </w:rPr>
        <w:t xml:space="preserve">тии </w:t>
      </w:r>
      <w:r w:rsidRPr="00814848">
        <w:rPr>
          <w:rFonts w:ascii="Times New Roman" w:hAnsi="Times New Roman"/>
          <w:sz w:val="24"/>
          <w:szCs w:val="24"/>
        </w:rPr>
        <w:t>любознательности, самостоятельности, инициативы и творчества в дет</w:t>
      </w:r>
      <w:r>
        <w:rPr>
          <w:rFonts w:ascii="Times New Roman" w:hAnsi="Times New Roman"/>
          <w:sz w:val="24"/>
          <w:szCs w:val="24"/>
        </w:rPr>
        <w:t xml:space="preserve">ских видах деятельности; помочь </w:t>
      </w:r>
      <w:r w:rsidRPr="00814848">
        <w:rPr>
          <w:rFonts w:ascii="Times New Roman" w:hAnsi="Times New Roman"/>
          <w:sz w:val="24"/>
          <w:szCs w:val="24"/>
        </w:rPr>
        <w:t>родителям учитывать эти изменения в своей педагогической практике.</w:t>
      </w:r>
    </w:p>
    <w:p w:rsidR="00486659" w:rsidRPr="00814848" w:rsidRDefault="00486659" w:rsidP="00486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2. Способствовать укреплению физического здоровья дошкольников в семье, обогащению совм</w:t>
      </w:r>
      <w:r>
        <w:rPr>
          <w:rFonts w:ascii="Times New Roman" w:hAnsi="Times New Roman"/>
          <w:sz w:val="24"/>
          <w:szCs w:val="24"/>
        </w:rPr>
        <w:t xml:space="preserve">естного с детьми </w:t>
      </w:r>
      <w:r w:rsidRPr="00814848">
        <w:rPr>
          <w:rFonts w:ascii="Times New Roman" w:hAnsi="Times New Roman"/>
          <w:sz w:val="24"/>
          <w:szCs w:val="24"/>
        </w:rPr>
        <w:t>физкультурного досуга (занятия в бассейне, коньки, лыжи, туристические п</w:t>
      </w:r>
      <w:r>
        <w:rPr>
          <w:rFonts w:ascii="Times New Roman" w:hAnsi="Times New Roman"/>
          <w:sz w:val="24"/>
          <w:szCs w:val="24"/>
        </w:rPr>
        <w:t xml:space="preserve">оходы), развитию у детей умений </w:t>
      </w:r>
      <w:r w:rsidRPr="00814848">
        <w:rPr>
          <w:rFonts w:ascii="Times New Roman" w:hAnsi="Times New Roman"/>
          <w:sz w:val="24"/>
          <w:szCs w:val="24"/>
        </w:rPr>
        <w:t>безопасного поведения дома, на улице, в лесу, у водоема.</w:t>
      </w:r>
    </w:p>
    <w:p w:rsidR="00486659" w:rsidRPr="00814848" w:rsidRDefault="00486659" w:rsidP="00486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3. Побуждать родителей к развитию гуманистической направленности отношения дет</w:t>
      </w:r>
      <w:r>
        <w:rPr>
          <w:rFonts w:ascii="Times New Roman" w:hAnsi="Times New Roman"/>
          <w:sz w:val="24"/>
          <w:szCs w:val="24"/>
        </w:rPr>
        <w:t xml:space="preserve">ей к окружающим людям, </w:t>
      </w:r>
      <w:r w:rsidRPr="00814848">
        <w:rPr>
          <w:rFonts w:ascii="Times New Roman" w:hAnsi="Times New Roman"/>
          <w:sz w:val="24"/>
          <w:szCs w:val="24"/>
        </w:rPr>
        <w:t>природе, предметам рукотворного мира, поддерживать стремление дет</w:t>
      </w:r>
      <w:r>
        <w:rPr>
          <w:rFonts w:ascii="Times New Roman" w:hAnsi="Times New Roman"/>
          <w:sz w:val="24"/>
          <w:szCs w:val="24"/>
        </w:rPr>
        <w:t xml:space="preserve">ей проявлять внимание, заботу о </w:t>
      </w:r>
      <w:r w:rsidRPr="00814848">
        <w:rPr>
          <w:rFonts w:ascii="Times New Roman" w:hAnsi="Times New Roman"/>
          <w:sz w:val="24"/>
          <w:szCs w:val="24"/>
        </w:rPr>
        <w:t>взрослых и сверстниках.</w:t>
      </w:r>
    </w:p>
    <w:p w:rsidR="00486659" w:rsidRPr="00814848" w:rsidRDefault="00486659" w:rsidP="00486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lastRenderedPageBreak/>
        <w:t>4. Познакомить родителей с условиями развития познавательных интересов, интеллектуальных способностей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дошкольников в семье; поддерживать стремление родителей развивать интере</w:t>
      </w:r>
      <w:r>
        <w:rPr>
          <w:rFonts w:ascii="Times New Roman" w:hAnsi="Times New Roman"/>
          <w:sz w:val="24"/>
          <w:szCs w:val="24"/>
        </w:rPr>
        <w:t xml:space="preserve">с детей к школе, желание занять </w:t>
      </w:r>
      <w:r w:rsidRPr="00814848">
        <w:rPr>
          <w:rFonts w:ascii="Times New Roman" w:hAnsi="Times New Roman"/>
          <w:sz w:val="24"/>
          <w:szCs w:val="24"/>
        </w:rPr>
        <w:t>позицию школьника.</w:t>
      </w:r>
    </w:p>
    <w:p w:rsidR="00486659" w:rsidRPr="00814848" w:rsidRDefault="00486659" w:rsidP="00486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5. Включать родителей в совместную с педагогом деятельность по развитию субъектных проявлений ребенка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 xml:space="preserve">элементарной трудовой деятельности (ручной труд, труд по приготовлению </w:t>
      </w:r>
      <w:r>
        <w:rPr>
          <w:rFonts w:ascii="Times New Roman" w:hAnsi="Times New Roman"/>
          <w:sz w:val="24"/>
          <w:szCs w:val="24"/>
        </w:rPr>
        <w:t xml:space="preserve">пищи, труд в природе), развитию </w:t>
      </w:r>
      <w:r w:rsidRPr="00814848">
        <w:rPr>
          <w:rFonts w:ascii="Times New Roman" w:hAnsi="Times New Roman"/>
          <w:sz w:val="24"/>
          <w:szCs w:val="24"/>
        </w:rPr>
        <w:t>желания трудиться, ответственности, стремления довести начатое дело до конца.</w:t>
      </w:r>
    </w:p>
    <w:p w:rsidR="00486659" w:rsidRPr="00814848" w:rsidRDefault="00486659" w:rsidP="00486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6. Помочь родителям создать условия для развития эстетических чу</w:t>
      </w:r>
      <w:proofErr w:type="gramStart"/>
      <w:r w:rsidRPr="00814848">
        <w:rPr>
          <w:rFonts w:ascii="Times New Roman" w:hAnsi="Times New Roman"/>
          <w:sz w:val="24"/>
          <w:szCs w:val="24"/>
        </w:rPr>
        <w:t>вств ст</w:t>
      </w:r>
      <w:proofErr w:type="gramEnd"/>
      <w:r w:rsidRPr="00814848">
        <w:rPr>
          <w:rFonts w:ascii="Times New Roman" w:hAnsi="Times New Roman"/>
          <w:sz w:val="24"/>
          <w:szCs w:val="24"/>
        </w:rPr>
        <w:t>арших дошкольников, приобщения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детей в семье к разным видам искусства (архитектуре, музыке, театральному, изобразительному искусству)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художественной литературе.</w:t>
      </w:r>
    </w:p>
    <w:p w:rsidR="00C3624A" w:rsidRDefault="00C3624A" w:rsidP="00C36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24A" w:rsidRDefault="00C3624A" w:rsidP="00C36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0C1">
        <w:rPr>
          <w:rFonts w:ascii="Times New Roman" w:hAnsi="Times New Roman"/>
          <w:b/>
          <w:sz w:val="24"/>
          <w:szCs w:val="24"/>
        </w:rPr>
        <w:t>Направления взаимодействия педагога с родителями</w:t>
      </w:r>
    </w:p>
    <w:p w:rsidR="00C3624A" w:rsidRPr="009C60C1" w:rsidRDefault="00C3624A" w:rsidP="00C362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624A" w:rsidRPr="00814848" w:rsidRDefault="00C3624A" w:rsidP="00C36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14848">
        <w:rPr>
          <w:rFonts w:ascii="Times New Roman" w:hAnsi="Times New Roman"/>
          <w:sz w:val="24"/>
          <w:szCs w:val="24"/>
        </w:rPr>
        <w:t>Данные задачи реализуются через направления взаимодействия педагог</w:t>
      </w:r>
      <w:r>
        <w:rPr>
          <w:rFonts w:ascii="Times New Roman" w:hAnsi="Times New Roman"/>
          <w:sz w:val="24"/>
          <w:szCs w:val="24"/>
        </w:rPr>
        <w:t>а с родителями в соответствии с примерной программой «От рождения до школы»</w:t>
      </w:r>
      <w:r w:rsidRPr="00814848">
        <w:rPr>
          <w:rFonts w:ascii="Times New Roman" w:hAnsi="Times New Roman"/>
          <w:sz w:val="24"/>
          <w:szCs w:val="24"/>
        </w:rPr>
        <w:t xml:space="preserve"> Примерная основная общеобразовательная программа дошкольного образования /</w:t>
      </w:r>
      <w:proofErr w:type="spellStart"/>
      <w:r>
        <w:rPr>
          <w:rFonts w:ascii="Times New Roman" w:hAnsi="Times New Roman"/>
          <w:sz w:val="24"/>
          <w:szCs w:val="24"/>
        </w:rPr>
        <w:t>Н.Е.Веракса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Т.С.Комарова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М.А.Васильева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624A" w:rsidRDefault="00C3624A" w:rsidP="00C36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1457C">
        <w:rPr>
          <w:rFonts w:ascii="Times New Roman" w:hAnsi="Times New Roman"/>
          <w:sz w:val="24"/>
          <w:szCs w:val="24"/>
        </w:rPr>
        <w:t>Одним из важных принципов реализации Программы является совместное с родителями воспитание и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дошкольников, вовлечение родителей в обр</w:t>
      </w:r>
      <w:r>
        <w:rPr>
          <w:rFonts w:ascii="Times New Roman" w:hAnsi="Times New Roman"/>
          <w:sz w:val="24"/>
          <w:szCs w:val="24"/>
        </w:rPr>
        <w:t>азовательный процесс учреждения</w:t>
      </w:r>
      <w:r w:rsidRPr="0071457C">
        <w:rPr>
          <w:rFonts w:ascii="Times New Roman" w:hAnsi="Times New Roman"/>
          <w:sz w:val="24"/>
          <w:szCs w:val="24"/>
        </w:rPr>
        <w:t>.</w:t>
      </w:r>
    </w:p>
    <w:p w:rsidR="00C3624A" w:rsidRDefault="00C3624A" w:rsidP="00C362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FCE" w:rsidRDefault="00357FCE" w:rsidP="00357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24A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отношений.</w:t>
      </w:r>
    </w:p>
    <w:p w:rsidR="00357FCE" w:rsidRPr="00C4624A" w:rsidRDefault="00357FCE" w:rsidP="00357F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FCE" w:rsidRPr="00C4624A" w:rsidRDefault="004471DE" w:rsidP="00357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1DE">
        <w:rPr>
          <w:rFonts w:ascii="Times New Roman" w:hAnsi="Times New Roman"/>
          <w:b/>
          <w:sz w:val="24"/>
          <w:szCs w:val="24"/>
        </w:rPr>
        <w:t>2.</w:t>
      </w:r>
      <w:r w:rsidR="00950B71">
        <w:rPr>
          <w:rFonts w:ascii="Times New Roman" w:hAnsi="Times New Roman"/>
          <w:b/>
          <w:sz w:val="24"/>
          <w:szCs w:val="24"/>
        </w:rPr>
        <w:t>4</w:t>
      </w:r>
      <w:r w:rsidR="00357FCE" w:rsidRPr="00C4624A">
        <w:rPr>
          <w:rFonts w:ascii="Times New Roman" w:hAnsi="Times New Roman"/>
          <w:b/>
          <w:sz w:val="24"/>
          <w:szCs w:val="24"/>
        </w:rPr>
        <w:t>. Описание вариативных форм, способов, методов и средств реализации Программы</w:t>
      </w:r>
    </w:p>
    <w:p w:rsidR="00357FCE" w:rsidRPr="00C4624A" w:rsidRDefault="004471DE" w:rsidP="00357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50B71">
        <w:rPr>
          <w:rFonts w:ascii="Times New Roman" w:hAnsi="Times New Roman"/>
          <w:b/>
          <w:sz w:val="24"/>
          <w:szCs w:val="24"/>
        </w:rPr>
        <w:t>4</w:t>
      </w:r>
      <w:r w:rsidR="00357FCE" w:rsidRPr="00C4624A">
        <w:rPr>
          <w:rFonts w:ascii="Times New Roman" w:hAnsi="Times New Roman"/>
          <w:b/>
          <w:sz w:val="24"/>
          <w:szCs w:val="24"/>
        </w:rPr>
        <w:t>.1. Парциальные образовательные программы, соответствующие потребностям и интересам</w:t>
      </w:r>
      <w:r w:rsidR="00357FCE">
        <w:rPr>
          <w:rFonts w:ascii="Times New Roman" w:hAnsi="Times New Roman"/>
          <w:b/>
          <w:sz w:val="24"/>
          <w:szCs w:val="24"/>
        </w:rPr>
        <w:t xml:space="preserve"> </w:t>
      </w:r>
      <w:r w:rsidR="00357FCE" w:rsidRPr="00C4624A">
        <w:rPr>
          <w:rFonts w:ascii="Times New Roman" w:hAnsi="Times New Roman"/>
          <w:b/>
          <w:sz w:val="24"/>
          <w:szCs w:val="24"/>
        </w:rPr>
        <w:t>детей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1457C">
        <w:rPr>
          <w:rFonts w:ascii="Times New Roman" w:hAnsi="Times New Roman"/>
          <w:sz w:val="24"/>
          <w:szCs w:val="24"/>
        </w:rPr>
        <w:t>Объем реализации части Программы, формируемой участниками образовательного процесса - не более 40%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общего объема Программы. Часть Программы, формируемая участниками образовательного процесса,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 xml:space="preserve">с ФГОС </w:t>
      </w:r>
      <w:proofErr w:type="gramStart"/>
      <w:r w:rsidRPr="0071457C">
        <w:rPr>
          <w:rFonts w:ascii="Times New Roman" w:hAnsi="Times New Roman"/>
          <w:sz w:val="24"/>
          <w:szCs w:val="24"/>
        </w:rPr>
        <w:t>ДО</w:t>
      </w:r>
      <w:proofErr w:type="gramEnd"/>
      <w:r w:rsidRPr="0071457C">
        <w:rPr>
          <w:rFonts w:ascii="Times New Roman" w:hAnsi="Times New Roman"/>
          <w:sz w:val="24"/>
          <w:szCs w:val="24"/>
        </w:rPr>
        <w:t xml:space="preserve"> отражает: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>1) направления из числа парциальных и иных программ, созданных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самостоятельно, которые в наибольшей степени соответствуют потребностям и интересам детей,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возможностям педагогического коллектива;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>2) специфику национальных, социокультурных и иных условий, в которых осуществляется образовательная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деятельность;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>3) особенности образовательной деятельности разных видов и культурных практик;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>4) способы и направления поддержки детской инициативы.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>В группах общеразвивающей и компенсирующей направленностей осуществляется дошкольное образование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соответствии с основной общеобразовательной программой Организации, разрабатываемой самостоятельно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примерных основных образовательных программ дошкольного образования.</w:t>
      </w:r>
    </w:p>
    <w:p w:rsidR="00357FCE" w:rsidRPr="00071A8F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>Воспитательно-образовательный процесс в дошкольном учреждении выстроен на основе выбора и сочетания</w:t>
      </w:r>
      <w:r>
        <w:rPr>
          <w:rFonts w:ascii="Times New Roman" w:hAnsi="Times New Roman"/>
          <w:sz w:val="24"/>
          <w:szCs w:val="24"/>
        </w:rPr>
        <w:t xml:space="preserve"> примерной основной</w:t>
      </w:r>
      <w:r w:rsidRPr="0071457C">
        <w:rPr>
          <w:rFonts w:ascii="Times New Roman" w:hAnsi="Times New Roman"/>
          <w:sz w:val="24"/>
          <w:szCs w:val="24"/>
        </w:rPr>
        <w:t xml:space="preserve"> образ</w:t>
      </w:r>
      <w:r>
        <w:rPr>
          <w:rFonts w:ascii="Times New Roman" w:hAnsi="Times New Roman"/>
          <w:sz w:val="24"/>
          <w:szCs w:val="24"/>
        </w:rPr>
        <w:t>овательной</w:t>
      </w:r>
      <w:r w:rsidRPr="0071457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 «От рождения до школы»</w:t>
      </w:r>
      <w:r w:rsidRPr="00071A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ред. </w:t>
      </w:r>
      <w:proofErr w:type="spellStart"/>
      <w:r>
        <w:rPr>
          <w:rFonts w:ascii="Times New Roman" w:hAnsi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071A8F">
        <w:rPr>
          <w:rFonts w:ascii="Times New Roman" w:hAnsi="Times New Roman"/>
          <w:sz w:val="24"/>
          <w:szCs w:val="24"/>
        </w:rPr>
        <w:t>, парциальных программ, дополнительных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A8F">
        <w:rPr>
          <w:rFonts w:ascii="Times New Roman" w:hAnsi="Times New Roman"/>
          <w:sz w:val="24"/>
          <w:szCs w:val="24"/>
        </w:rPr>
        <w:t>образовательных программ, педагогических технологий, представляющих</w:t>
      </w:r>
      <w:r w:rsidRPr="0071457C">
        <w:rPr>
          <w:rFonts w:ascii="Times New Roman" w:hAnsi="Times New Roman"/>
          <w:sz w:val="24"/>
          <w:szCs w:val="24"/>
        </w:rPr>
        <w:t xml:space="preserve"> федеральный, региональный и локальный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компоненты образования.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1457C">
        <w:rPr>
          <w:rFonts w:ascii="Times New Roman" w:hAnsi="Times New Roman"/>
          <w:sz w:val="24"/>
          <w:szCs w:val="24"/>
        </w:rPr>
        <w:t xml:space="preserve">Сочетание образовательных программ обусловлено необходимостью </w:t>
      </w:r>
      <w:proofErr w:type="gramStart"/>
      <w:r w:rsidRPr="0071457C">
        <w:rPr>
          <w:rFonts w:ascii="Times New Roman" w:hAnsi="Times New Roman"/>
          <w:sz w:val="24"/>
          <w:szCs w:val="24"/>
        </w:rPr>
        <w:t>приведения содержания разделов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примерной основной общеобразовательной программы дошкольного образования</w:t>
      </w:r>
      <w:proofErr w:type="gramEnd"/>
      <w:r w:rsidRPr="0071457C">
        <w:rPr>
          <w:rFonts w:ascii="Times New Roman" w:hAnsi="Times New Roman"/>
          <w:sz w:val="24"/>
          <w:szCs w:val="24"/>
        </w:rPr>
        <w:t xml:space="preserve"> в соответствие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государственным образовательным стандартом к структуре образовательной программы дошкольного образования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ее объему.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1457C">
        <w:rPr>
          <w:rFonts w:ascii="Times New Roman" w:hAnsi="Times New Roman"/>
          <w:sz w:val="24"/>
          <w:szCs w:val="24"/>
        </w:rPr>
        <w:t>Выбор и комплексирование программ сделан на основе анали</w:t>
      </w:r>
      <w:r>
        <w:rPr>
          <w:rFonts w:ascii="Times New Roman" w:hAnsi="Times New Roman"/>
          <w:sz w:val="24"/>
          <w:szCs w:val="24"/>
        </w:rPr>
        <w:t>за и учёта специфики учреждения</w:t>
      </w:r>
      <w:r w:rsidRPr="007145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подготовленности кадров, отдельно взятых педагогов, создания условий и методического обеспечения для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 xml:space="preserve">реализации, а также на основании выбора приоритетного направления </w:t>
      </w:r>
      <w:r>
        <w:rPr>
          <w:rFonts w:ascii="Times New Roman" w:hAnsi="Times New Roman"/>
          <w:sz w:val="24"/>
          <w:szCs w:val="24"/>
        </w:rPr>
        <w:t>деятельности (миссии учреждения</w:t>
      </w:r>
      <w:r w:rsidRPr="0071457C">
        <w:rPr>
          <w:rFonts w:ascii="Times New Roman" w:hAnsi="Times New Roman"/>
          <w:sz w:val="24"/>
          <w:szCs w:val="24"/>
        </w:rPr>
        <w:t>).</w:t>
      </w:r>
    </w:p>
    <w:p w:rsidR="00906AA3" w:rsidRPr="0071457C" w:rsidRDefault="00357FCE" w:rsidP="00906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906AA3" w:rsidRPr="00906AA3">
        <w:rPr>
          <w:rFonts w:ascii="Times New Roman" w:hAnsi="Times New Roman"/>
          <w:sz w:val="24"/>
          <w:szCs w:val="24"/>
        </w:rPr>
        <w:t>В МАДОУ «Детский сад</w:t>
      </w:r>
      <w:r w:rsidR="00906AA3">
        <w:rPr>
          <w:rFonts w:ascii="Times New Roman" w:hAnsi="Times New Roman"/>
          <w:sz w:val="24"/>
          <w:szCs w:val="24"/>
        </w:rPr>
        <w:t xml:space="preserve"> «Гусельки»</w:t>
      </w:r>
      <w:r w:rsidR="00906AA3" w:rsidRPr="00906AA3">
        <w:rPr>
          <w:rFonts w:ascii="Times New Roman" w:hAnsi="Times New Roman"/>
          <w:sz w:val="24"/>
          <w:szCs w:val="24"/>
        </w:rPr>
        <w:t xml:space="preserve"> реализуются</w:t>
      </w:r>
      <w:r w:rsidR="00906AA3" w:rsidRPr="00DB50B0">
        <w:rPr>
          <w:rFonts w:ascii="Times New Roman" w:hAnsi="Times New Roman"/>
          <w:sz w:val="24"/>
          <w:szCs w:val="24"/>
        </w:rPr>
        <w:t xml:space="preserve"> следующие парциальные программы, технологии</w:t>
      </w:r>
      <w:r w:rsidR="00906AA3">
        <w:rPr>
          <w:rFonts w:ascii="Times New Roman" w:hAnsi="Times New Roman"/>
          <w:sz w:val="24"/>
          <w:szCs w:val="24"/>
        </w:rPr>
        <w:t>:</w:t>
      </w:r>
    </w:p>
    <w:p w:rsidR="00906AA3" w:rsidRDefault="00906AA3" w:rsidP="00906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«Физическая культура для дошкольников», автор Л.Д.Глазырина</w:t>
      </w:r>
    </w:p>
    <w:p w:rsidR="00906AA3" w:rsidRDefault="00906AA3" w:rsidP="00906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Авторский коллектив  МАДОУ «Детский сад «Гусельки» программа «Здоровье – источник жизни»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476"/>
        <w:gridCol w:w="1467"/>
        <w:gridCol w:w="1920"/>
        <w:gridCol w:w="1344"/>
        <w:gridCol w:w="1598"/>
        <w:gridCol w:w="1365"/>
      </w:tblGrid>
      <w:tr w:rsidR="00906AA3" w:rsidRPr="00684E9A" w:rsidTr="004A0A6A">
        <w:tc>
          <w:tcPr>
            <w:tcW w:w="459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06A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06AA3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476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67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Кем и когда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утверждена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(рецензирована)</w:t>
            </w:r>
          </w:p>
        </w:tc>
        <w:tc>
          <w:tcPr>
            <w:tcW w:w="1920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Цель</w:t>
            </w:r>
          </w:p>
        </w:tc>
        <w:tc>
          <w:tcPr>
            <w:tcW w:w="1344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Задачи</w:t>
            </w:r>
          </w:p>
        </w:tc>
        <w:tc>
          <w:tcPr>
            <w:tcW w:w="1598" w:type="dxa"/>
          </w:tcPr>
          <w:p w:rsidR="00906AA3" w:rsidRPr="00906AA3" w:rsidRDefault="00906AA3" w:rsidP="004A0A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1365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Краткое содержание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906AA3" w:rsidRPr="00684E9A" w:rsidTr="004A0A6A">
        <w:tc>
          <w:tcPr>
            <w:tcW w:w="459" w:type="dxa"/>
          </w:tcPr>
          <w:p w:rsidR="00906AA3" w:rsidRPr="00906AA3" w:rsidRDefault="00EE7216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06AA3" w:rsidRPr="00906A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 xml:space="preserve">«Физическая культура для дошкольников», автор 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Л.Д. Глазырина</w:t>
            </w:r>
          </w:p>
        </w:tc>
        <w:tc>
          <w:tcPr>
            <w:tcW w:w="1467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Оптимально реализовать оздоровительное, воспитательное и образовательное направления физического воспитания, учитывая индивидуальные возможности развития ребенка</w:t>
            </w:r>
          </w:p>
        </w:tc>
        <w:tc>
          <w:tcPr>
            <w:tcW w:w="1344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Укрепление здоровья детей; обеспечение социального формирования личности ребенка, развитие его творческих сил и способностей; формирование двигательных навыков.</w:t>
            </w:r>
          </w:p>
        </w:tc>
        <w:tc>
          <w:tcPr>
            <w:tcW w:w="1598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1365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Программа направлена на физическое развитие и оздоровление  дошкольников от 1 года до 6 лет.</w:t>
            </w:r>
          </w:p>
        </w:tc>
      </w:tr>
      <w:tr w:rsidR="00906AA3" w:rsidRPr="00684E9A" w:rsidTr="004A0A6A">
        <w:tc>
          <w:tcPr>
            <w:tcW w:w="459" w:type="dxa"/>
          </w:tcPr>
          <w:p w:rsidR="00906AA3" w:rsidRPr="00906AA3" w:rsidRDefault="00EE7216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06AA3" w:rsidRPr="00906A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Авторский коллектив  МАДОУ «Детский сад «Гусельки», программа  «Здоровье – источник жизни»</w:t>
            </w:r>
          </w:p>
        </w:tc>
        <w:tc>
          <w:tcPr>
            <w:tcW w:w="1467" w:type="dxa"/>
          </w:tcPr>
          <w:p w:rsidR="00906AA3" w:rsidRPr="00906AA3" w:rsidRDefault="00906AA3" w:rsidP="00050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1920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 xml:space="preserve"> Формирование у детей начальной </w:t>
            </w:r>
            <w:proofErr w:type="spellStart"/>
            <w:r w:rsidRPr="00906AA3">
              <w:rPr>
                <w:rFonts w:ascii="Times New Roman" w:hAnsi="Times New Roman"/>
                <w:sz w:val="18"/>
                <w:szCs w:val="18"/>
              </w:rPr>
              <w:t>здоровьесберегающей</w:t>
            </w:r>
            <w:proofErr w:type="spellEnd"/>
            <w:r w:rsidRPr="00906AA3">
              <w:rPr>
                <w:rFonts w:ascii="Times New Roman" w:hAnsi="Times New Roman"/>
                <w:sz w:val="18"/>
                <w:szCs w:val="18"/>
              </w:rPr>
              <w:t xml:space="preserve"> компетентности; приобщение к культуре здоровья.</w:t>
            </w:r>
          </w:p>
        </w:tc>
        <w:tc>
          <w:tcPr>
            <w:tcW w:w="1344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Социально­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коммуникативное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развитие,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1365" w:type="dxa"/>
          </w:tcPr>
          <w:p w:rsidR="00906AA3" w:rsidRPr="00906AA3" w:rsidRDefault="00906AA3" w:rsidP="00050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Программа содержит 5 разделов: «Мой организм и личная гигиена», «Как правильно питаться», «Движенье - жизнь», «Опасные ситуации», «Окажи помощь себе и другому»; ориентирована для занятий с детьми среднего и старшего дошкольного возраста и направлена на формирование у детей ценностного отношения к своему здоровью.</w:t>
            </w:r>
          </w:p>
        </w:tc>
      </w:tr>
      <w:tr w:rsidR="004A0A6A" w:rsidRPr="00684E9A" w:rsidTr="004A0A6A">
        <w:tc>
          <w:tcPr>
            <w:tcW w:w="459" w:type="dxa"/>
          </w:tcPr>
          <w:p w:rsidR="004A0A6A" w:rsidRDefault="004A0A6A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476" w:type="dxa"/>
          </w:tcPr>
          <w:p w:rsidR="004A0A6A" w:rsidRPr="00906AA3" w:rsidRDefault="004A0A6A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«Мини-баскетбол» автор Т.Я.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Петерсон</w:t>
            </w:r>
            <w:proofErr w:type="spellEnd"/>
          </w:p>
        </w:tc>
        <w:tc>
          <w:tcPr>
            <w:tcW w:w="1467" w:type="dxa"/>
          </w:tcPr>
          <w:p w:rsidR="004A0A6A" w:rsidRPr="00906AA3" w:rsidRDefault="004A0A6A" w:rsidP="00050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20" w:type="dxa"/>
          </w:tcPr>
          <w:p w:rsidR="004A0A6A" w:rsidRPr="00906AA3" w:rsidRDefault="004A0A6A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:rsidR="004A0A6A" w:rsidRPr="00906AA3" w:rsidRDefault="004A0A6A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4A0A6A" w:rsidRPr="00906AA3" w:rsidRDefault="004A0A6A" w:rsidP="000E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1365" w:type="dxa"/>
          </w:tcPr>
          <w:p w:rsidR="004A0A6A" w:rsidRPr="00906AA3" w:rsidRDefault="004A0A6A" w:rsidP="00050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Программа направлена на физическое развитие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обучение детей спортивной игре</w:t>
            </w:r>
          </w:p>
        </w:tc>
      </w:tr>
    </w:tbl>
    <w:p w:rsidR="00906AA3" w:rsidRDefault="00906AA3" w:rsidP="00906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353" w:rsidRDefault="00EC7353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353" w:rsidRDefault="00EC7353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353" w:rsidRDefault="00EC7353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353" w:rsidRDefault="00EC7353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657" w:rsidRDefault="00906AA3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Объем недельной </w:t>
      </w:r>
      <w:r w:rsidR="00624386">
        <w:rPr>
          <w:rFonts w:ascii="Times New Roman" w:hAnsi="Times New Roman"/>
          <w:b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b/>
          <w:sz w:val="24"/>
          <w:szCs w:val="24"/>
        </w:rPr>
        <w:t xml:space="preserve">нагрузки на 2014-2015 год по программе </w:t>
      </w:r>
    </w:p>
    <w:p w:rsidR="00906AA3" w:rsidRDefault="00906AA3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«От рождения до школы»</w:t>
      </w:r>
      <w:r w:rsidR="00624386">
        <w:rPr>
          <w:rFonts w:ascii="Times New Roman" w:hAnsi="Times New Roman"/>
          <w:b/>
          <w:sz w:val="24"/>
          <w:szCs w:val="24"/>
        </w:rPr>
        <w:t xml:space="preserve"> группа ОРН детей старшего дошкольного возраста (</w:t>
      </w:r>
      <w:r w:rsidR="00486659">
        <w:rPr>
          <w:rFonts w:ascii="Times New Roman" w:hAnsi="Times New Roman"/>
          <w:b/>
          <w:sz w:val="24"/>
          <w:szCs w:val="24"/>
        </w:rPr>
        <w:t>5-</w:t>
      </w:r>
      <w:r w:rsidR="00624386">
        <w:rPr>
          <w:rFonts w:ascii="Times New Roman" w:hAnsi="Times New Roman"/>
          <w:b/>
          <w:sz w:val="24"/>
          <w:szCs w:val="24"/>
        </w:rPr>
        <w:t>6 лет)</w:t>
      </w:r>
    </w:p>
    <w:p w:rsidR="00906AA3" w:rsidRPr="00ED1136" w:rsidRDefault="00906AA3" w:rsidP="00906A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2950"/>
        <w:gridCol w:w="3291"/>
      </w:tblGrid>
      <w:tr w:rsidR="007E6DD3" w:rsidRPr="00BA287F" w:rsidTr="00D25F21">
        <w:tc>
          <w:tcPr>
            <w:tcW w:w="6562" w:type="dxa"/>
            <w:gridSpan w:val="2"/>
            <w:shd w:val="clear" w:color="auto" w:fill="auto"/>
          </w:tcPr>
          <w:p w:rsidR="007E6DD3" w:rsidRPr="00BA287F" w:rsidRDefault="007E6DD3" w:rsidP="000E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7F">
              <w:rPr>
                <w:rFonts w:ascii="Times New Roman" w:hAnsi="Times New Roman"/>
                <w:sz w:val="24"/>
                <w:szCs w:val="24"/>
              </w:rPr>
              <w:t xml:space="preserve">Группа ОРН детей </w:t>
            </w:r>
            <w:r>
              <w:rPr>
                <w:rFonts w:ascii="Times New Roman" w:hAnsi="Times New Roman"/>
                <w:sz w:val="24"/>
                <w:szCs w:val="24"/>
              </w:rPr>
              <w:t>старшег</w:t>
            </w:r>
            <w:r w:rsidRPr="00BA287F">
              <w:rPr>
                <w:rFonts w:ascii="Times New Roman" w:hAnsi="Times New Roman"/>
                <w:sz w:val="24"/>
                <w:szCs w:val="24"/>
              </w:rPr>
              <w:t>о дошкольного возраста</w:t>
            </w:r>
          </w:p>
        </w:tc>
        <w:tc>
          <w:tcPr>
            <w:tcW w:w="3291" w:type="dxa"/>
          </w:tcPr>
          <w:p w:rsidR="007E6DD3" w:rsidRPr="00BA287F" w:rsidRDefault="007E6DD3" w:rsidP="000E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</w:tr>
      <w:tr w:rsidR="007E6DD3" w:rsidRPr="00BA287F" w:rsidTr="00D25F21">
        <w:tc>
          <w:tcPr>
            <w:tcW w:w="9853" w:type="dxa"/>
            <w:gridSpan w:val="3"/>
            <w:shd w:val="clear" w:color="auto" w:fill="auto"/>
          </w:tcPr>
          <w:p w:rsidR="007E6DD3" w:rsidRPr="00BA287F" w:rsidRDefault="007E6DD3" w:rsidP="00C74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87F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86659" w:rsidRPr="00BA287F" w:rsidTr="00D25F21">
        <w:tc>
          <w:tcPr>
            <w:tcW w:w="3612" w:type="dxa"/>
            <w:shd w:val="clear" w:color="auto" w:fill="auto"/>
          </w:tcPr>
          <w:p w:rsidR="00486659" w:rsidRPr="00BA287F" w:rsidRDefault="00486659" w:rsidP="000E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7F">
              <w:rPr>
                <w:rFonts w:ascii="Times New Roman" w:hAnsi="Times New Roman"/>
                <w:sz w:val="24"/>
                <w:szCs w:val="24"/>
              </w:rPr>
              <w:t>Объем реализации основной образовательной программы дошкольного образования «От рождения до школы»</w:t>
            </w:r>
          </w:p>
        </w:tc>
        <w:tc>
          <w:tcPr>
            <w:tcW w:w="2950" w:type="dxa"/>
            <w:shd w:val="clear" w:color="auto" w:fill="auto"/>
          </w:tcPr>
          <w:p w:rsidR="00486659" w:rsidRPr="00486659" w:rsidRDefault="00486659" w:rsidP="0048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659" w:rsidRPr="00486659" w:rsidRDefault="00DD1657" w:rsidP="00DD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(90</w:t>
            </w:r>
            <w:r w:rsidR="00486659" w:rsidRPr="00486659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="00486659" w:rsidRPr="0048665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91" w:type="dxa"/>
          </w:tcPr>
          <w:p w:rsidR="00486659" w:rsidRPr="00BA287F" w:rsidRDefault="00486659" w:rsidP="000E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659" w:rsidRPr="00BA287F" w:rsidTr="00D25F21">
        <w:tc>
          <w:tcPr>
            <w:tcW w:w="9853" w:type="dxa"/>
            <w:gridSpan w:val="3"/>
            <w:shd w:val="clear" w:color="auto" w:fill="auto"/>
          </w:tcPr>
          <w:p w:rsidR="00486659" w:rsidRPr="00BA287F" w:rsidRDefault="00486659" w:rsidP="007E6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87F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86659" w:rsidRPr="00BA287F" w:rsidTr="00D25F21">
        <w:tc>
          <w:tcPr>
            <w:tcW w:w="3612" w:type="dxa"/>
            <w:shd w:val="clear" w:color="auto" w:fill="auto"/>
          </w:tcPr>
          <w:p w:rsidR="00486659" w:rsidRPr="00DD1657" w:rsidRDefault="00486659" w:rsidP="000E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657">
              <w:rPr>
                <w:rFonts w:ascii="Times New Roman" w:hAnsi="Times New Roman"/>
                <w:sz w:val="24"/>
                <w:szCs w:val="24"/>
              </w:rPr>
              <w:t xml:space="preserve">Объем реализации парциальной программы «Здоровье </w:t>
            </w:r>
            <w:proofErr w:type="gramStart"/>
            <w:r w:rsidRPr="00DD1657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DD1657">
              <w:rPr>
                <w:rFonts w:ascii="Times New Roman" w:hAnsi="Times New Roman"/>
                <w:sz w:val="24"/>
                <w:szCs w:val="24"/>
              </w:rPr>
              <w:t>сточник жизни»</w:t>
            </w:r>
          </w:p>
        </w:tc>
        <w:tc>
          <w:tcPr>
            <w:tcW w:w="2950" w:type="dxa"/>
            <w:shd w:val="clear" w:color="auto" w:fill="auto"/>
          </w:tcPr>
          <w:p w:rsidR="00486659" w:rsidRPr="00DD1657" w:rsidRDefault="00DD1657" w:rsidP="007E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486659" w:rsidRPr="00DD1657" w:rsidRDefault="00486659" w:rsidP="000E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1657">
              <w:rPr>
                <w:rFonts w:ascii="Times New Roman" w:hAnsi="Times New Roman"/>
                <w:sz w:val="24"/>
                <w:szCs w:val="24"/>
              </w:rPr>
              <w:t>Интегрируется в раздел «Формирование основ безопасности», «</w:t>
            </w:r>
            <w:r w:rsidRPr="00DD1657">
              <w:rPr>
                <w:rFonts w:ascii="Times New Roman" w:hAnsi="Times New Roman"/>
                <w:sz w:val="24"/>
                <w:szCs w:val="23"/>
              </w:rPr>
              <w:t>Формирование начальных представлений о здоровом образе жизни»)</w:t>
            </w:r>
            <w:r w:rsidRPr="00DD165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486659" w:rsidRPr="00BA287F" w:rsidTr="00D25F21">
        <w:tc>
          <w:tcPr>
            <w:tcW w:w="3612" w:type="dxa"/>
            <w:shd w:val="clear" w:color="auto" w:fill="auto"/>
          </w:tcPr>
          <w:p w:rsidR="00486659" w:rsidRPr="00BA287F" w:rsidRDefault="00486659" w:rsidP="004F1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7F">
              <w:rPr>
                <w:rFonts w:ascii="Times New Roman" w:hAnsi="Times New Roman"/>
                <w:sz w:val="24"/>
                <w:szCs w:val="24"/>
              </w:rPr>
              <w:t>Круж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A287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«Мини-баскетбол»</w:t>
            </w:r>
          </w:p>
        </w:tc>
        <w:tc>
          <w:tcPr>
            <w:tcW w:w="2950" w:type="dxa"/>
            <w:shd w:val="clear" w:color="auto" w:fill="auto"/>
          </w:tcPr>
          <w:p w:rsidR="00486659" w:rsidRPr="00486659" w:rsidRDefault="00DD1657" w:rsidP="0048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91" w:type="dxa"/>
          </w:tcPr>
          <w:p w:rsidR="00486659" w:rsidRPr="00BA287F" w:rsidRDefault="00486659" w:rsidP="000E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Интегрируется в</w:t>
            </w:r>
            <w:r w:rsidRPr="00B50732"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 «Физическая культура»</w:t>
            </w:r>
          </w:p>
        </w:tc>
      </w:tr>
      <w:tr w:rsidR="00486659" w:rsidRPr="00BA287F" w:rsidTr="00D25F21">
        <w:tc>
          <w:tcPr>
            <w:tcW w:w="3612" w:type="dxa"/>
            <w:shd w:val="clear" w:color="auto" w:fill="auto"/>
          </w:tcPr>
          <w:p w:rsidR="00486659" w:rsidRPr="00BA287F" w:rsidRDefault="00486659" w:rsidP="000E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7F">
              <w:rPr>
                <w:rFonts w:ascii="Times New Roman" w:hAnsi="Times New Roman"/>
                <w:sz w:val="24"/>
                <w:szCs w:val="24"/>
              </w:rPr>
              <w:t xml:space="preserve">Объем недельной нагрузки в совокупности </w:t>
            </w:r>
          </w:p>
        </w:tc>
        <w:tc>
          <w:tcPr>
            <w:tcW w:w="2950" w:type="dxa"/>
            <w:shd w:val="clear" w:color="auto" w:fill="auto"/>
          </w:tcPr>
          <w:p w:rsidR="00486659" w:rsidRPr="00486659" w:rsidRDefault="00486659" w:rsidP="0048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659">
              <w:rPr>
                <w:rFonts w:ascii="Times New Roman" w:hAnsi="Times New Roman"/>
                <w:sz w:val="24"/>
                <w:szCs w:val="24"/>
              </w:rPr>
              <w:t>14(100%)</w:t>
            </w:r>
          </w:p>
        </w:tc>
        <w:tc>
          <w:tcPr>
            <w:tcW w:w="3291" w:type="dxa"/>
          </w:tcPr>
          <w:p w:rsidR="00486659" w:rsidRPr="00BA287F" w:rsidRDefault="00486659" w:rsidP="000E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659" w:rsidRPr="00BA287F" w:rsidTr="00D25F21">
        <w:tc>
          <w:tcPr>
            <w:tcW w:w="3612" w:type="dxa"/>
            <w:shd w:val="clear" w:color="auto" w:fill="auto"/>
          </w:tcPr>
          <w:p w:rsidR="00486659" w:rsidRPr="00BA287F" w:rsidRDefault="00486659" w:rsidP="000E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7F">
              <w:rPr>
                <w:rFonts w:ascii="Times New Roman" w:hAnsi="Times New Roman"/>
                <w:sz w:val="24"/>
                <w:szCs w:val="24"/>
              </w:rPr>
              <w:t>Максимальный объем недельной образовательной нагрузки</w:t>
            </w:r>
          </w:p>
        </w:tc>
        <w:tc>
          <w:tcPr>
            <w:tcW w:w="2950" w:type="dxa"/>
            <w:shd w:val="clear" w:color="auto" w:fill="auto"/>
          </w:tcPr>
          <w:p w:rsidR="00486659" w:rsidRPr="00486659" w:rsidRDefault="00486659" w:rsidP="0048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6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1" w:type="dxa"/>
          </w:tcPr>
          <w:p w:rsidR="00486659" w:rsidRPr="00BA287F" w:rsidRDefault="00486659" w:rsidP="000E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BC4" w:rsidRDefault="00E34BC4" w:rsidP="00E34BC4">
      <w:pPr>
        <w:contextualSpacing/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EB590B" w:rsidTr="00EF3FAA">
        <w:tc>
          <w:tcPr>
            <w:tcW w:w="2463" w:type="dxa"/>
          </w:tcPr>
          <w:p w:rsidR="00EB590B" w:rsidRPr="00314DE8" w:rsidRDefault="00EB590B" w:rsidP="00EF3FAA">
            <w:pPr>
              <w:pStyle w:val="a7"/>
              <w:spacing w:after="0" w:afterAutospacing="0"/>
              <w:jc w:val="center"/>
              <w:rPr>
                <w:b/>
                <w:sz w:val="20"/>
              </w:rPr>
            </w:pPr>
            <w:proofErr w:type="spellStart"/>
            <w:r w:rsidRPr="00314DE8">
              <w:rPr>
                <w:b/>
                <w:sz w:val="20"/>
              </w:rPr>
              <w:t>Образоват</w:t>
            </w:r>
            <w:proofErr w:type="spellEnd"/>
            <w:r w:rsidRPr="00314DE8">
              <w:rPr>
                <w:b/>
                <w:sz w:val="20"/>
              </w:rPr>
              <w:t>. область</w:t>
            </w:r>
          </w:p>
        </w:tc>
        <w:tc>
          <w:tcPr>
            <w:tcW w:w="2463" w:type="dxa"/>
          </w:tcPr>
          <w:p w:rsidR="00EB590B" w:rsidRPr="00767FC5" w:rsidRDefault="00EB590B" w:rsidP="00EF3FA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7FC5">
              <w:rPr>
                <w:rFonts w:ascii="Times New Roman" w:hAnsi="Times New Roman"/>
                <w:b/>
                <w:sz w:val="20"/>
                <w:szCs w:val="24"/>
              </w:rPr>
              <w:t xml:space="preserve">Содержание </w:t>
            </w:r>
          </w:p>
        </w:tc>
        <w:tc>
          <w:tcPr>
            <w:tcW w:w="2463" w:type="dxa"/>
          </w:tcPr>
          <w:p w:rsidR="00EB590B" w:rsidRPr="00767FC5" w:rsidRDefault="00EB590B" w:rsidP="00EF3FA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7FC5">
              <w:rPr>
                <w:rFonts w:ascii="Times New Roman" w:hAnsi="Times New Roman"/>
                <w:b/>
                <w:sz w:val="20"/>
                <w:szCs w:val="24"/>
              </w:rPr>
              <w:t xml:space="preserve">Кол-во занятий в неделю </w:t>
            </w:r>
          </w:p>
        </w:tc>
        <w:tc>
          <w:tcPr>
            <w:tcW w:w="2464" w:type="dxa"/>
          </w:tcPr>
          <w:p w:rsidR="00EB590B" w:rsidRPr="00767FC5" w:rsidRDefault="00EB590B" w:rsidP="00EF3FA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7FC5">
              <w:rPr>
                <w:rFonts w:ascii="Times New Roman" w:hAnsi="Times New Roman"/>
                <w:b/>
                <w:sz w:val="20"/>
                <w:szCs w:val="24"/>
              </w:rPr>
              <w:t xml:space="preserve">Время </w:t>
            </w:r>
          </w:p>
        </w:tc>
      </w:tr>
      <w:tr w:rsidR="00EB590B" w:rsidTr="00EF3FAA">
        <w:trPr>
          <w:trHeight w:val="97"/>
        </w:trPr>
        <w:tc>
          <w:tcPr>
            <w:tcW w:w="9853" w:type="dxa"/>
            <w:gridSpan w:val="4"/>
          </w:tcPr>
          <w:p w:rsidR="00EB590B" w:rsidRDefault="00EB590B" w:rsidP="00EF3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FC5">
              <w:rPr>
                <w:rFonts w:ascii="Times New Roman" w:hAnsi="Times New Roman"/>
                <w:b/>
                <w:sz w:val="20"/>
                <w:szCs w:val="24"/>
              </w:rPr>
              <w:t xml:space="preserve">Обязательная часть </w:t>
            </w:r>
          </w:p>
        </w:tc>
      </w:tr>
      <w:tr w:rsidR="00EB590B" w:rsidTr="00EF3FAA">
        <w:tc>
          <w:tcPr>
            <w:tcW w:w="2463" w:type="dxa"/>
          </w:tcPr>
          <w:p w:rsidR="00EB590B" w:rsidRPr="00767FC5" w:rsidRDefault="00EB590B" w:rsidP="00EF3FAA">
            <w:pPr>
              <w:pStyle w:val="a7"/>
              <w:spacing w:after="0" w:afterAutospacing="0"/>
              <w:rPr>
                <w:sz w:val="20"/>
                <w:szCs w:val="20"/>
              </w:rPr>
            </w:pPr>
            <w:r w:rsidRPr="00767FC5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463" w:type="dxa"/>
          </w:tcPr>
          <w:p w:rsidR="00EB590B" w:rsidRPr="00767FC5" w:rsidRDefault="00EB590B" w:rsidP="00EF3F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FC5">
              <w:rPr>
                <w:rFonts w:ascii="Times New Roman" w:hAnsi="Times New Roman" w:cs="Times New Roman"/>
                <w:bCs/>
                <w:sz w:val="20"/>
                <w:szCs w:val="20"/>
              </w:rPr>
              <w:t>«Физическая культура», «Формирование начальных представлений о здоровом образе жизни»</w:t>
            </w:r>
          </w:p>
        </w:tc>
        <w:tc>
          <w:tcPr>
            <w:tcW w:w="2463" w:type="dxa"/>
          </w:tcPr>
          <w:p w:rsidR="00EB590B" w:rsidRPr="00767FC5" w:rsidRDefault="00EB590B" w:rsidP="00EF3F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67FC5">
              <w:rPr>
                <w:rFonts w:ascii="Times New Roman" w:hAnsi="Times New Roman"/>
                <w:sz w:val="20"/>
                <w:szCs w:val="24"/>
              </w:rPr>
              <w:t xml:space="preserve">3 </w:t>
            </w:r>
          </w:p>
          <w:p w:rsidR="00EB590B" w:rsidRPr="00767FC5" w:rsidRDefault="00EB590B" w:rsidP="00EF3F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67FC5">
              <w:rPr>
                <w:rFonts w:ascii="Times New Roman" w:hAnsi="Times New Roman"/>
                <w:sz w:val="20"/>
                <w:szCs w:val="24"/>
              </w:rPr>
              <w:t>(2 - в спортивном зале, 1-  на улице)</w:t>
            </w:r>
          </w:p>
        </w:tc>
        <w:tc>
          <w:tcPr>
            <w:tcW w:w="2464" w:type="dxa"/>
          </w:tcPr>
          <w:p w:rsidR="00EB590B" w:rsidRPr="00767FC5" w:rsidRDefault="00486659" w:rsidP="00EF3F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1, 15</w:t>
            </w:r>
            <w:r w:rsidR="00EB590B" w:rsidRPr="00767FC5"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</w:tr>
      <w:tr w:rsidR="005264D0" w:rsidTr="00EF3FAA">
        <w:tc>
          <w:tcPr>
            <w:tcW w:w="9853" w:type="dxa"/>
            <w:gridSpan w:val="4"/>
          </w:tcPr>
          <w:p w:rsidR="005264D0" w:rsidRPr="00767FC5" w:rsidRDefault="005264D0" w:rsidP="00EF3F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264D0">
              <w:rPr>
                <w:rFonts w:ascii="Times New Roman" w:hAnsi="Times New Roman"/>
                <w:b/>
                <w:sz w:val="20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264D0" w:rsidTr="00EF3FAA">
        <w:tc>
          <w:tcPr>
            <w:tcW w:w="2463" w:type="dxa"/>
            <w:vMerge w:val="restart"/>
          </w:tcPr>
          <w:p w:rsidR="005264D0" w:rsidRPr="00767FC5" w:rsidRDefault="005264D0" w:rsidP="00EF3FAA">
            <w:pPr>
              <w:pStyle w:val="a7"/>
              <w:spacing w:after="0" w:afterAutospacing="0"/>
              <w:rPr>
                <w:sz w:val="20"/>
                <w:szCs w:val="20"/>
              </w:rPr>
            </w:pPr>
            <w:r w:rsidRPr="00767FC5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463" w:type="dxa"/>
          </w:tcPr>
          <w:p w:rsidR="005264D0" w:rsidRPr="00767FC5" w:rsidRDefault="005264D0" w:rsidP="00EF3F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767FC5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начальных представлений о здоровом образе жизни»</w:t>
            </w:r>
            <w:r w:rsidRPr="00BA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0">
              <w:rPr>
                <w:rFonts w:ascii="Times New Roman" w:hAnsi="Times New Roman"/>
                <w:sz w:val="20"/>
                <w:szCs w:val="24"/>
              </w:rPr>
              <w:t>программ</w:t>
            </w:r>
            <w:r>
              <w:rPr>
                <w:rFonts w:ascii="Times New Roman" w:hAnsi="Times New Roman"/>
                <w:sz w:val="20"/>
                <w:szCs w:val="24"/>
              </w:rPr>
              <w:t>ы</w:t>
            </w:r>
            <w:r w:rsidRPr="005264D0">
              <w:rPr>
                <w:rFonts w:ascii="Times New Roman" w:hAnsi="Times New Roman"/>
                <w:sz w:val="20"/>
                <w:szCs w:val="24"/>
              </w:rPr>
              <w:t xml:space="preserve"> «Здоровье </w:t>
            </w:r>
            <w:proofErr w:type="gramStart"/>
            <w:r w:rsidRPr="005264D0">
              <w:rPr>
                <w:rFonts w:ascii="Times New Roman" w:hAnsi="Times New Roman"/>
                <w:sz w:val="20"/>
                <w:szCs w:val="24"/>
              </w:rPr>
              <w:t>–и</w:t>
            </w:r>
            <w:proofErr w:type="gramEnd"/>
            <w:r w:rsidRPr="005264D0">
              <w:rPr>
                <w:rFonts w:ascii="Times New Roman" w:hAnsi="Times New Roman"/>
                <w:sz w:val="20"/>
                <w:szCs w:val="24"/>
              </w:rPr>
              <w:t>сточник жизни»</w:t>
            </w:r>
          </w:p>
        </w:tc>
        <w:tc>
          <w:tcPr>
            <w:tcW w:w="2463" w:type="dxa"/>
          </w:tcPr>
          <w:p w:rsidR="005264D0" w:rsidRPr="00767FC5" w:rsidRDefault="005264D0" w:rsidP="00EF3F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1раз в неделю </w:t>
            </w:r>
          </w:p>
        </w:tc>
        <w:tc>
          <w:tcPr>
            <w:tcW w:w="2464" w:type="dxa"/>
          </w:tcPr>
          <w:p w:rsidR="005264D0" w:rsidRPr="00767FC5" w:rsidRDefault="00486659" w:rsidP="00EF3F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</w:t>
            </w:r>
            <w:r w:rsidR="005264D0">
              <w:rPr>
                <w:rFonts w:ascii="Times New Roman" w:hAnsi="Times New Roman"/>
                <w:sz w:val="20"/>
                <w:szCs w:val="24"/>
              </w:rPr>
              <w:t xml:space="preserve"> мин.</w:t>
            </w:r>
          </w:p>
        </w:tc>
      </w:tr>
      <w:tr w:rsidR="005264D0" w:rsidTr="00EF3FAA">
        <w:tc>
          <w:tcPr>
            <w:tcW w:w="2463" w:type="dxa"/>
            <w:vMerge/>
          </w:tcPr>
          <w:p w:rsidR="005264D0" w:rsidRPr="00767FC5" w:rsidRDefault="005264D0" w:rsidP="00EF3FAA">
            <w:pPr>
              <w:pStyle w:val="a7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5264D0" w:rsidRDefault="005264D0" w:rsidP="00EF3F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AE6">
              <w:rPr>
                <w:rFonts w:ascii="Times New Roman" w:hAnsi="Times New Roman"/>
                <w:sz w:val="20"/>
                <w:szCs w:val="24"/>
              </w:rPr>
              <w:t>Кружок «Мини-баскетбол»</w:t>
            </w:r>
          </w:p>
        </w:tc>
        <w:tc>
          <w:tcPr>
            <w:tcW w:w="2463" w:type="dxa"/>
          </w:tcPr>
          <w:p w:rsidR="005264D0" w:rsidRDefault="005264D0" w:rsidP="00EF3F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 раз в неделю в спортивном зале </w:t>
            </w:r>
          </w:p>
        </w:tc>
        <w:tc>
          <w:tcPr>
            <w:tcW w:w="2464" w:type="dxa"/>
          </w:tcPr>
          <w:p w:rsidR="005264D0" w:rsidRDefault="00486659" w:rsidP="00EF3F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</w:t>
            </w:r>
            <w:r w:rsidR="005264D0">
              <w:rPr>
                <w:rFonts w:ascii="Times New Roman" w:hAnsi="Times New Roman"/>
                <w:sz w:val="20"/>
                <w:szCs w:val="24"/>
              </w:rPr>
              <w:t xml:space="preserve"> мин.</w:t>
            </w:r>
          </w:p>
        </w:tc>
      </w:tr>
    </w:tbl>
    <w:p w:rsidR="00EB590B" w:rsidRDefault="00EB590B" w:rsidP="00E34BC4">
      <w:pPr>
        <w:contextualSpacing/>
        <w:jc w:val="center"/>
        <w:rPr>
          <w:rFonts w:ascii="Times New Roman" w:hAnsi="Times New Roman"/>
          <w:b/>
          <w:sz w:val="24"/>
          <w:szCs w:val="20"/>
        </w:rPr>
      </w:pPr>
    </w:p>
    <w:p w:rsidR="00051B0A" w:rsidRDefault="00051B0A" w:rsidP="00655B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5BC4" w:rsidRDefault="00655BC4" w:rsidP="00655B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парциальных образовательных програм</w:t>
      </w:r>
      <w:r w:rsidRPr="00DA7254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7254">
        <w:rPr>
          <w:rFonts w:ascii="Times New Roman" w:hAnsi="Times New Roman"/>
          <w:b/>
          <w:sz w:val="24"/>
          <w:szCs w:val="24"/>
        </w:rPr>
        <w:t>на 2014-2015 учебный год</w:t>
      </w:r>
    </w:p>
    <w:p w:rsidR="00051B0A" w:rsidRDefault="00051B0A" w:rsidP="00655B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054"/>
        <w:gridCol w:w="1969"/>
        <w:gridCol w:w="2773"/>
      </w:tblGrid>
      <w:tr w:rsidR="00655BC4" w:rsidRPr="00BC7AE4" w:rsidTr="00EF3FAA">
        <w:trPr>
          <w:trHeight w:val="790"/>
          <w:jc w:val="center"/>
        </w:trPr>
        <w:tc>
          <w:tcPr>
            <w:tcW w:w="505" w:type="dxa"/>
          </w:tcPr>
          <w:p w:rsidR="00655BC4" w:rsidRPr="00BC7AE4" w:rsidRDefault="00655BC4" w:rsidP="00EF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A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4" w:type="dxa"/>
          </w:tcPr>
          <w:p w:rsidR="00655BC4" w:rsidRPr="00B15D8B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D8B">
              <w:rPr>
                <w:rFonts w:ascii="Times New Roman" w:hAnsi="Times New Roman"/>
                <w:sz w:val="20"/>
                <w:szCs w:val="20"/>
              </w:rPr>
              <w:t>Парциальная</w:t>
            </w:r>
          </w:p>
          <w:p w:rsidR="00655BC4" w:rsidRPr="00B15D8B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D8B">
              <w:rPr>
                <w:rFonts w:ascii="Times New Roman" w:hAnsi="Times New Roman"/>
                <w:sz w:val="20"/>
                <w:szCs w:val="20"/>
              </w:rPr>
              <w:t>образовательная</w:t>
            </w:r>
          </w:p>
          <w:p w:rsidR="00655BC4" w:rsidRPr="00B15D8B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D8B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969" w:type="dxa"/>
          </w:tcPr>
          <w:p w:rsidR="00655BC4" w:rsidRPr="00B15D8B" w:rsidRDefault="00655BC4" w:rsidP="00EF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D8B">
              <w:rPr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773" w:type="dxa"/>
          </w:tcPr>
          <w:p w:rsidR="00655BC4" w:rsidRPr="00BC7AE4" w:rsidRDefault="00655BC4" w:rsidP="00584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7AE4">
              <w:rPr>
                <w:rFonts w:ascii="Times New Roman" w:hAnsi="Times New Roman"/>
                <w:sz w:val="20"/>
                <w:szCs w:val="20"/>
              </w:rPr>
              <w:t>группа ОРН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AE4">
              <w:rPr>
                <w:rFonts w:ascii="Times New Roman" w:hAnsi="Times New Roman"/>
                <w:sz w:val="20"/>
                <w:szCs w:val="20"/>
              </w:rPr>
              <w:t>старшего дошкольного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AE4">
              <w:rPr>
                <w:rFonts w:ascii="Times New Roman" w:hAnsi="Times New Roman"/>
                <w:sz w:val="20"/>
                <w:szCs w:val="20"/>
              </w:rPr>
              <w:t>возраста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AE4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5843D5">
              <w:rPr>
                <w:rFonts w:ascii="Times New Roman" w:hAnsi="Times New Roman"/>
                <w:sz w:val="20"/>
                <w:szCs w:val="20"/>
              </w:rPr>
              <w:t>5</w:t>
            </w:r>
            <w:r w:rsidRPr="00BC7AE4">
              <w:rPr>
                <w:rFonts w:ascii="Times New Roman" w:hAnsi="Times New Roman"/>
                <w:sz w:val="20"/>
                <w:szCs w:val="20"/>
              </w:rPr>
              <w:t xml:space="preserve">-ти до </w:t>
            </w:r>
            <w:r w:rsidR="005843D5">
              <w:rPr>
                <w:rFonts w:ascii="Times New Roman" w:hAnsi="Times New Roman"/>
                <w:sz w:val="20"/>
                <w:szCs w:val="20"/>
              </w:rPr>
              <w:t>6</w:t>
            </w:r>
            <w:r w:rsidRPr="00BC7AE4">
              <w:rPr>
                <w:rFonts w:ascii="Times New Roman" w:hAnsi="Times New Roman"/>
                <w:sz w:val="20"/>
                <w:szCs w:val="20"/>
              </w:rPr>
              <w:t xml:space="preserve"> лет)</w:t>
            </w:r>
          </w:p>
        </w:tc>
      </w:tr>
      <w:tr w:rsidR="00655BC4" w:rsidRPr="00BC7AE4" w:rsidTr="00EF3FAA">
        <w:trPr>
          <w:jc w:val="center"/>
        </w:trPr>
        <w:tc>
          <w:tcPr>
            <w:tcW w:w="505" w:type="dxa"/>
          </w:tcPr>
          <w:p w:rsidR="00655BC4" w:rsidRPr="00EE7216" w:rsidRDefault="00655BC4" w:rsidP="00EF3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E721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54" w:type="dxa"/>
          </w:tcPr>
          <w:p w:rsidR="00655BC4" w:rsidRPr="00EE7216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7216">
              <w:rPr>
                <w:rFonts w:ascii="Times New Roman" w:hAnsi="Times New Roman"/>
                <w:sz w:val="18"/>
                <w:szCs w:val="18"/>
              </w:rPr>
              <w:t xml:space="preserve">«Физическая культура для дошкольников», автор </w:t>
            </w:r>
          </w:p>
          <w:p w:rsidR="00655BC4" w:rsidRPr="00EE7216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7216">
              <w:rPr>
                <w:rFonts w:ascii="Times New Roman" w:hAnsi="Times New Roman"/>
                <w:sz w:val="18"/>
                <w:szCs w:val="18"/>
              </w:rPr>
              <w:t>Л.Д. Глазырина</w:t>
            </w:r>
          </w:p>
        </w:tc>
        <w:tc>
          <w:tcPr>
            <w:tcW w:w="1969" w:type="dxa"/>
          </w:tcPr>
          <w:p w:rsidR="00655BC4" w:rsidRPr="00EE7216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7216">
              <w:rPr>
                <w:rFonts w:ascii="Times New Roman" w:hAnsi="Times New Roman"/>
                <w:sz w:val="18"/>
                <w:szCs w:val="18"/>
              </w:rPr>
              <w:t>Физическое  развитие</w:t>
            </w:r>
          </w:p>
        </w:tc>
        <w:tc>
          <w:tcPr>
            <w:tcW w:w="2773" w:type="dxa"/>
          </w:tcPr>
          <w:p w:rsidR="00655BC4" w:rsidRPr="00EE7216" w:rsidRDefault="00655BC4" w:rsidP="00EF3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216">
              <w:rPr>
                <w:rFonts w:ascii="Times New Roman" w:hAnsi="Times New Roman"/>
                <w:sz w:val="18"/>
                <w:szCs w:val="18"/>
              </w:rPr>
              <w:t>Интегрируется в раздел программы «Физическая культура»</w:t>
            </w:r>
          </w:p>
        </w:tc>
      </w:tr>
      <w:tr w:rsidR="00655BC4" w:rsidRPr="00BC7AE4" w:rsidTr="00EF3FAA">
        <w:trPr>
          <w:jc w:val="center"/>
        </w:trPr>
        <w:tc>
          <w:tcPr>
            <w:tcW w:w="505" w:type="dxa"/>
          </w:tcPr>
          <w:p w:rsidR="00655BC4" w:rsidRPr="00EE7216" w:rsidRDefault="00655BC4" w:rsidP="00EF3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054" w:type="dxa"/>
          </w:tcPr>
          <w:p w:rsidR="00655BC4" w:rsidRPr="00EE7216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7216">
              <w:rPr>
                <w:rFonts w:ascii="Times New Roman" w:hAnsi="Times New Roman"/>
                <w:sz w:val="18"/>
                <w:szCs w:val="18"/>
              </w:rPr>
              <w:t>Авторский коллектив  МАДОУ «Детский сад «Гусельки», программа  «Здоровье – источник жизни»</w:t>
            </w:r>
          </w:p>
        </w:tc>
        <w:tc>
          <w:tcPr>
            <w:tcW w:w="1969" w:type="dxa"/>
          </w:tcPr>
          <w:p w:rsidR="00655BC4" w:rsidRPr="00EE7216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7216">
              <w:rPr>
                <w:rFonts w:ascii="Times New Roman" w:hAnsi="Times New Roman"/>
                <w:sz w:val="18"/>
                <w:szCs w:val="18"/>
              </w:rPr>
              <w:t>Социально­</w:t>
            </w:r>
          </w:p>
          <w:p w:rsidR="00655BC4" w:rsidRPr="00EE7216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7216">
              <w:rPr>
                <w:rFonts w:ascii="Times New Roman" w:hAnsi="Times New Roman"/>
                <w:sz w:val="18"/>
                <w:szCs w:val="18"/>
              </w:rPr>
              <w:t>коммуникативное</w:t>
            </w:r>
          </w:p>
          <w:p w:rsidR="00655BC4" w:rsidRPr="00EE7216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7216">
              <w:rPr>
                <w:rFonts w:ascii="Times New Roman" w:hAnsi="Times New Roman"/>
                <w:sz w:val="18"/>
                <w:szCs w:val="18"/>
              </w:rPr>
              <w:t xml:space="preserve">развитие, физическое развитие </w:t>
            </w:r>
          </w:p>
        </w:tc>
        <w:tc>
          <w:tcPr>
            <w:tcW w:w="2773" w:type="dxa"/>
          </w:tcPr>
          <w:p w:rsidR="00655BC4" w:rsidRPr="00EE7216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7216">
              <w:rPr>
                <w:rFonts w:ascii="Times New Roman" w:hAnsi="Times New Roman"/>
                <w:sz w:val="18"/>
                <w:szCs w:val="18"/>
              </w:rPr>
              <w:t>Интегрируется в раздел программы «Формирование начальных представлений о ЗОЖ»</w:t>
            </w:r>
          </w:p>
          <w:p w:rsidR="00655BC4" w:rsidRPr="00EE7216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BC4" w:rsidRPr="00BC7AE4" w:rsidTr="00EF3FAA">
        <w:trPr>
          <w:jc w:val="center"/>
        </w:trPr>
        <w:tc>
          <w:tcPr>
            <w:tcW w:w="505" w:type="dxa"/>
          </w:tcPr>
          <w:p w:rsidR="00655BC4" w:rsidRDefault="00655BC4" w:rsidP="00EF3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054" w:type="dxa"/>
          </w:tcPr>
          <w:p w:rsidR="00655BC4" w:rsidRPr="001F7D60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«Мини-баскетбол» автор             Т.Я.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Петерсон</w:t>
            </w:r>
            <w:proofErr w:type="spellEnd"/>
          </w:p>
        </w:tc>
        <w:tc>
          <w:tcPr>
            <w:tcW w:w="1969" w:type="dxa"/>
          </w:tcPr>
          <w:p w:rsidR="00655BC4" w:rsidRPr="00BC7AE4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209">
              <w:rPr>
                <w:rFonts w:ascii="Times New Roman" w:hAnsi="Times New Roman"/>
                <w:sz w:val="20"/>
                <w:szCs w:val="24"/>
              </w:rPr>
              <w:t>Физическое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F1209">
              <w:rPr>
                <w:rFonts w:ascii="Times New Roman" w:hAnsi="Times New Roman"/>
                <w:sz w:val="20"/>
                <w:szCs w:val="24"/>
              </w:rPr>
              <w:t xml:space="preserve"> развитие</w:t>
            </w:r>
          </w:p>
        </w:tc>
        <w:tc>
          <w:tcPr>
            <w:tcW w:w="2773" w:type="dxa"/>
          </w:tcPr>
          <w:p w:rsidR="00655BC4" w:rsidRPr="00EE7216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C2">
              <w:rPr>
                <w:rFonts w:ascii="Times New Roman" w:hAnsi="Times New Roman"/>
                <w:sz w:val="20"/>
                <w:szCs w:val="20"/>
              </w:rPr>
              <w:t>Интегрируется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9C2">
              <w:rPr>
                <w:rFonts w:ascii="Times New Roman" w:hAnsi="Times New Roman"/>
                <w:sz w:val="20"/>
                <w:szCs w:val="20"/>
              </w:rPr>
              <w:t>раздел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«Физическая культура»</w:t>
            </w:r>
          </w:p>
        </w:tc>
      </w:tr>
    </w:tbl>
    <w:p w:rsidR="00E51ED0" w:rsidRDefault="00E51ED0" w:rsidP="00655B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5BC4" w:rsidRDefault="00655BC4" w:rsidP="00655B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C1F">
        <w:rPr>
          <w:rFonts w:ascii="Times New Roman" w:hAnsi="Times New Roman"/>
          <w:b/>
          <w:sz w:val="24"/>
          <w:szCs w:val="24"/>
        </w:rPr>
        <w:t>Содержание психолого-педагогической работы по освоению дополнительных образовательных программ</w:t>
      </w:r>
    </w:p>
    <w:p w:rsidR="00655BC4" w:rsidRDefault="00655BC4" w:rsidP="00655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165"/>
        <w:gridCol w:w="4218"/>
        <w:gridCol w:w="2950"/>
      </w:tblGrid>
      <w:tr w:rsidR="00655BC4" w:rsidRPr="00B20219" w:rsidTr="00EF3FAA">
        <w:trPr>
          <w:jc w:val="center"/>
        </w:trPr>
        <w:tc>
          <w:tcPr>
            <w:tcW w:w="520" w:type="dxa"/>
          </w:tcPr>
          <w:p w:rsidR="00655BC4" w:rsidRPr="00B20219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21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55BC4" w:rsidRPr="00B20219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2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20219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655BC4" w:rsidRPr="00B20219" w:rsidRDefault="00655BC4" w:rsidP="00EF3F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5" w:type="dxa"/>
          </w:tcPr>
          <w:p w:rsidR="00655BC4" w:rsidRPr="00B20219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219">
              <w:rPr>
                <w:rFonts w:ascii="Times New Roman" w:hAnsi="Times New Roman"/>
                <w:sz w:val="20"/>
                <w:szCs w:val="20"/>
              </w:rPr>
              <w:t>Дополнительная</w:t>
            </w:r>
          </w:p>
          <w:p w:rsidR="00655BC4" w:rsidRPr="00B20219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219">
              <w:rPr>
                <w:rFonts w:ascii="Times New Roman" w:hAnsi="Times New Roman"/>
                <w:sz w:val="20"/>
                <w:szCs w:val="20"/>
              </w:rPr>
              <w:t xml:space="preserve">образовательная </w:t>
            </w:r>
          </w:p>
          <w:p w:rsidR="00655BC4" w:rsidRPr="00B20219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219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4218" w:type="dxa"/>
          </w:tcPr>
          <w:p w:rsidR="00655BC4" w:rsidRPr="00B20219" w:rsidRDefault="00655BC4" w:rsidP="00EF3F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0219">
              <w:rPr>
                <w:rFonts w:ascii="Times New Roman" w:hAnsi="Times New Roman"/>
                <w:sz w:val="20"/>
                <w:szCs w:val="20"/>
              </w:rPr>
              <w:t>Образовательные задачи</w:t>
            </w:r>
          </w:p>
        </w:tc>
        <w:tc>
          <w:tcPr>
            <w:tcW w:w="2950" w:type="dxa"/>
          </w:tcPr>
          <w:p w:rsidR="00655BC4" w:rsidRPr="00B20219" w:rsidRDefault="00655BC4" w:rsidP="00EF3F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219">
              <w:rPr>
                <w:rFonts w:ascii="Times New Roman" w:hAnsi="Times New Roman"/>
                <w:sz w:val="20"/>
                <w:szCs w:val="20"/>
              </w:rPr>
              <w:t>Методическое обеспечение</w:t>
            </w:r>
          </w:p>
          <w:p w:rsidR="00655BC4" w:rsidRPr="00B20219" w:rsidRDefault="00655BC4" w:rsidP="00EF3F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BC4" w:rsidRPr="00B20219" w:rsidTr="00EF3FAA">
        <w:trPr>
          <w:jc w:val="center"/>
        </w:trPr>
        <w:tc>
          <w:tcPr>
            <w:tcW w:w="520" w:type="dxa"/>
          </w:tcPr>
          <w:p w:rsidR="00655BC4" w:rsidRPr="00B20219" w:rsidRDefault="00655BC4" w:rsidP="00EF3F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2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65" w:type="dxa"/>
          </w:tcPr>
          <w:p w:rsidR="00655BC4" w:rsidRPr="00B20219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825">
              <w:rPr>
                <w:rFonts w:ascii="Times New Roman" w:hAnsi="Times New Roman"/>
                <w:sz w:val="20"/>
                <w:szCs w:val="24"/>
              </w:rPr>
              <w:t>Спортивный кружок «Мини баскетбол</w:t>
            </w:r>
            <w:r w:rsidRPr="006C4825">
              <w:rPr>
                <w:rFonts w:ascii="Times New Roman" w:hAnsi="Times New Roman"/>
                <w:b/>
                <w:sz w:val="20"/>
                <w:szCs w:val="24"/>
              </w:rPr>
              <w:t>»</w:t>
            </w:r>
          </w:p>
        </w:tc>
        <w:tc>
          <w:tcPr>
            <w:tcW w:w="4218" w:type="dxa"/>
          </w:tcPr>
          <w:p w:rsidR="00655BC4" w:rsidRPr="00B20219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правилам спортивной игры «Баскетбол»; закреплять навыки отбивания мяча; развивать координацию движений; двигательные умения и навыки в игре; воспитывать желание заниматься физическими упражнениями и быть здоровым.</w:t>
            </w:r>
          </w:p>
        </w:tc>
        <w:tc>
          <w:tcPr>
            <w:tcW w:w="2950" w:type="dxa"/>
          </w:tcPr>
          <w:p w:rsidR="00655BC4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Л.Д.Глазырина «Физическая культура дошкольникам»; </w:t>
            </w:r>
          </w:p>
          <w:p w:rsidR="00655BC4" w:rsidRPr="00B20219" w:rsidRDefault="00655BC4" w:rsidP="00EF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«Спортивные игры в детском саду»</w:t>
            </w:r>
          </w:p>
        </w:tc>
      </w:tr>
    </w:tbl>
    <w:p w:rsidR="00655BC4" w:rsidRDefault="00655BC4" w:rsidP="00655BC4">
      <w:pPr>
        <w:contextualSpacing/>
        <w:rPr>
          <w:rFonts w:ascii="Times New Roman" w:hAnsi="Times New Roman"/>
          <w:b/>
          <w:sz w:val="20"/>
          <w:szCs w:val="20"/>
        </w:rPr>
      </w:pPr>
    </w:p>
    <w:p w:rsidR="00D25F21" w:rsidRDefault="001A6C7B" w:rsidP="00D25F2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E34BC4">
        <w:rPr>
          <w:rFonts w:ascii="Times New Roman" w:hAnsi="Times New Roman"/>
          <w:b/>
          <w:sz w:val="24"/>
        </w:rPr>
        <w:t>.</w:t>
      </w:r>
      <w:r w:rsidR="00950B71">
        <w:rPr>
          <w:rFonts w:ascii="Times New Roman" w:hAnsi="Times New Roman"/>
          <w:b/>
          <w:sz w:val="24"/>
        </w:rPr>
        <w:t>5</w:t>
      </w:r>
      <w:r w:rsidR="00D25F21" w:rsidRPr="00AA11E1">
        <w:rPr>
          <w:rFonts w:ascii="Times New Roman" w:hAnsi="Times New Roman"/>
          <w:b/>
          <w:sz w:val="24"/>
        </w:rPr>
        <w:t>. Способы и направления поддержки детской инициативы</w:t>
      </w:r>
    </w:p>
    <w:p w:rsidR="0098529C" w:rsidRPr="00B0506B" w:rsidRDefault="001A6C7B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8529C" w:rsidRPr="00B0506B">
        <w:rPr>
          <w:rFonts w:ascii="Times New Roman" w:hAnsi="Times New Roman"/>
          <w:sz w:val="24"/>
          <w:szCs w:val="24"/>
        </w:rPr>
        <w:t>Детская инициатива проявляется в свободной самостоятельной деятельности</w:t>
      </w:r>
      <w:r w:rsidR="0098529C">
        <w:rPr>
          <w:rFonts w:ascii="Times New Roman" w:hAnsi="Times New Roman"/>
          <w:sz w:val="24"/>
          <w:szCs w:val="24"/>
        </w:rPr>
        <w:t xml:space="preserve"> </w:t>
      </w:r>
      <w:r w:rsidR="0098529C" w:rsidRPr="00B0506B">
        <w:rPr>
          <w:rFonts w:ascii="Times New Roman" w:hAnsi="Times New Roman"/>
          <w:sz w:val="24"/>
          <w:szCs w:val="24"/>
        </w:rPr>
        <w:t>детей по выбору и интересам. Возможность играть, рисовать, конструировать,</w:t>
      </w:r>
      <w:r w:rsidR="0098529C">
        <w:rPr>
          <w:rFonts w:ascii="Times New Roman" w:hAnsi="Times New Roman"/>
          <w:sz w:val="24"/>
          <w:szCs w:val="24"/>
        </w:rPr>
        <w:t xml:space="preserve"> </w:t>
      </w:r>
      <w:r w:rsidR="0098529C" w:rsidRPr="00B0506B">
        <w:rPr>
          <w:rFonts w:ascii="Times New Roman" w:hAnsi="Times New Roman"/>
          <w:sz w:val="24"/>
          <w:szCs w:val="24"/>
        </w:rPr>
        <w:t>сочинять и пр. в соответствии с собственными интересами является важнейшим</w:t>
      </w:r>
      <w:r w:rsidR="0098529C">
        <w:rPr>
          <w:rFonts w:ascii="Times New Roman" w:hAnsi="Times New Roman"/>
          <w:sz w:val="24"/>
          <w:szCs w:val="24"/>
        </w:rPr>
        <w:t xml:space="preserve"> </w:t>
      </w:r>
      <w:r w:rsidR="0098529C" w:rsidRPr="00B0506B">
        <w:rPr>
          <w:rFonts w:ascii="Times New Roman" w:hAnsi="Times New Roman"/>
          <w:sz w:val="24"/>
          <w:szCs w:val="24"/>
        </w:rPr>
        <w:t>источником эмоционального благополучия ребенка в детском саду. Самостоятельная</w:t>
      </w:r>
      <w:r w:rsidR="0098529C">
        <w:rPr>
          <w:rFonts w:ascii="Times New Roman" w:hAnsi="Times New Roman"/>
          <w:sz w:val="24"/>
          <w:szCs w:val="24"/>
        </w:rPr>
        <w:t xml:space="preserve"> </w:t>
      </w:r>
      <w:r w:rsidR="0098529C" w:rsidRPr="00B0506B">
        <w:rPr>
          <w:rFonts w:ascii="Times New Roman" w:hAnsi="Times New Roman"/>
          <w:sz w:val="24"/>
          <w:szCs w:val="24"/>
        </w:rPr>
        <w:t>деятельность детей протекает преимущественно в утренний отрезок времени и во</w:t>
      </w:r>
      <w:r w:rsidR="0098529C">
        <w:rPr>
          <w:rFonts w:ascii="Times New Roman" w:hAnsi="Times New Roman"/>
          <w:sz w:val="24"/>
          <w:szCs w:val="24"/>
        </w:rPr>
        <w:t xml:space="preserve"> </w:t>
      </w:r>
      <w:r w:rsidR="0098529C" w:rsidRPr="00B0506B">
        <w:rPr>
          <w:rFonts w:ascii="Times New Roman" w:hAnsi="Times New Roman"/>
          <w:sz w:val="24"/>
          <w:szCs w:val="24"/>
        </w:rPr>
        <w:t>второй половине дня.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Все виды деятельности ребенка в детском саду могут осуществляться в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самостоятельной инициативной деятельности: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самостоятельные сюжетно-ролевые, режиссерские и театрализованные игры;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развивающие и логические игры;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музыкальные игры и импровизации;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речевые игры, игры с буквами, звуками и слогами;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самостоятельная деятельность в книжном уголке;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самостоятельная изобразительная и конструктивная деятельность по выбору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детей;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самостоятельные опыты и эксперименты и др.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В развитии детской инициативы и самостоятельности воспитателю важно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соблюдать ряд общих требований: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развивать активный интерес детей к окружающему миру, стремление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получению новых знаний и умений;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создавать разнообразные условия и ситуации, побуждающие детей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активному применению знаний, умений, способов деятельности в личном опыте;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постоянно расширять область задач, которые дети решают самостоятельно;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постепенно выдвигать перед детьми более сложные задачи, требующие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сообразительности, творчества, поиска новых подходов, поощрять детскую инициативу;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тренировать волю детей, поддерживать желание преодолевать трудности,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доводить начатое дело до конца;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ориентировать дошкольников на получение хорошего результата;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своевременно обратить особое внимание на детей, постоянно проявляющих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небрежность, торопливость, равнодушие к результату, склонных не завершать работу;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дозировать помощь детям. Если ситуация подобна той, в которой ребенок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действовал раньше, но его сдерживает новизна обстановки, достаточно просто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намекнуть, посоветовать вспомнить, как он действовал в аналогичном случае;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lastRenderedPageBreak/>
        <w:t>— поддерживать у детей чувство гордости и радости от успешных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самостоятельных действий, подчеркивать рост возможностей и достижений 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ребенка, побуждать к проявлению инициативы и творчества.</w:t>
      </w:r>
    </w:p>
    <w:p w:rsidR="0098529C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529C" w:rsidRPr="00CF2984" w:rsidRDefault="0098529C" w:rsidP="0098529C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Старшая и подготовительная группы</w:t>
      </w:r>
      <w:r w:rsidR="00CF2984">
        <w:rPr>
          <w:rFonts w:ascii="Times New Roman" w:hAnsi="Times New Roman"/>
          <w:sz w:val="24"/>
          <w:szCs w:val="24"/>
        </w:rPr>
        <w:t xml:space="preserve"> 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Переход в старшую и особенно подготовительную группу связан с изменением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статуса дошкольников в детском саду. В общей семье воспитанников детского сада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они становятся самыми старшими. Воспитатель помогает детям осознать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эмоционально прочувствовать свое новое положение в детском саду. Такие мотивы,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«Мы заботимся о малышах», «Мы — помощники воспитателя», «Мы хотим узнать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новое о мире и многому научиться», «Мы готовимся к школе», направляют активность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старших дошкольников на решение новых, значимых для их развития задач.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Опираясь на характерную для старших дошкольников потребность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самоутверждении и признании со стороны взрослых, воспитатель обеспечивает 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для развития детской самостоятельности, инициативы, творчества. Он постоянно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создает ситуации, побуждающие детей активно применять свои знания и умения,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ставит перед ними все более сложные задачи, развивает волю, поддерживает желание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преодолевать трудности, доводить начатое дело до конца, нацеливает на поиск новых,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творческих решений.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Воспитатель придерживается следующих правил. Не нужно при первых 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затруднениях спешить на помощь ребенку, полезнее побуждать его к самостоятельному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решению; если же без помощи не обойтись, вначале эта помощь должна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минимальной: лучше дать совет, задать наводящие вопросы, активизировать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имеющийся у ребенка прошлый опыт. Всегда необходимо предоставлять детям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возможность самостоятельного решения поставленных задач, нацеливать их на поиск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нескольких вариантов решения одной задачи, поддерживать детскую инициативу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творчество, показывать детям рост их достижений, вызывать у них чувство радости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гордости от успешных самостоятельных, инициативных действий.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седьмом году жизни н</w:t>
      </w:r>
      <w:r>
        <w:rPr>
          <w:rFonts w:ascii="Times New Roman" w:hAnsi="Times New Roman"/>
          <w:sz w:val="24"/>
          <w:szCs w:val="24"/>
        </w:rPr>
        <w:t xml:space="preserve">ередко возникают сложности в </w:t>
      </w:r>
      <w:r w:rsidRPr="00B0506B">
        <w:rPr>
          <w:rFonts w:ascii="Times New Roman" w:hAnsi="Times New Roman"/>
          <w:sz w:val="24"/>
          <w:szCs w:val="24"/>
        </w:rPr>
        <w:t xml:space="preserve">поведении и общении ребенка </w:t>
      </w:r>
      <w:proofErr w:type="gramStart"/>
      <w:r w:rsidRPr="00B0506B">
        <w:rPr>
          <w:rFonts w:ascii="Times New Roman" w:hAnsi="Times New Roman"/>
          <w:sz w:val="24"/>
          <w:szCs w:val="24"/>
        </w:rPr>
        <w:t>со</w:t>
      </w:r>
      <w:proofErr w:type="gramEnd"/>
      <w:r w:rsidRPr="00B0506B">
        <w:rPr>
          <w:rFonts w:ascii="Times New Roman" w:hAnsi="Times New Roman"/>
          <w:sz w:val="24"/>
          <w:szCs w:val="24"/>
        </w:rPr>
        <w:t xml:space="preserve"> взрослыми. Старшие дошкольники перестают быть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0506B">
        <w:rPr>
          <w:rFonts w:ascii="Times New Roman" w:hAnsi="Times New Roman"/>
          <w:sz w:val="24"/>
          <w:szCs w:val="24"/>
        </w:rPr>
        <w:t>наивными и непосредственными, как раньше, становятся менее понятными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окружающих. Ребенок порой ведет себя вызывающе, манерничает, кого-то изображает,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кому-то подражает. Он как бы примеряет на себя разные модели поведения, заявляя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взрослому о своей индивидуальности, о своем праве быть таким, каким он хочет.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Психологи связывают это с проявлением кризиса семи лет.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Появление подобных особенностей в поведении должно стать для близких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взрослых сигналом к перемене стиля общения с ребенком. Надо относиться к нему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большим вниманием, уважением, доверием, активно поддерживать стремление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самостоятельности. Старшие дошкольники очень чувствительны к оценкам взрослых.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Они остро переживают, если взрослый выражает сомнение в их самостоятельности,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ограничивает свободу. Необходимо поддерживать в детях ощущение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взросления, вселять уверенность в своих силах.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Развитию самостоятельности способствует освоение детьми универсальных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умений: поставить цель (или принять ее от воспитателя), обдумать путь к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достижению, осуществить свой замысел, оценить полученный результат с позиции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цели. Задача развития данных умений ставится воспитателем в разных видах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деятельности. При этом воспитатель использует средства, помогающие дошкольникам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планомерно и самостоятельно осуществлять свой замысел: опорные схемы, наглядные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модели, пооперационные карты.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B0506B">
        <w:rPr>
          <w:rFonts w:ascii="Times New Roman" w:hAnsi="Times New Roman"/>
          <w:sz w:val="24"/>
          <w:szCs w:val="24"/>
        </w:rPr>
        <w:t>Высшей формой самостоятельности детей является творчество. Задача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воспитателя — развивать интерес к творчеству. Этому способствуют 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творческих ситуаций в игровой, театральной, художественно-изобразительной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деятельности, в ручном труде, словесное творчество. Все это — обязательные элементы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образа жизни старших дошкольников в детском саду. Именно в увлекательной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творческой деятельности перед дошкольником возникает проблема самостоятельного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определения замысла, способов и формы его воплощения.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Старшие дошкольники с удовольствием откликаются на предложение поставить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спектакль по мотивам знакомых сказок, подготовить концерт для малышей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придумать и записать в «волшебную книгу» придуманные ими истории, а затем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оформить обложку и иллюстрации. Такие самодельные книги становятся предметом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любви и гордости детей. Вместе с воспитателем они перечитывают свои сочинения,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обсуждают их, придумывают новые продолжения историй.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В группе постоянно появляются предметы, побуждающие дошкольников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проявлению интеллектуальной активности. Это могут быть новые игры и материалы,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таинственные письма-схемы, детали каких-то устройств, сломанные игрушки,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нуждающиеся в починке, зашифрованные записи, посылки из космоса и т. п.</w:t>
      </w:r>
    </w:p>
    <w:p w:rsidR="0098529C" w:rsidRPr="00B0506B" w:rsidRDefault="0098529C" w:rsidP="00985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Разгадывая загадки, заключенные в таких предметах, дети испытывают радость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открытия и познания. «Почему это так происходит?», «Что будет, если</w:t>
      </w:r>
      <w:proofErr w:type="gramStart"/>
      <w:r w:rsidRPr="00B0506B">
        <w:rPr>
          <w:rFonts w:ascii="Times New Roman" w:hAnsi="Times New Roman"/>
          <w:sz w:val="24"/>
          <w:szCs w:val="24"/>
        </w:rPr>
        <w:t>..?», «</w:t>
      </w:r>
      <w:proofErr w:type="gramEnd"/>
      <w:r w:rsidRPr="00B0506B">
        <w:rPr>
          <w:rFonts w:ascii="Times New Roman" w:hAnsi="Times New Roman"/>
          <w:sz w:val="24"/>
          <w:szCs w:val="24"/>
        </w:rPr>
        <w:t>Как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изменить, чтобы..?», «Из чего мы это можем сделать?», «Можно ли найти другое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решение?», «Как нам об этом узнать?» — подобные вопросы постоянно присутствуют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общении воспитателя со старшими дошкольниками. Периодически в «сундучке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сюрпризов» появляются новые, незнакомые детям объекты, пробуждающие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любознательность. Это могут быть «посылки из космоса», таинственные письма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увлекательными заданиями, схемами, ребусами, детали технических устройств,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зашифрованные записи и пр. Разгадывая загадки, заключенные в новых объектах, дети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учатся рассуждать, анализировать, отстаивать свою точку зрения, строить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предположения, испытывают радость открытия и познания.</w:t>
      </w:r>
    </w:p>
    <w:p w:rsidR="0098529C" w:rsidRPr="0095722A" w:rsidRDefault="0098529C" w:rsidP="0098529C">
      <w:pPr>
        <w:jc w:val="both"/>
        <w:rPr>
          <w:rFonts w:ascii="Times New Roman" w:hAnsi="Times New Roman"/>
          <w:b/>
          <w:sz w:val="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Особо подчеркивает воспитатель роль книги как источника новых знаний. 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показывает детям, как из книги можно получить ответы на самые интересные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сложные вопросы. В трудных случаях воспитатель спе</w:t>
      </w:r>
      <w:r>
        <w:rPr>
          <w:rFonts w:ascii="Times New Roman" w:hAnsi="Times New Roman"/>
          <w:sz w:val="24"/>
          <w:szCs w:val="24"/>
        </w:rPr>
        <w:t xml:space="preserve">циально обращается к книгам, </w:t>
      </w:r>
      <w:r w:rsidRPr="00B0506B">
        <w:rPr>
          <w:rFonts w:ascii="Times New Roman" w:hAnsi="Times New Roman"/>
          <w:sz w:val="24"/>
          <w:szCs w:val="24"/>
        </w:rPr>
        <w:t>вместе с детьми находит в книгах решение проблем. Хорошо иллюстрированная книга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становится источником новых интересов дошкольников и пробуждает в 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стремление к овладению чтением.</w:t>
      </w:r>
      <w:r w:rsidRPr="00B0506B">
        <w:rPr>
          <w:rFonts w:ascii="Times New Roman" w:hAnsi="Times New Roman"/>
          <w:sz w:val="24"/>
          <w:szCs w:val="24"/>
        </w:rPr>
        <w:cr/>
      </w:r>
    </w:p>
    <w:p w:rsidR="00D25F21" w:rsidRDefault="00C67680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25F21">
        <w:rPr>
          <w:rFonts w:ascii="Times New Roman" w:hAnsi="Times New Roman"/>
          <w:b/>
          <w:sz w:val="24"/>
          <w:szCs w:val="24"/>
        </w:rPr>
        <w:t>.</w:t>
      </w:r>
      <w:r w:rsidR="00950B71">
        <w:rPr>
          <w:rFonts w:ascii="Times New Roman" w:hAnsi="Times New Roman"/>
          <w:b/>
          <w:sz w:val="24"/>
          <w:szCs w:val="24"/>
        </w:rPr>
        <w:t>6</w:t>
      </w:r>
      <w:r w:rsidR="00D25F21" w:rsidRPr="00A375B0">
        <w:rPr>
          <w:rFonts w:ascii="Times New Roman" w:hAnsi="Times New Roman"/>
          <w:b/>
          <w:sz w:val="24"/>
          <w:szCs w:val="24"/>
        </w:rPr>
        <w:t>. Сложившиеся традиции</w:t>
      </w:r>
    </w:p>
    <w:p w:rsidR="00473A55" w:rsidRPr="00A375B0" w:rsidRDefault="00473A55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A55" w:rsidRPr="005861D8" w:rsidRDefault="00473A55" w:rsidP="00473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Каждое учреждение</w:t>
      </w:r>
      <w:r w:rsidRPr="005861D8">
        <w:rPr>
          <w:rFonts w:ascii="Times New Roman" w:hAnsi="Times New Roman"/>
          <w:sz w:val="24"/>
          <w:szCs w:val="24"/>
        </w:rPr>
        <w:t>, несмотря на одинаковое предназначение, имеет свои отличительные особенности. С годами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1D8">
        <w:rPr>
          <w:rFonts w:ascii="Times New Roman" w:hAnsi="Times New Roman"/>
          <w:sz w:val="24"/>
          <w:szCs w:val="24"/>
        </w:rPr>
        <w:t>складываются свои традиции, так или иначе связанные с жизнедеятельностью участник</w:t>
      </w:r>
      <w:r>
        <w:rPr>
          <w:rFonts w:ascii="Times New Roman" w:hAnsi="Times New Roman"/>
          <w:sz w:val="24"/>
          <w:szCs w:val="24"/>
        </w:rPr>
        <w:t xml:space="preserve">ов образовательных отношений. В </w:t>
      </w:r>
      <w:r w:rsidRPr="005861D8">
        <w:rPr>
          <w:rFonts w:ascii="Times New Roman" w:hAnsi="Times New Roman"/>
          <w:sz w:val="24"/>
          <w:szCs w:val="24"/>
        </w:rPr>
        <w:t>настоящее время они становятся все разнообразнее</w:t>
      </w:r>
      <w:r>
        <w:rPr>
          <w:rFonts w:ascii="Times New Roman" w:hAnsi="Times New Roman"/>
          <w:sz w:val="24"/>
          <w:szCs w:val="24"/>
        </w:rPr>
        <w:t>. В Программе, реализуемой нашим учреждением</w:t>
      </w:r>
      <w:r w:rsidRPr="005861D8">
        <w:rPr>
          <w:rFonts w:ascii="Times New Roman" w:hAnsi="Times New Roman"/>
          <w:sz w:val="24"/>
          <w:szCs w:val="24"/>
        </w:rPr>
        <w:t>, обозначены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1D8">
        <w:rPr>
          <w:rFonts w:ascii="Times New Roman" w:hAnsi="Times New Roman"/>
          <w:sz w:val="24"/>
          <w:szCs w:val="24"/>
        </w:rPr>
        <w:t>собственные традиции, становление которых начин</w:t>
      </w:r>
      <w:r>
        <w:rPr>
          <w:rFonts w:ascii="Times New Roman" w:hAnsi="Times New Roman"/>
          <w:sz w:val="24"/>
          <w:szCs w:val="24"/>
        </w:rPr>
        <w:t>алось с основания учреждения</w:t>
      </w:r>
      <w:r w:rsidRPr="005861D8">
        <w:rPr>
          <w:rFonts w:ascii="Times New Roman" w:hAnsi="Times New Roman"/>
          <w:sz w:val="24"/>
          <w:szCs w:val="24"/>
        </w:rPr>
        <w:t>.</w:t>
      </w:r>
    </w:p>
    <w:p w:rsidR="00473A55" w:rsidRPr="005861D8" w:rsidRDefault="00C67680" w:rsidP="00473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73A55">
        <w:rPr>
          <w:rFonts w:ascii="Times New Roman" w:hAnsi="Times New Roman"/>
          <w:sz w:val="24"/>
          <w:szCs w:val="24"/>
        </w:rPr>
        <w:t>Коллектив учреждения</w:t>
      </w:r>
      <w:r w:rsidR="00473A55" w:rsidRPr="005861D8">
        <w:rPr>
          <w:rFonts w:ascii="Times New Roman" w:hAnsi="Times New Roman"/>
          <w:sz w:val="24"/>
          <w:szCs w:val="24"/>
        </w:rPr>
        <w:t xml:space="preserve"> придает </w:t>
      </w:r>
      <w:proofErr w:type="gramStart"/>
      <w:r w:rsidR="00473A55" w:rsidRPr="005861D8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="00473A55" w:rsidRPr="005861D8">
        <w:rPr>
          <w:rFonts w:ascii="Times New Roman" w:hAnsi="Times New Roman"/>
          <w:sz w:val="24"/>
          <w:szCs w:val="24"/>
        </w:rPr>
        <w:t xml:space="preserve"> физическому воспитанию, укреплению и сохранению здоровья</w:t>
      </w:r>
      <w:r w:rsidR="00473A55">
        <w:rPr>
          <w:rFonts w:ascii="Times New Roman" w:hAnsi="Times New Roman"/>
          <w:sz w:val="24"/>
          <w:szCs w:val="24"/>
        </w:rPr>
        <w:t xml:space="preserve"> </w:t>
      </w:r>
      <w:r w:rsidR="00473A55" w:rsidRPr="005861D8">
        <w:rPr>
          <w:rFonts w:ascii="Times New Roman" w:hAnsi="Times New Roman"/>
          <w:sz w:val="24"/>
          <w:szCs w:val="24"/>
        </w:rPr>
        <w:t>наших воспитанников, в связи с этим у нас сложились следующие традиции: устраиваются совместные с детьми</w:t>
      </w:r>
      <w:r w:rsidR="00473A55">
        <w:rPr>
          <w:rFonts w:ascii="Times New Roman" w:hAnsi="Times New Roman"/>
          <w:sz w:val="24"/>
          <w:szCs w:val="24"/>
        </w:rPr>
        <w:t xml:space="preserve"> </w:t>
      </w:r>
      <w:r w:rsidR="00473A55" w:rsidRPr="005861D8">
        <w:rPr>
          <w:rFonts w:ascii="Times New Roman" w:hAnsi="Times New Roman"/>
          <w:sz w:val="24"/>
          <w:szCs w:val="24"/>
        </w:rPr>
        <w:t xml:space="preserve">спортивные праздники: спортивные состязания «Мама, папа, я </w:t>
      </w:r>
      <w:r w:rsidR="00473A55">
        <w:rPr>
          <w:rFonts w:ascii="Times New Roman" w:hAnsi="Times New Roman"/>
          <w:sz w:val="24"/>
          <w:szCs w:val="24"/>
        </w:rPr>
        <w:t xml:space="preserve">– спортивная </w:t>
      </w:r>
      <w:r w:rsidR="00473A55" w:rsidRPr="005861D8">
        <w:rPr>
          <w:rFonts w:ascii="Times New Roman" w:hAnsi="Times New Roman"/>
          <w:sz w:val="24"/>
          <w:szCs w:val="24"/>
        </w:rPr>
        <w:t>семья» с участием детей и родителей.</w:t>
      </w:r>
      <w:r w:rsidR="00473A55">
        <w:rPr>
          <w:rFonts w:ascii="Times New Roman" w:hAnsi="Times New Roman"/>
          <w:sz w:val="24"/>
          <w:szCs w:val="24"/>
        </w:rPr>
        <w:t xml:space="preserve"> </w:t>
      </w:r>
      <w:r w:rsidR="00473A55" w:rsidRPr="005861D8">
        <w:rPr>
          <w:rFonts w:ascii="Times New Roman" w:hAnsi="Times New Roman"/>
          <w:sz w:val="24"/>
          <w:szCs w:val="24"/>
        </w:rPr>
        <w:t>Непременной традицией нашего к</w:t>
      </w:r>
      <w:r w:rsidR="00473A55">
        <w:rPr>
          <w:rFonts w:ascii="Times New Roman" w:hAnsi="Times New Roman"/>
          <w:sz w:val="24"/>
          <w:szCs w:val="24"/>
        </w:rPr>
        <w:t>оллектива является проведение «Недели</w:t>
      </w:r>
      <w:r w:rsidR="00473A55" w:rsidRPr="005861D8">
        <w:rPr>
          <w:rFonts w:ascii="Times New Roman" w:hAnsi="Times New Roman"/>
          <w:sz w:val="24"/>
          <w:szCs w:val="24"/>
        </w:rPr>
        <w:t xml:space="preserve"> з</w:t>
      </w:r>
      <w:r w:rsidR="00473A55">
        <w:rPr>
          <w:rFonts w:ascii="Times New Roman" w:hAnsi="Times New Roman"/>
          <w:sz w:val="24"/>
          <w:szCs w:val="24"/>
        </w:rPr>
        <w:t xml:space="preserve">доровья». Для этого дня заранее </w:t>
      </w:r>
      <w:r w:rsidR="00473A55" w:rsidRPr="005861D8">
        <w:rPr>
          <w:rFonts w:ascii="Times New Roman" w:hAnsi="Times New Roman"/>
          <w:sz w:val="24"/>
          <w:szCs w:val="24"/>
        </w:rPr>
        <w:t>составляются специальные сценарии в каждой группе, приглашаются родители.</w:t>
      </w:r>
    </w:p>
    <w:p w:rsidR="00473A55" w:rsidRDefault="00473A55" w:rsidP="00473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 2010</w:t>
      </w:r>
      <w:r w:rsidRPr="005861D8">
        <w:rPr>
          <w:rFonts w:ascii="Times New Roman" w:hAnsi="Times New Roman"/>
          <w:sz w:val="24"/>
          <w:szCs w:val="24"/>
        </w:rPr>
        <w:t xml:space="preserve"> года в рамках реализации программы </w:t>
      </w:r>
      <w:r w:rsidRPr="008D276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Здоровье – источник жизни</w:t>
      </w:r>
      <w:r w:rsidRPr="008D276B">
        <w:rPr>
          <w:rFonts w:ascii="Times New Roman" w:hAnsi="Times New Roman"/>
          <w:sz w:val="24"/>
          <w:szCs w:val="24"/>
        </w:rPr>
        <w:t>», основу которой</w:t>
      </w:r>
      <w:r w:rsidRPr="005861D8">
        <w:rPr>
          <w:rFonts w:ascii="Times New Roman" w:hAnsi="Times New Roman"/>
          <w:sz w:val="24"/>
          <w:szCs w:val="24"/>
        </w:rPr>
        <w:t xml:space="preserve"> составляют</w:t>
      </w:r>
      <w:r>
        <w:rPr>
          <w:rFonts w:ascii="Times New Roman" w:hAnsi="Times New Roman"/>
          <w:sz w:val="24"/>
          <w:szCs w:val="24"/>
        </w:rPr>
        <w:t xml:space="preserve"> активные формы работы с детьми и </w:t>
      </w:r>
      <w:r w:rsidRPr="005861D8">
        <w:rPr>
          <w:rFonts w:ascii="Times New Roman" w:hAnsi="Times New Roman"/>
          <w:sz w:val="24"/>
          <w:szCs w:val="24"/>
        </w:rPr>
        <w:t xml:space="preserve">родителями с целью повышения </w:t>
      </w:r>
      <w:r w:rsidRPr="005861D8">
        <w:rPr>
          <w:rFonts w:ascii="Times New Roman" w:hAnsi="Times New Roman"/>
          <w:sz w:val="24"/>
          <w:szCs w:val="24"/>
        </w:rPr>
        <w:lastRenderedPageBreak/>
        <w:t>активности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1D8">
        <w:rPr>
          <w:rFonts w:ascii="Times New Roman" w:hAnsi="Times New Roman"/>
          <w:sz w:val="24"/>
          <w:szCs w:val="24"/>
        </w:rPr>
        <w:t>образовательного процесса в вопросах формирования у детей потребности в з</w:t>
      </w:r>
      <w:r>
        <w:rPr>
          <w:rFonts w:ascii="Times New Roman" w:hAnsi="Times New Roman"/>
          <w:sz w:val="24"/>
          <w:szCs w:val="24"/>
        </w:rPr>
        <w:t>доровом образе жизни.</w:t>
      </w:r>
    </w:p>
    <w:p w:rsidR="00473A55" w:rsidRPr="005861D8" w:rsidRDefault="00473A55" w:rsidP="00473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861D8">
        <w:rPr>
          <w:rFonts w:ascii="Times New Roman" w:hAnsi="Times New Roman"/>
          <w:sz w:val="24"/>
          <w:szCs w:val="24"/>
        </w:rPr>
        <w:t>Совершенствование работы взаимодействия с родителями является ежегодно одной из задач нашего коллектива.</w:t>
      </w:r>
    </w:p>
    <w:p w:rsidR="00473A55" w:rsidRPr="005861D8" w:rsidRDefault="00473A55" w:rsidP="00473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61D8">
        <w:rPr>
          <w:rFonts w:ascii="Times New Roman" w:hAnsi="Times New Roman"/>
          <w:sz w:val="24"/>
          <w:szCs w:val="24"/>
        </w:rPr>
        <w:t>Традицией стало для нас проведение «Дней открытых дверей» для родителей воспитанников детского сада и родителей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861D8">
        <w:rPr>
          <w:rFonts w:ascii="Times New Roman" w:hAnsi="Times New Roman"/>
          <w:sz w:val="24"/>
          <w:szCs w:val="24"/>
        </w:rPr>
        <w:t>К этому дню готовится весь коллектив, пишутся объявления с пр</w:t>
      </w:r>
      <w:r>
        <w:rPr>
          <w:rFonts w:ascii="Times New Roman" w:hAnsi="Times New Roman"/>
          <w:sz w:val="24"/>
          <w:szCs w:val="24"/>
        </w:rPr>
        <w:t xml:space="preserve">иглашением родителей, с краткой </w:t>
      </w:r>
      <w:r w:rsidRPr="005861D8">
        <w:rPr>
          <w:rFonts w:ascii="Times New Roman" w:hAnsi="Times New Roman"/>
          <w:sz w:val="24"/>
          <w:szCs w:val="24"/>
        </w:rPr>
        <w:t>информацией о том, что они могут посетить в этот день.</w:t>
      </w:r>
    </w:p>
    <w:p w:rsidR="00473A55" w:rsidRPr="005861D8" w:rsidRDefault="00473A55" w:rsidP="00473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861D8">
        <w:rPr>
          <w:rFonts w:ascii="Times New Roman" w:hAnsi="Times New Roman"/>
          <w:sz w:val="24"/>
          <w:szCs w:val="24"/>
        </w:rPr>
        <w:t>Традицией стало проведение родительских встреч в «семейных гостиных», посвященных определенным темам.</w:t>
      </w:r>
    </w:p>
    <w:p w:rsidR="009C476E" w:rsidRPr="00D72D6D" w:rsidRDefault="009C476E" w:rsidP="00473A55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6066" w:rsidRPr="007C15E5" w:rsidRDefault="008E6066" w:rsidP="007C15E5">
      <w:pPr>
        <w:pStyle w:val="a8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15E5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7C15E5" w:rsidRPr="007C15E5" w:rsidRDefault="007C15E5" w:rsidP="007C15E5">
      <w:pPr>
        <w:pStyle w:val="a8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8E6066" w:rsidRPr="008F4A0B" w:rsidRDefault="008E6066" w:rsidP="008F4A0B">
      <w:pPr>
        <w:pStyle w:val="a8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4A0B">
        <w:rPr>
          <w:rFonts w:ascii="Times New Roman" w:hAnsi="Times New Roman"/>
          <w:b/>
          <w:sz w:val="24"/>
          <w:szCs w:val="24"/>
        </w:rPr>
        <w:t>Моделирование воспитательно-образовательного процесса</w:t>
      </w:r>
    </w:p>
    <w:p w:rsidR="008E6066" w:rsidRPr="00116CF2" w:rsidRDefault="008E6066" w:rsidP="000439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16CF2">
        <w:rPr>
          <w:rFonts w:ascii="Times New Roman" w:hAnsi="Times New Roman"/>
          <w:sz w:val="24"/>
          <w:szCs w:val="24"/>
        </w:rPr>
        <w:t>В условиях введения ФГОС ДО, особое внимание в Программе уделено моделированию воспитательно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116CF2">
        <w:rPr>
          <w:rFonts w:ascii="Times New Roman" w:hAnsi="Times New Roman"/>
          <w:sz w:val="24"/>
          <w:szCs w:val="24"/>
        </w:rPr>
        <w:t>­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образова</w:t>
      </w:r>
      <w:r>
        <w:rPr>
          <w:rFonts w:ascii="Times New Roman" w:hAnsi="Times New Roman"/>
          <w:sz w:val="24"/>
          <w:szCs w:val="24"/>
        </w:rPr>
        <w:t>тельного процесса в учреждении.</w:t>
      </w:r>
      <w:proofErr w:type="gramEnd"/>
    </w:p>
    <w:p w:rsidR="008E6066" w:rsidRPr="00116CF2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16CF2">
        <w:rPr>
          <w:rFonts w:ascii="Times New Roman" w:hAnsi="Times New Roman"/>
          <w:sz w:val="24"/>
          <w:szCs w:val="24"/>
        </w:rPr>
        <w:t xml:space="preserve">В настоящее время педагогическим коллективом разработана модель организации </w:t>
      </w:r>
      <w:proofErr w:type="spellStart"/>
      <w:r w:rsidRPr="00116CF2"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образовательног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116CF2">
        <w:rPr>
          <w:rFonts w:ascii="Times New Roman" w:hAnsi="Times New Roman"/>
          <w:sz w:val="24"/>
          <w:szCs w:val="24"/>
        </w:rPr>
        <w:t xml:space="preserve">процесса в возрастных группах в соответствии с ФГОС </w:t>
      </w:r>
      <w:proofErr w:type="gramStart"/>
      <w:r w:rsidRPr="00116CF2">
        <w:rPr>
          <w:rFonts w:ascii="Times New Roman" w:hAnsi="Times New Roman"/>
          <w:sz w:val="24"/>
          <w:szCs w:val="24"/>
        </w:rPr>
        <w:t>ДО</w:t>
      </w:r>
      <w:proofErr w:type="gramEnd"/>
      <w:r w:rsidRPr="00116CF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116CF2">
        <w:rPr>
          <w:rFonts w:ascii="Times New Roman" w:hAnsi="Times New Roman"/>
          <w:sz w:val="24"/>
          <w:szCs w:val="24"/>
        </w:rPr>
        <w:t>Программой</w:t>
      </w:r>
      <w:proofErr w:type="gramEnd"/>
      <w:r w:rsidRPr="00116CF2">
        <w:rPr>
          <w:rFonts w:ascii="Times New Roman" w:hAnsi="Times New Roman"/>
          <w:sz w:val="24"/>
          <w:szCs w:val="24"/>
        </w:rPr>
        <w:t>, а также с учетом региональных особенностей.</w:t>
      </w:r>
    </w:p>
    <w:p w:rsidR="008E6066" w:rsidRPr="00116CF2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6CF2">
        <w:rPr>
          <w:rFonts w:ascii="Times New Roman" w:hAnsi="Times New Roman"/>
          <w:sz w:val="24"/>
          <w:szCs w:val="24"/>
        </w:rPr>
        <w:t>Модель воспитательно-образовательного процесса гибкая, такая, что при необходимости воспитатель может внести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116CF2">
        <w:rPr>
          <w:rFonts w:ascii="Times New Roman" w:hAnsi="Times New Roman"/>
          <w:sz w:val="24"/>
          <w:szCs w:val="24"/>
        </w:rPr>
        <w:t>оррективы и в планирование, и в организацию деятельности с детьми. Реализация содержания осуществляться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организацию различных видов детской деятельности или их интеграцию с использованием разнообразных форм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методов работы, выбор которых осуществляется педагогами самостоятельно в зависимости от контингента детей,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уровня освоения Программы и решения конкретных образовательных задач.</w:t>
      </w:r>
    </w:p>
    <w:p w:rsidR="008E6066" w:rsidRPr="00116CF2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16CF2">
        <w:rPr>
          <w:rFonts w:ascii="Times New Roman" w:hAnsi="Times New Roman"/>
          <w:sz w:val="24"/>
          <w:szCs w:val="24"/>
        </w:rPr>
        <w:t>Воспитатель знает, в каких формах может быть организован тот или иной вид детской деятельности. Это делает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воспитательно-образовательный процесс интересным и запоминающимся для детей. Каждый день отличается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предыдущего по характеру игровой и образовательной деятельностей, месту и форме их организации.</w:t>
      </w:r>
    </w:p>
    <w:p w:rsidR="008E6066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6CF2">
        <w:rPr>
          <w:rFonts w:ascii="Times New Roman" w:hAnsi="Times New Roman"/>
          <w:sz w:val="24"/>
          <w:szCs w:val="24"/>
        </w:rPr>
        <w:t>В режиме дня предусмотрено время для индивидуальных контактов каждого педагога с воспитанниками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C73721">
        <w:rPr>
          <w:rFonts w:ascii="Times New Roman" w:hAnsi="Times New Roman"/>
          <w:sz w:val="24"/>
          <w:szCs w:val="24"/>
        </w:rPr>
        <w:t>неформального общения, а т</w:t>
      </w:r>
      <w:r w:rsidRPr="00194B48">
        <w:rPr>
          <w:rFonts w:ascii="Times New Roman" w:hAnsi="Times New Roman"/>
          <w:sz w:val="24"/>
          <w:szCs w:val="24"/>
        </w:rPr>
        <w:t>акже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проведения профилактических мероприятий, релаксационных и музыкальных пауз.</w:t>
      </w:r>
    </w:p>
    <w:p w:rsidR="008E6066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066" w:rsidRPr="00DD6DE1" w:rsidRDefault="008E6066" w:rsidP="00A91B23">
      <w:pPr>
        <w:pStyle w:val="a8"/>
        <w:numPr>
          <w:ilvl w:val="1"/>
          <w:numId w:val="8"/>
        </w:num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Описание ежедневной организации режимных моментов</w:t>
      </w:r>
    </w:p>
    <w:p w:rsidR="008E6066" w:rsidRPr="00116CF2" w:rsidRDefault="008E6066" w:rsidP="008E6066">
      <w:p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8E6066" w:rsidRPr="00194B48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Режим дня в учреждении</w:t>
      </w:r>
      <w:r w:rsidRPr="00194B48">
        <w:rPr>
          <w:rFonts w:ascii="Times New Roman" w:hAnsi="Times New Roman"/>
          <w:sz w:val="24"/>
          <w:szCs w:val="24"/>
        </w:rPr>
        <w:t xml:space="preserve"> - это рациональная продолжительность и разумное чередование различных видов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деятельности и отдыха детей в течение пребывания детей в учреждении. Режим дня во всех возрастных группах МАДОУ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соответствует возрастным психофизиологическим особенностям детей и способствует их гармоничному развитию.</w:t>
      </w:r>
    </w:p>
    <w:p w:rsidR="008E6066" w:rsidRPr="00194B48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4B48">
        <w:rPr>
          <w:rFonts w:ascii="Times New Roman" w:hAnsi="Times New Roman"/>
          <w:sz w:val="24"/>
          <w:szCs w:val="24"/>
        </w:rPr>
        <w:t>Режим организации жизнедеятельности детского сада определен:</w:t>
      </w:r>
    </w:p>
    <w:p w:rsidR="008E6066" w:rsidRPr="00116CF2" w:rsidRDefault="008E6066" w:rsidP="00731D7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94B48">
        <w:rPr>
          <w:rFonts w:ascii="Times New Roman" w:hAnsi="Times New Roman"/>
          <w:sz w:val="24"/>
          <w:szCs w:val="24"/>
        </w:rPr>
        <w:t>с учетом социального заказа родителей (режим работы МАДОУ: 12-часовое пребывание детей при пятидневной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рабочей неделе) и нормативно-правовых требований к организации режима деятельности МАДОУ (СанПиН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2.4.1.3049-13 "Санитарно-эпидемиологические требования к устройству, содержанию и организации режима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работы в дошкольных организациях");</w:t>
      </w:r>
    </w:p>
    <w:p w:rsidR="008E6066" w:rsidRPr="00194B48" w:rsidRDefault="008E6066" w:rsidP="00731D7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94B48">
        <w:rPr>
          <w:rFonts w:ascii="Times New Roman" w:hAnsi="Times New Roman"/>
          <w:sz w:val="24"/>
          <w:szCs w:val="24"/>
        </w:rPr>
        <w:lastRenderedPageBreak/>
        <w:t>в соответствии с функциональными возможностями детей разного возраста;</w:t>
      </w:r>
    </w:p>
    <w:p w:rsidR="008E6066" w:rsidRPr="00194B48" w:rsidRDefault="008E6066" w:rsidP="00731D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4B48">
        <w:rPr>
          <w:rFonts w:ascii="Times New Roman" w:hAnsi="Times New Roman"/>
          <w:sz w:val="24"/>
          <w:szCs w:val="24"/>
        </w:rPr>
        <w:t>Максимальная продолжительность непрерывного бодрствования детей 3</w:t>
      </w:r>
      <w:r>
        <w:rPr>
          <w:rFonts w:ascii="Times New Roman" w:hAnsi="Times New Roman"/>
          <w:sz w:val="24"/>
          <w:szCs w:val="24"/>
        </w:rPr>
        <w:t xml:space="preserve"> - 7 лет составляет 5,5-6 часов.</w:t>
      </w:r>
    </w:p>
    <w:p w:rsidR="008E6066" w:rsidRPr="00194B48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4B48">
        <w:rPr>
          <w:rFonts w:ascii="Times New Roman" w:hAnsi="Times New Roman"/>
          <w:sz w:val="24"/>
          <w:szCs w:val="24"/>
        </w:rPr>
        <w:t>Рекомендуемая продолжительность ежедневных прогулок составляет 3-4 часа. Продолжительность прогулки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определяется дошколь</w:t>
      </w:r>
      <w:r>
        <w:rPr>
          <w:rFonts w:ascii="Times New Roman" w:hAnsi="Times New Roman"/>
          <w:sz w:val="24"/>
          <w:szCs w:val="24"/>
        </w:rPr>
        <w:t>ным образовательным</w:t>
      </w:r>
      <w:r w:rsidRPr="00194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194B48">
        <w:rPr>
          <w:rFonts w:ascii="Times New Roman" w:hAnsi="Times New Roman"/>
          <w:sz w:val="24"/>
          <w:szCs w:val="24"/>
        </w:rPr>
        <w:t>в зависимости от климатических условий. При температуре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воздуха ниже минус 15 градусов и скорости ветра более 7 м/с продолжительность прогулки рекомендуется сокращать.</w:t>
      </w:r>
    </w:p>
    <w:p w:rsidR="008E6066" w:rsidRPr="00194B48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</w:t>
      </w:r>
      <w:r w:rsidRPr="00194B48">
        <w:rPr>
          <w:rFonts w:ascii="Times New Roman" w:hAnsi="Times New Roman"/>
          <w:sz w:val="24"/>
          <w:szCs w:val="24"/>
        </w:rPr>
        <w:t xml:space="preserve">екомендуется организовывать прогулки 2 раза в день: в первую половину дня и во вторую половину дня </w:t>
      </w:r>
      <w:r>
        <w:rPr>
          <w:rFonts w:ascii="Times New Roman" w:hAnsi="Times New Roman"/>
          <w:sz w:val="24"/>
          <w:szCs w:val="24"/>
        </w:rPr>
        <w:t>–</w:t>
      </w:r>
      <w:r w:rsidRPr="00194B48">
        <w:rPr>
          <w:rFonts w:ascii="Times New Roman" w:hAnsi="Times New Roman"/>
          <w:sz w:val="24"/>
          <w:szCs w:val="24"/>
        </w:rPr>
        <w:t xml:space="preserve">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дневного сна или перед уходом детей домой.</w:t>
      </w:r>
    </w:p>
    <w:p w:rsidR="008E6066" w:rsidRPr="00194B48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4B48">
        <w:rPr>
          <w:rFonts w:ascii="Times New Roman" w:hAnsi="Times New Roman"/>
          <w:sz w:val="24"/>
          <w:szCs w:val="24"/>
        </w:rPr>
        <w:t xml:space="preserve">Большое значение имеет дневной сон в режиме дня в </w:t>
      </w:r>
      <w:r>
        <w:rPr>
          <w:rFonts w:ascii="Times New Roman" w:hAnsi="Times New Roman"/>
          <w:sz w:val="24"/>
          <w:szCs w:val="24"/>
        </w:rPr>
        <w:t>учрежден</w:t>
      </w:r>
      <w:r w:rsidRPr="00194B48">
        <w:rPr>
          <w:rFonts w:ascii="Times New Roman" w:hAnsi="Times New Roman"/>
          <w:sz w:val="24"/>
          <w:szCs w:val="24"/>
        </w:rPr>
        <w:t>ии, который является одним из важнейших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факторов гармоничного развития ребенка и важным режимным моментом. Большинство детей дошкольного возраста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основную часть своей жизни проводят в детском саду, где воспитательно-образовательный процесс насыщен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разнообразными формами образовательной деятельности, дающими как физическую, так и психоэмоциональную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нагрузку. Дневной сон способствует восстановлению физиологического равновесия детского организма, помогает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провести остаток дня в хорошем расположении духа.</w:t>
      </w:r>
    </w:p>
    <w:p w:rsidR="008E6066" w:rsidRPr="00194B48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4B48">
        <w:rPr>
          <w:rFonts w:ascii="Times New Roman" w:hAnsi="Times New Roman"/>
          <w:sz w:val="24"/>
          <w:szCs w:val="24"/>
        </w:rPr>
        <w:t>Учитывая то, что переход в состояние покоя требует определенного времени, важно создание соответствующих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этого условий: отсутствие посторонних звуков (шума, громких голосов, иногда даже шепота на фоне тишины),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благоприятная эмоциональная атмосфера. Кроме того, педагоги используют разные средства: спокойную музыку,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предметы для тактильного успокаивающего воздействия, тексты психологических установок, комплексы дыхательных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физических упражнений, декоративные элементы. Данные средства могут варьироваться в зависимости от возраста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особенностей детей.</w:t>
      </w:r>
    </w:p>
    <w:p w:rsidR="008E6066" w:rsidRPr="00194B48" w:rsidRDefault="008E6066" w:rsidP="00497F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4B48">
        <w:rPr>
          <w:rFonts w:ascii="Times New Roman" w:hAnsi="Times New Roman"/>
          <w:sz w:val="24"/>
          <w:szCs w:val="24"/>
        </w:rPr>
        <w:t>В соответствии с п. 11.7 санитарно-эпидемиологических правил и нормативов СанПиН 2.4.1.3049-13 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продолжительность суточного сна для детей дошкольного возраста составляет 12-12,5 ч, из которых 2,0-2,5 ч отводится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на дневной сон. Перед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194B48">
        <w:rPr>
          <w:rFonts w:ascii="Times New Roman" w:hAnsi="Times New Roman"/>
          <w:sz w:val="24"/>
          <w:szCs w:val="24"/>
        </w:rPr>
        <w:t>ном не рекомендуется проведение подвижных эмоциональных игр, закаливающих процедур. Во время сна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присутствие воспитателя (или его помощника) в спальне обязательно.</w:t>
      </w:r>
    </w:p>
    <w:p w:rsidR="008E6066" w:rsidRPr="00194B48" w:rsidRDefault="008E6066" w:rsidP="00497F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4B48">
        <w:rPr>
          <w:rFonts w:ascii="Times New Roman" w:hAnsi="Times New Roman"/>
          <w:sz w:val="24"/>
          <w:szCs w:val="24"/>
        </w:rPr>
        <w:t>На самостоятельную деятельность детей 3-7 лет (игры, подготовка к образовательной деятельности, личная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 xml:space="preserve">гигиена) в режиме дня </w:t>
      </w:r>
      <w:r w:rsidR="00C96BD9">
        <w:rPr>
          <w:rFonts w:ascii="Times New Roman" w:hAnsi="Times New Roman"/>
          <w:sz w:val="24"/>
          <w:szCs w:val="24"/>
        </w:rPr>
        <w:t>отводит</w:t>
      </w:r>
      <w:r w:rsidRPr="00194B48">
        <w:rPr>
          <w:rFonts w:ascii="Times New Roman" w:hAnsi="Times New Roman"/>
          <w:sz w:val="24"/>
          <w:szCs w:val="24"/>
        </w:rPr>
        <w:t>ся не менее 3-4 часов.</w:t>
      </w:r>
    </w:p>
    <w:p w:rsidR="008E6066" w:rsidRPr="00194B48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94B48">
        <w:rPr>
          <w:rFonts w:ascii="Times New Roman" w:hAnsi="Times New Roman"/>
          <w:sz w:val="24"/>
          <w:szCs w:val="24"/>
        </w:rPr>
        <w:t>Режим в группах МАДОУ максимально приближен к индивидуальным особенностям ребёнка. Это улучшает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настроение ребёнка, даёт ему возможность чувствовать себя в коллективе детей более комфортно, проявлять активность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различных видах детской деятельности. Продуманная организация питания, сна, содержательной деятельности 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ребенка обеспечивает его хорошее самочувствие и активность, предупреждает утомляемость и перевозбуждение.</w:t>
      </w:r>
    </w:p>
    <w:p w:rsidR="008E6066" w:rsidRPr="00194B48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94B48">
        <w:rPr>
          <w:rFonts w:ascii="Times New Roman" w:hAnsi="Times New Roman"/>
          <w:sz w:val="24"/>
          <w:szCs w:val="24"/>
        </w:rPr>
        <w:t>Режим дня является основой организации образовательного процесса в МАДОУ в зависимости от времени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пребывания ребенка в группе. Он составляется на холодный и теплый период времени года. В рамках режима 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возрастной группы составл</w:t>
      </w:r>
      <w:r>
        <w:rPr>
          <w:rFonts w:ascii="Times New Roman" w:hAnsi="Times New Roman"/>
          <w:sz w:val="24"/>
          <w:szCs w:val="24"/>
        </w:rPr>
        <w:t>ены графики питания, прогулок, расписание</w:t>
      </w:r>
      <w:r w:rsidRPr="00194B48">
        <w:rPr>
          <w:rFonts w:ascii="Times New Roman" w:hAnsi="Times New Roman"/>
          <w:sz w:val="24"/>
          <w:szCs w:val="24"/>
        </w:rPr>
        <w:t xml:space="preserve"> непосредственно образовательной деятельности.</w:t>
      </w:r>
    </w:p>
    <w:p w:rsidR="008E6066" w:rsidRPr="00B50182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50182"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 xml:space="preserve"> дня старшего дошкольного возраста </w:t>
      </w:r>
      <w:r w:rsidRPr="00B50182">
        <w:rPr>
          <w:rFonts w:ascii="Times New Roman" w:hAnsi="Times New Roman"/>
          <w:sz w:val="24"/>
          <w:szCs w:val="24"/>
        </w:rPr>
        <w:t>строится в строгом соответствии с санитарно-гигиеническими требованиями. Он предусматривает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182">
        <w:rPr>
          <w:rFonts w:ascii="Times New Roman" w:hAnsi="Times New Roman"/>
          <w:sz w:val="24"/>
          <w:szCs w:val="24"/>
        </w:rPr>
        <w:t>разнообразную совместную развивающую деятельность и общение дошкольников с педагогом, а также самостоятельную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182">
        <w:rPr>
          <w:rFonts w:ascii="Times New Roman" w:hAnsi="Times New Roman"/>
          <w:sz w:val="24"/>
          <w:szCs w:val="24"/>
        </w:rPr>
        <w:t>деятельность по интересам и выбору детей.</w:t>
      </w:r>
    </w:p>
    <w:p w:rsidR="008E6066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B50182">
        <w:rPr>
          <w:rFonts w:ascii="Times New Roman" w:hAnsi="Times New Roman"/>
          <w:sz w:val="24"/>
          <w:szCs w:val="24"/>
        </w:rPr>
        <w:t xml:space="preserve">Круглогодично, один раз в неделю, </w:t>
      </w:r>
      <w:r>
        <w:rPr>
          <w:rFonts w:ascii="Times New Roman" w:hAnsi="Times New Roman"/>
          <w:sz w:val="24"/>
          <w:szCs w:val="24"/>
        </w:rPr>
        <w:t xml:space="preserve">для детей старшего возраста (5-7 лет) </w:t>
      </w:r>
      <w:r w:rsidRPr="00B50182">
        <w:rPr>
          <w:rFonts w:ascii="Times New Roman" w:hAnsi="Times New Roman"/>
          <w:sz w:val="24"/>
          <w:szCs w:val="24"/>
        </w:rPr>
        <w:t>организовыва</w:t>
      </w:r>
      <w:r w:rsidR="001F474B">
        <w:rPr>
          <w:rFonts w:ascii="Times New Roman" w:hAnsi="Times New Roman"/>
          <w:sz w:val="24"/>
          <w:szCs w:val="24"/>
        </w:rPr>
        <w:t>е</w:t>
      </w:r>
      <w:r w:rsidRPr="00B50182">
        <w:rPr>
          <w:rFonts w:ascii="Times New Roman" w:hAnsi="Times New Roman"/>
          <w:sz w:val="24"/>
          <w:szCs w:val="24"/>
        </w:rPr>
        <w:t>т</w:t>
      </w:r>
      <w:r w:rsidR="001F474B">
        <w:rPr>
          <w:rFonts w:ascii="Times New Roman" w:hAnsi="Times New Roman"/>
          <w:sz w:val="24"/>
          <w:szCs w:val="24"/>
        </w:rPr>
        <w:t>ся непосредственно образовательная</w:t>
      </w:r>
      <w:r w:rsidRPr="00B50182">
        <w:rPr>
          <w:rFonts w:ascii="Times New Roman" w:hAnsi="Times New Roman"/>
          <w:sz w:val="24"/>
          <w:szCs w:val="24"/>
        </w:rPr>
        <w:t xml:space="preserve"> деятельность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182">
        <w:rPr>
          <w:rFonts w:ascii="Times New Roman" w:hAnsi="Times New Roman"/>
          <w:sz w:val="24"/>
          <w:szCs w:val="24"/>
        </w:rPr>
        <w:t>физическому развитию детей на открытом воздухе. В теплое время года, при благоприятных метеорологических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182">
        <w:rPr>
          <w:rFonts w:ascii="Times New Roman" w:hAnsi="Times New Roman"/>
          <w:sz w:val="24"/>
          <w:szCs w:val="24"/>
        </w:rPr>
        <w:t>условиях, деятельность по физическому развитию максимально организуется на открытом воздухе.</w:t>
      </w:r>
    </w:p>
    <w:p w:rsidR="008E6066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50182">
        <w:rPr>
          <w:rFonts w:ascii="Times New Roman" w:hAnsi="Times New Roman"/>
          <w:sz w:val="24"/>
          <w:szCs w:val="24"/>
        </w:rPr>
        <w:t>Воздушный</w:t>
      </w:r>
      <w:proofErr w:type="gramEnd"/>
      <w:r w:rsidRPr="00B50182">
        <w:rPr>
          <w:rFonts w:ascii="Times New Roman" w:hAnsi="Times New Roman"/>
          <w:sz w:val="24"/>
          <w:szCs w:val="24"/>
        </w:rPr>
        <w:t xml:space="preserve"> и тепловой режимы, освещенность групповой комнаты должны соответствовать принятым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182">
        <w:rPr>
          <w:rFonts w:ascii="Times New Roman" w:hAnsi="Times New Roman"/>
          <w:sz w:val="24"/>
          <w:szCs w:val="24"/>
        </w:rPr>
        <w:t>гигиеническим нормам.</w:t>
      </w:r>
    </w:p>
    <w:p w:rsidR="008E6066" w:rsidRDefault="008E6066" w:rsidP="008E60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94B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94B48">
        <w:rPr>
          <w:rFonts w:ascii="Times New Roman" w:hAnsi="Times New Roman"/>
          <w:sz w:val="24"/>
          <w:szCs w:val="24"/>
        </w:rPr>
        <w:t xml:space="preserve"> выполнением режимов дня осуществляется медицинскими работниками, административно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управленческим аппаратом, педагогами, родителями.</w:t>
      </w:r>
    </w:p>
    <w:p w:rsidR="00CF2984" w:rsidRDefault="00CF2984" w:rsidP="00457604">
      <w:pPr>
        <w:tabs>
          <w:tab w:val="left" w:pos="10560"/>
          <w:tab w:val="right" w:pos="15136"/>
        </w:tabs>
        <w:spacing w:after="0"/>
        <w:jc w:val="center"/>
        <w:rPr>
          <w:rFonts w:ascii="Times New Roman" w:hAnsi="Times New Roman"/>
          <w:b/>
        </w:rPr>
      </w:pPr>
    </w:p>
    <w:p w:rsidR="00787243" w:rsidRPr="00CF6758" w:rsidRDefault="00787243" w:rsidP="00457604">
      <w:pPr>
        <w:tabs>
          <w:tab w:val="left" w:pos="10560"/>
          <w:tab w:val="right" w:pos="15136"/>
        </w:tabs>
        <w:spacing w:after="0"/>
        <w:jc w:val="center"/>
        <w:rPr>
          <w:rFonts w:ascii="Times New Roman" w:hAnsi="Times New Roman"/>
          <w:b/>
        </w:rPr>
      </w:pPr>
      <w:r w:rsidRPr="00CF6758">
        <w:rPr>
          <w:rFonts w:ascii="Times New Roman" w:hAnsi="Times New Roman"/>
          <w:b/>
        </w:rPr>
        <w:t>Режим дня МАДОУ «Детский сад «Гусельки» на 2014-2015 учебный год</w:t>
      </w:r>
    </w:p>
    <w:p w:rsidR="00787243" w:rsidRDefault="00787243" w:rsidP="00457604">
      <w:pPr>
        <w:spacing w:after="0"/>
        <w:jc w:val="center"/>
        <w:rPr>
          <w:rFonts w:ascii="Times New Roman" w:hAnsi="Times New Roman"/>
          <w:b/>
        </w:rPr>
      </w:pPr>
      <w:r w:rsidRPr="00CF6758">
        <w:rPr>
          <w:rFonts w:ascii="Times New Roman" w:hAnsi="Times New Roman"/>
          <w:b/>
        </w:rPr>
        <w:t>(холодный период с 01.</w:t>
      </w:r>
      <w:r>
        <w:rPr>
          <w:rFonts w:ascii="Times New Roman" w:hAnsi="Times New Roman"/>
          <w:b/>
        </w:rPr>
        <w:t>10.2014 по 31.04</w:t>
      </w:r>
      <w:r w:rsidRPr="00CF6758">
        <w:rPr>
          <w:rFonts w:ascii="Times New Roman" w:hAnsi="Times New Roman"/>
          <w:b/>
        </w:rPr>
        <w:t>.2015 год)</w:t>
      </w:r>
    </w:p>
    <w:p w:rsidR="00787243" w:rsidRPr="00B2394C" w:rsidRDefault="00787243" w:rsidP="00787243">
      <w:pPr>
        <w:jc w:val="right"/>
        <w:rPr>
          <w:rFonts w:ascii="Times New Roman" w:hAnsi="Times New Roman"/>
          <w:b/>
        </w:rPr>
      </w:pPr>
      <w:r w:rsidRPr="00B2394C">
        <w:rPr>
          <w:rFonts w:ascii="Times New Roman" w:hAnsi="Times New Roman"/>
          <w:b/>
        </w:rPr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00"/>
        <w:gridCol w:w="5810"/>
      </w:tblGrid>
      <w:tr w:rsidR="00B2394C" w:rsidRPr="00CF6758" w:rsidTr="005B6E02">
        <w:trPr>
          <w:trHeight w:val="533"/>
        </w:trPr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E606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E606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E606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00" w:type="dxa"/>
          </w:tcPr>
          <w:p w:rsidR="00B2394C" w:rsidRPr="008E6066" w:rsidRDefault="00B2394C" w:rsidP="000D5A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6066"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5810" w:type="dxa"/>
          </w:tcPr>
          <w:p w:rsidR="00B2394C" w:rsidRPr="00F67555" w:rsidRDefault="00B2394C" w:rsidP="00B239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555">
              <w:rPr>
                <w:rFonts w:ascii="Times New Roman" w:hAnsi="Times New Roman"/>
                <w:b/>
                <w:sz w:val="20"/>
                <w:szCs w:val="20"/>
              </w:rPr>
              <w:t>Старшая группа (5-6 лет)</w:t>
            </w:r>
          </w:p>
        </w:tc>
      </w:tr>
      <w:tr w:rsidR="00B2394C" w:rsidRPr="00CF6758" w:rsidTr="000D5AD2">
        <w:trPr>
          <w:trHeight w:val="1106"/>
        </w:trPr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00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Прием детей. Самостоятельная игровая деятельность. Индивидуальная работа с детьми.</w:t>
            </w:r>
          </w:p>
        </w:tc>
        <w:tc>
          <w:tcPr>
            <w:tcW w:w="5810" w:type="dxa"/>
          </w:tcPr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7.00-7.50</w:t>
            </w:r>
          </w:p>
        </w:tc>
      </w:tr>
      <w:tr w:rsidR="00B2394C" w:rsidRPr="00CF6758" w:rsidTr="000D5AD2"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00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Утренняя гимнастика (разминка)</w:t>
            </w:r>
          </w:p>
        </w:tc>
        <w:tc>
          <w:tcPr>
            <w:tcW w:w="5810" w:type="dxa"/>
          </w:tcPr>
          <w:p w:rsidR="00B2394C" w:rsidRPr="00CF6758" w:rsidRDefault="00B2394C" w:rsidP="00EC735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7.50-8.10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CF6758">
              <w:rPr>
                <w:rFonts w:ascii="Times New Roman" w:hAnsi="Times New Roman"/>
                <w:i/>
                <w:sz w:val="20"/>
                <w:szCs w:val="20"/>
              </w:rPr>
              <w:t>в спорт</w:t>
            </w:r>
            <w:proofErr w:type="gramStart"/>
            <w:r w:rsidRPr="00CF675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CF67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CF6758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End"/>
            <w:r w:rsidRPr="00CF6758">
              <w:rPr>
                <w:rFonts w:ascii="Times New Roman" w:hAnsi="Times New Roman"/>
                <w:i/>
                <w:sz w:val="20"/>
                <w:szCs w:val="20"/>
              </w:rPr>
              <w:t>але</w:t>
            </w:r>
          </w:p>
        </w:tc>
      </w:tr>
      <w:tr w:rsidR="00B2394C" w:rsidRPr="00CF6758" w:rsidTr="000D5AD2"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00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Подготовка к завтраку, завтрак</w:t>
            </w:r>
          </w:p>
        </w:tc>
        <w:tc>
          <w:tcPr>
            <w:tcW w:w="5810" w:type="dxa"/>
          </w:tcPr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8.10-8.35</w:t>
            </w:r>
          </w:p>
        </w:tc>
      </w:tr>
      <w:tr w:rsidR="00B2394C" w:rsidRPr="00CF6758" w:rsidTr="000D5AD2"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200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Игры, подготовка к занятиям.</w:t>
            </w:r>
          </w:p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 xml:space="preserve"> Занятия.</w:t>
            </w:r>
          </w:p>
        </w:tc>
        <w:tc>
          <w:tcPr>
            <w:tcW w:w="5810" w:type="dxa"/>
          </w:tcPr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8.35-9.00</w:t>
            </w:r>
          </w:p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9.00-9.20(5)</w:t>
            </w:r>
          </w:p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9.30(5)-9.55/</w:t>
            </w:r>
          </w:p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 xml:space="preserve">   /10.05-10.30</w:t>
            </w:r>
          </w:p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i/>
                <w:sz w:val="20"/>
                <w:szCs w:val="20"/>
              </w:rPr>
              <w:t>перерыв между занятиями 10 мин.</w:t>
            </w:r>
          </w:p>
        </w:tc>
      </w:tr>
      <w:tr w:rsidR="00B2394C" w:rsidRPr="00CF6758" w:rsidTr="000D5AD2"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200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Игры, подготовка к прогулке.</w:t>
            </w:r>
          </w:p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 xml:space="preserve">Прогулка </w:t>
            </w:r>
          </w:p>
        </w:tc>
        <w:tc>
          <w:tcPr>
            <w:tcW w:w="5810" w:type="dxa"/>
          </w:tcPr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9.55 (10.30)-12.20</w:t>
            </w:r>
          </w:p>
        </w:tc>
      </w:tr>
      <w:tr w:rsidR="00B2394C" w:rsidRPr="00CF6758" w:rsidTr="000D5AD2"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200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Возвращение с прогулки,  игры. Подготовка к обеду</w:t>
            </w:r>
          </w:p>
        </w:tc>
        <w:tc>
          <w:tcPr>
            <w:tcW w:w="5810" w:type="dxa"/>
          </w:tcPr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12.20-12.35</w:t>
            </w:r>
          </w:p>
        </w:tc>
      </w:tr>
      <w:tr w:rsidR="00B2394C" w:rsidRPr="00CF6758" w:rsidTr="000D5AD2"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200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5810" w:type="dxa"/>
          </w:tcPr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12.35-13.00</w:t>
            </w:r>
          </w:p>
        </w:tc>
      </w:tr>
      <w:tr w:rsidR="00B2394C" w:rsidRPr="00CF6758" w:rsidTr="000D5AD2"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200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Подготовка к дневному сну, сон</w:t>
            </w:r>
          </w:p>
        </w:tc>
        <w:tc>
          <w:tcPr>
            <w:tcW w:w="5810" w:type="dxa"/>
          </w:tcPr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</w:tr>
      <w:tr w:rsidR="00B2394C" w:rsidRPr="00CF6758" w:rsidTr="000D5AD2"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200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Пробуждение, разминка, гигиенические процедуры, игры</w:t>
            </w:r>
          </w:p>
        </w:tc>
        <w:tc>
          <w:tcPr>
            <w:tcW w:w="5810" w:type="dxa"/>
          </w:tcPr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</w:tc>
      </w:tr>
      <w:tr w:rsidR="00B2394C" w:rsidRPr="00CF6758" w:rsidTr="000D5AD2"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200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 xml:space="preserve">Полдник </w:t>
            </w:r>
          </w:p>
        </w:tc>
        <w:tc>
          <w:tcPr>
            <w:tcW w:w="5810" w:type="dxa"/>
          </w:tcPr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15.30-15.45</w:t>
            </w:r>
          </w:p>
        </w:tc>
      </w:tr>
      <w:tr w:rsidR="00B2394C" w:rsidRPr="00CF6758" w:rsidTr="000D5AD2"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200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Познавательная игровая деятельность, занятия</w:t>
            </w:r>
          </w:p>
        </w:tc>
        <w:tc>
          <w:tcPr>
            <w:tcW w:w="5810" w:type="dxa"/>
          </w:tcPr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15.45-16.10-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CF6758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CF6758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Pr="00CF67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16.20-16.45-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CF6758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CF6758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Pr="00CF67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i/>
                <w:sz w:val="20"/>
                <w:szCs w:val="20"/>
              </w:rPr>
              <w:t>перерыв между занятиями 10 мин.</w:t>
            </w:r>
          </w:p>
        </w:tc>
      </w:tr>
      <w:tr w:rsidR="00B2394C" w:rsidRPr="00CF6758" w:rsidTr="000D5AD2"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200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Подготовка к ужину, ужин</w:t>
            </w:r>
          </w:p>
        </w:tc>
        <w:tc>
          <w:tcPr>
            <w:tcW w:w="5810" w:type="dxa"/>
          </w:tcPr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16.45-17.20</w:t>
            </w:r>
          </w:p>
        </w:tc>
      </w:tr>
      <w:tr w:rsidR="00B2394C" w:rsidRPr="00CF6758" w:rsidTr="000D5AD2">
        <w:tc>
          <w:tcPr>
            <w:tcW w:w="594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3200" w:type="dxa"/>
          </w:tcPr>
          <w:p w:rsidR="00B2394C" w:rsidRPr="008E6066" w:rsidRDefault="00B2394C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Подготовка к прогулке, самостоятельная игровая деятельность на прогулке. Индивидуальная работа с детьми. Уход детей домой.</w:t>
            </w:r>
          </w:p>
        </w:tc>
        <w:tc>
          <w:tcPr>
            <w:tcW w:w="5810" w:type="dxa"/>
          </w:tcPr>
          <w:p w:rsidR="00B2394C" w:rsidRPr="00CF6758" w:rsidRDefault="00B2394C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17.20-19.00</w:t>
            </w:r>
          </w:p>
        </w:tc>
      </w:tr>
    </w:tbl>
    <w:p w:rsidR="00787243" w:rsidRPr="00484A38" w:rsidRDefault="00787243" w:rsidP="00787243">
      <w:pPr>
        <w:rPr>
          <w:rFonts w:ascii="Times New Roman" w:hAnsi="Times New Roman"/>
          <w:sz w:val="2"/>
          <w:szCs w:val="20"/>
        </w:rPr>
      </w:pPr>
    </w:p>
    <w:p w:rsidR="00787243" w:rsidRPr="00DC1361" w:rsidRDefault="00787243" w:rsidP="00787243">
      <w:pPr>
        <w:tabs>
          <w:tab w:val="left" w:pos="10560"/>
          <w:tab w:val="right" w:pos="15136"/>
        </w:tabs>
        <w:jc w:val="right"/>
        <w:rPr>
          <w:rFonts w:ascii="Times New Roman" w:hAnsi="Times New Roman"/>
          <w:b/>
          <w:sz w:val="20"/>
          <w:szCs w:val="20"/>
        </w:rPr>
      </w:pPr>
      <w:r w:rsidRPr="00DC1361">
        <w:rPr>
          <w:rFonts w:ascii="Times New Roman" w:hAnsi="Times New Roman"/>
          <w:b/>
          <w:sz w:val="20"/>
          <w:szCs w:val="20"/>
        </w:rPr>
        <w:t>Таблица 2</w:t>
      </w:r>
    </w:p>
    <w:p w:rsidR="00787243" w:rsidRPr="007C65CB" w:rsidRDefault="00787243" w:rsidP="00457604">
      <w:pPr>
        <w:tabs>
          <w:tab w:val="left" w:pos="10560"/>
          <w:tab w:val="right" w:pos="15136"/>
        </w:tabs>
        <w:spacing w:after="0"/>
        <w:jc w:val="center"/>
        <w:rPr>
          <w:rFonts w:ascii="Times New Roman" w:hAnsi="Times New Roman"/>
          <w:b/>
          <w:szCs w:val="20"/>
        </w:rPr>
      </w:pPr>
      <w:r w:rsidRPr="007C65CB">
        <w:rPr>
          <w:rFonts w:ascii="Times New Roman" w:hAnsi="Times New Roman"/>
          <w:b/>
          <w:szCs w:val="20"/>
        </w:rPr>
        <w:t>Режим дня МАДОУ «Детский сад «Гусельки» на 2014-2015 учебный год</w:t>
      </w:r>
    </w:p>
    <w:p w:rsidR="00787243" w:rsidRPr="007C65CB" w:rsidRDefault="00787243" w:rsidP="00457604">
      <w:pPr>
        <w:spacing w:after="0"/>
        <w:jc w:val="center"/>
        <w:rPr>
          <w:rFonts w:ascii="Times New Roman" w:hAnsi="Times New Roman"/>
          <w:b/>
          <w:szCs w:val="20"/>
        </w:rPr>
      </w:pPr>
      <w:r w:rsidRPr="007C65CB">
        <w:rPr>
          <w:rFonts w:ascii="Times New Roman" w:hAnsi="Times New Roman"/>
          <w:b/>
          <w:szCs w:val="20"/>
        </w:rPr>
        <w:t>(теплый период с 01.05.2015 по 31.09.2015 год)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185"/>
        <w:gridCol w:w="5812"/>
      </w:tblGrid>
      <w:tr w:rsidR="00F67555" w:rsidRPr="00DC1361" w:rsidTr="000D5AD2">
        <w:tc>
          <w:tcPr>
            <w:tcW w:w="609" w:type="dxa"/>
          </w:tcPr>
          <w:p w:rsidR="00F67555" w:rsidRPr="008E6066" w:rsidRDefault="00F67555" w:rsidP="00AF22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E606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E606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E606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85" w:type="dxa"/>
          </w:tcPr>
          <w:p w:rsidR="00F67555" w:rsidRPr="008E6066" w:rsidRDefault="00F67555" w:rsidP="000D5A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6066"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5812" w:type="dxa"/>
          </w:tcPr>
          <w:p w:rsidR="00F67555" w:rsidRPr="00F67555" w:rsidRDefault="00F67555" w:rsidP="00F675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555">
              <w:rPr>
                <w:rFonts w:ascii="Times New Roman" w:hAnsi="Times New Roman"/>
                <w:b/>
                <w:sz w:val="20"/>
                <w:szCs w:val="20"/>
              </w:rPr>
              <w:t>Старшая группа (5-6 лет)</w:t>
            </w:r>
          </w:p>
        </w:tc>
      </w:tr>
      <w:tr w:rsidR="00F67555" w:rsidRPr="00DC1361" w:rsidTr="000D5AD2">
        <w:tc>
          <w:tcPr>
            <w:tcW w:w="609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85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Прием детей на улице. Самостоятельная игровая деятельность. Индивидуальная работа с детьми.</w:t>
            </w:r>
          </w:p>
        </w:tc>
        <w:tc>
          <w:tcPr>
            <w:tcW w:w="5812" w:type="dxa"/>
          </w:tcPr>
          <w:p w:rsidR="00F67555" w:rsidRPr="00DC1361" w:rsidRDefault="00F67555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7.00-7.50</w:t>
            </w:r>
          </w:p>
        </w:tc>
      </w:tr>
      <w:tr w:rsidR="00F67555" w:rsidRPr="00DC1361" w:rsidTr="000D5AD2">
        <w:tc>
          <w:tcPr>
            <w:tcW w:w="609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85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Утренняя гимнастика (разминка) на улице</w:t>
            </w:r>
          </w:p>
        </w:tc>
        <w:tc>
          <w:tcPr>
            <w:tcW w:w="5812" w:type="dxa"/>
          </w:tcPr>
          <w:p w:rsidR="00F67555" w:rsidRPr="00DC1361" w:rsidRDefault="00F67555" w:rsidP="00EC735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7.50-8.10</w:t>
            </w:r>
          </w:p>
        </w:tc>
      </w:tr>
      <w:tr w:rsidR="00F67555" w:rsidRPr="00DC1361" w:rsidTr="000D5AD2">
        <w:tc>
          <w:tcPr>
            <w:tcW w:w="609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85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Подготовка к завтраку, завтрак</w:t>
            </w:r>
          </w:p>
        </w:tc>
        <w:tc>
          <w:tcPr>
            <w:tcW w:w="5812" w:type="dxa"/>
          </w:tcPr>
          <w:p w:rsidR="00F67555" w:rsidRPr="00DC1361" w:rsidRDefault="00F67555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8.10-8.35</w:t>
            </w:r>
          </w:p>
        </w:tc>
      </w:tr>
      <w:tr w:rsidR="00F67555" w:rsidRPr="00DC1361" w:rsidTr="000D5AD2">
        <w:trPr>
          <w:trHeight w:val="838"/>
        </w:trPr>
        <w:tc>
          <w:tcPr>
            <w:tcW w:w="609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185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 xml:space="preserve">Игры, подготовка к прогулке. </w:t>
            </w:r>
          </w:p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Прогулка: спортивные и подвижные игры, спортивные праздники и развлечения,  экскурсии и др.</w:t>
            </w:r>
          </w:p>
        </w:tc>
        <w:tc>
          <w:tcPr>
            <w:tcW w:w="5812" w:type="dxa"/>
          </w:tcPr>
          <w:p w:rsidR="00F67555" w:rsidRPr="00DC1361" w:rsidRDefault="00F67555" w:rsidP="00EC735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8.35-12.20</w:t>
            </w:r>
          </w:p>
        </w:tc>
      </w:tr>
      <w:tr w:rsidR="00F67555" w:rsidRPr="00DC1361" w:rsidTr="000D5AD2">
        <w:tc>
          <w:tcPr>
            <w:tcW w:w="609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185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Возвращение с прогулки, игры. Подготовка к обеду</w:t>
            </w:r>
          </w:p>
        </w:tc>
        <w:tc>
          <w:tcPr>
            <w:tcW w:w="5812" w:type="dxa"/>
          </w:tcPr>
          <w:p w:rsidR="00F67555" w:rsidRPr="00DC1361" w:rsidRDefault="00F67555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12.20-12.35</w:t>
            </w:r>
          </w:p>
        </w:tc>
      </w:tr>
      <w:tr w:rsidR="00F67555" w:rsidRPr="00DC1361" w:rsidTr="000D5AD2">
        <w:tc>
          <w:tcPr>
            <w:tcW w:w="609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185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5812" w:type="dxa"/>
          </w:tcPr>
          <w:p w:rsidR="00F67555" w:rsidRPr="00DC1361" w:rsidRDefault="00F67555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12.35-13.00</w:t>
            </w:r>
          </w:p>
        </w:tc>
      </w:tr>
      <w:tr w:rsidR="00F67555" w:rsidRPr="00DC1361" w:rsidTr="000D5AD2">
        <w:tc>
          <w:tcPr>
            <w:tcW w:w="609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185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Подготовка к дневному сну, сон</w:t>
            </w:r>
          </w:p>
        </w:tc>
        <w:tc>
          <w:tcPr>
            <w:tcW w:w="5812" w:type="dxa"/>
          </w:tcPr>
          <w:p w:rsidR="00F67555" w:rsidRPr="00DC1361" w:rsidRDefault="00F67555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</w:tr>
      <w:tr w:rsidR="00F67555" w:rsidRPr="00DC1361" w:rsidTr="000D5AD2">
        <w:tc>
          <w:tcPr>
            <w:tcW w:w="609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185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Пробуждение, разминка, гигиенические и закаливающие  процедуры, игры</w:t>
            </w:r>
          </w:p>
        </w:tc>
        <w:tc>
          <w:tcPr>
            <w:tcW w:w="5812" w:type="dxa"/>
          </w:tcPr>
          <w:p w:rsidR="00F67555" w:rsidRPr="00DC1361" w:rsidRDefault="00F67555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</w:tc>
      </w:tr>
      <w:tr w:rsidR="00F67555" w:rsidRPr="00DC1361" w:rsidTr="000D5AD2">
        <w:tc>
          <w:tcPr>
            <w:tcW w:w="609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185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 xml:space="preserve">Полдник </w:t>
            </w:r>
          </w:p>
        </w:tc>
        <w:tc>
          <w:tcPr>
            <w:tcW w:w="5812" w:type="dxa"/>
          </w:tcPr>
          <w:p w:rsidR="00F67555" w:rsidRPr="00DC1361" w:rsidRDefault="00F67555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15.30-15.45</w:t>
            </w:r>
          </w:p>
        </w:tc>
      </w:tr>
      <w:tr w:rsidR="00F67555" w:rsidRPr="00DC1361" w:rsidTr="000D5AD2">
        <w:tc>
          <w:tcPr>
            <w:tcW w:w="609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185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Познавательная игровая деятельность на улице</w:t>
            </w:r>
          </w:p>
        </w:tc>
        <w:tc>
          <w:tcPr>
            <w:tcW w:w="5812" w:type="dxa"/>
          </w:tcPr>
          <w:p w:rsidR="00F67555" w:rsidRPr="00DC1361" w:rsidRDefault="00F67555" w:rsidP="00EC735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15.45- 16.45</w:t>
            </w:r>
          </w:p>
        </w:tc>
      </w:tr>
      <w:tr w:rsidR="00F67555" w:rsidRPr="00DC1361" w:rsidTr="000D5AD2">
        <w:tc>
          <w:tcPr>
            <w:tcW w:w="609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185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Подготовка к ужину, ужин</w:t>
            </w:r>
          </w:p>
        </w:tc>
        <w:tc>
          <w:tcPr>
            <w:tcW w:w="5812" w:type="dxa"/>
          </w:tcPr>
          <w:p w:rsidR="00F67555" w:rsidRPr="00DC1361" w:rsidRDefault="00F67555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16.45-17.20</w:t>
            </w:r>
          </w:p>
        </w:tc>
      </w:tr>
      <w:tr w:rsidR="00F67555" w:rsidRPr="00DC1361" w:rsidTr="000D5AD2">
        <w:tc>
          <w:tcPr>
            <w:tcW w:w="609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185" w:type="dxa"/>
          </w:tcPr>
          <w:p w:rsidR="00F67555" w:rsidRPr="008E6066" w:rsidRDefault="00F67555" w:rsidP="00AF2262">
            <w:pPr>
              <w:rPr>
                <w:rFonts w:ascii="Times New Roman" w:hAnsi="Times New Roman"/>
                <w:sz w:val="18"/>
                <w:szCs w:val="18"/>
              </w:rPr>
            </w:pPr>
            <w:r w:rsidRPr="008E6066">
              <w:rPr>
                <w:rFonts w:ascii="Times New Roman" w:hAnsi="Times New Roman"/>
                <w:sz w:val="18"/>
                <w:szCs w:val="18"/>
              </w:rPr>
              <w:t>Подготовка к прогулке, самостоятельная игровая деятельность на прогулке. Индивидуальная работа с детьми. Уход детей домой.</w:t>
            </w:r>
          </w:p>
        </w:tc>
        <w:tc>
          <w:tcPr>
            <w:tcW w:w="5812" w:type="dxa"/>
          </w:tcPr>
          <w:p w:rsidR="00F67555" w:rsidRPr="00DC1361" w:rsidRDefault="00F67555" w:rsidP="00EC7353">
            <w:pPr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17.20-19.00</w:t>
            </w:r>
          </w:p>
        </w:tc>
      </w:tr>
    </w:tbl>
    <w:p w:rsidR="00A91B23" w:rsidRDefault="00A91B2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243" w:rsidRPr="00357015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787243" w:rsidRPr="00357015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>- ежедневная продолжительность прогулки детей должна составлять не менее 3-4 ч;</w:t>
      </w:r>
    </w:p>
    <w:p w:rsidR="00787243" w:rsidRPr="00357015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lastRenderedPageBreak/>
        <w:t>- прогулку организуют 2 раза в день: в первую половину - до обеда и вторую половину дня - перед уходом детей домой;</w:t>
      </w:r>
    </w:p>
    <w:p w:rsidR="00787243" w:rsidRPr="00357015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>- во время прогулки с детьми необходимо проводить игры и физические упражнения;</w:t>
      </w:r>
    </w:p>
    <w:p w:rsidR="00787243" w:rsidRPr="00357015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>- подвижные игры проводят в конце прогулки перед возвращением детей в помещение ДОУ с учетом сезона;</w:t>
      </w:r>
    </w:p>
    <w:p w:rsidR="00787243" w:rsidRPr="00357015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 xml:space="preserve">- для предотвращения переутомления, перегрева воспитанников во время игр, труда необходимо чередовать виды деятельности от подвижной </w:t>
      </w:r>
      <w:proofErr w:type="gramStart"/>
      <w:r w:rsidRPr="00357015">
        <w:rPr>
          <w:rFonts w:ascii="Times New Roman" w:hAnsi="Times New Roman"/>
          <w:sz w:val="24"/>
          <w:szCs w:val="24"/>
        </w:rPr>
        <w:t>к</w:t>
      </w:r>
      <w:proofErr w:type="gramEnd"/>
      <w:r w:rsidRPr="00357015">
        <w:rPr>
          <w:rFonts w:ascii="Times New Roman" w:hAnsi="Times New Roman"/>
          <w:sz w:val="24"/>
          <w:szCs w:val="24"/>
        </w:rPr>
        <w:t xml:space="preserve"> малоподвижной (в зависимости от плана проведения прогулки).</w:t>
      </w:r>
    </w:p>
    <w:p w:rsidR="00787243" w:rsidRPr="003978E2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 г. N 26 г. Москва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A50D0B" w:rsidRDefault="00A50D0B" w:rsidP="00A91B23">
      <w:pPr>
        <w:spacing w:after="0"/>
        <w:rPr>
          <w:rFonts w:ascii="Times New Roman" w:hAnsi="Times New Roman"/>
          <w:b/>
          <w:sz w:val="20"/>
          <w:szCs w:val="18"/>
        </w:rPr>
      </w:pPr>
    </w:p>
    <w:p w:rsidR="00A91B23" w:rsidRPr="00A91B23" w:rsidRDefault="00A91B23" w:rsidP="00A91B23">
      <w:pPr>
        <w:spacing w:after="0"/>
        <w:jc w:val="center"/>
        <w:rPr>
          <w:rFonts w:ascii="Times New Roman" w:hAnsi="Times New Roman"/>
          <w:b/>
          <w:sz w:val="24"/>
          <w:szCs w:val="18"/>
        </w:rPr>
      </w:pPr>
      <w:r w:rsidRPr="00A91B23">
        <w:rPr>
          <w:rFonts w:ascii="Times New Roman" w:hAnsi="Times New Roman"/>
          <w:b/>
          <w:sz w:val="24"/>
          <w:szCs w:val="18"/>
        </w:rPr>
        <w:t>Время  необходимое для реализации основной общеобразовательной программы дошкольного образования в режиме 12 часового</w:t>
      </w:r>
    </w:p>
    <w:p w:rsidR="00A91B23" w:rsidRPr="00A91B23" w:rsidRDefault="00A91B23" w:rsidP="00A91B23">
      <w:pPr>
        <w:spacing w:after="0"/>
        <w:jc w:val="center"/>
        <w:rPr>
          <w:rFonts w:ascii="Times New Roman" w:hAnsi="Times New Roman"/>
          <w:b/>
          <w:sz w:val="24"/>
          <w:szCs w:val="18"/>
        </w:rPr>
      </w:pPr>
      <w:r w:rsidRPr="00A91B23">
        <w:rPr>
          <w:rFonts w:ascii="Times New Roman" w:hAnsi="Times New Roman"/>
          <w:b/>
          <w:sz w:val="24"/>
          <w:szCs w:val="18"/>
        </w:rPr>
        <w:t>пребывания ребенка в детском саду на 2014-2015 учебный год</w:t>
      </w:r>
    </w:p>
    <w:p w:rsidR="00A91B23" w:rsidRPr="00486659" w:rsidRDefault="00A91B23" w:rsidP="00A91B23">
      <w:pPr>
        <w:spacing w:after="0"/>
        <w:rPr>
          <w:rFonts w:ascii="Times New Roman" w:hAnsi="Times New Roman"/>
          <w:sz w:val="24"/>
          <w:szCs w:val="24"/>
        </w:rPr>
      </w:pPr>
      <w:r w:rsidRPr="00486659">
        <w:rPr>
          <w:rFonts w:ascii="Times New Roman" w:hAnsi="Times New Roman"/>
          <w:sz w:val="24"/>
          <w:szCs w:val="24"/>
        </w:rPr>
        <w:t xml:space="preserve">      Составлено на основании нормативных документов, регламентирующих образовательную деятельность</w:t>
      </w:r>
      <w:r w:rsidRPr="00486659">
        <w:rPr>
          <w:rFonts w:ascii="Times New Roman" w:hAnsi="Times New Roman"/>
          <w:b/>
          <w:sz w:val="24"/>
          <w:szCs w:val="24"/>
        </w:rPr>
        <w:t xml:space="preserve"> </w:t>
      </w:r>
      <w:r w:rsidRPr="00486659">
        <w:rPr>
          <w:rFonts w:ascii="Times New Roman" w:hAnsi="Times New Roman"/>
          <w:sz w:val="24"/>
          <w:szCs w:val="24"/>
        </w:rPr>
        <w:t>в ДОУ:</w:t>
      </w:r>
    </w:p>
    <w:p w:rsidR="00A91B23" w:rsidRPr="00486659" w:rsidRDefault="00A91B23" w:rsidP="00A91B23">
      <w:pPr>
        <w:spacing w:after="0"/>
        <w:rPr>
          <w:rFonts w:ascii="Times New Roman" w:hAnsi="Times New Roman"/>
          <w:sz w:val="24"/>
          <w:szCs w:val="24"/>
        </w:rPr>
      </w:pPr>
      <w:r w:rsidRPr="00486659">
        <w:rPr>
          <w:rFonts w:ascii="Times New Roman" w:hAnsi="Times New Roman"/>
          <w:sz w:val="24"/>
          <w:szCs w:val="24"/>
        </w:rPr>
        <w:t xml:space="preserve">- Постановления Главного государственного санитарного врача РФ от 29 мая 2013Г. «Об утверждении СанПиН 2.4.1.3049-13 «Санитарно-эпидемиологические требования к устройству, содержанию и организации режима работы в ДОУ», глава </w:t>
      </w:r>
      <w:r w:rsidRPr="00486659">
        <w:rPr>
          <w:rFonts w:ascii="Times New Roman" w:hAnsi="Times New Roman"/>
          <w:sz w:val="24"/>
          <w:szCs w:val="24"/>
          <w:lang w:val="en-US"/>
        </w:rPr>
        <w:t>XI</w:t>
      </w:r>
      <w:r w:rsidRPr="00486659">
        <w:rPr>
          <w:rFonts w:ascii="Times New Roman" w:hAnsi="Times New Roman"/>
          <w:sz w:val="24"/>
          <w:szCs w:val="24"/>
        </w:rPr>
        <w:t xml:space="preserve"> «Требования к приему детей в дошкольные организации, режиму дня и учебным занятиям»,</w:t>
      </w:r>
    </w:p>
    <w:p w:rsidR="00A91B23" w:rsidRPr="00486659" w:rsidRDefault="00A91B23" w:rsidP="00A91B23">
      <w:pPr>
        <w:spacing w:after="0"/>
        <w:rPr>
          <w:rFonts w:ascii="Times New Roman" w:hAnsi="Times New Roman"/>
          <w:b/>
          <w:sz w:val="24"/>
          <w:szCs w:val="24"/>
        </w:rPr>
      </w:pPr>
      <w:r w:rsidRPr="00486659">
        <w:rPr>
          <w:rFonts w:ascii="Times New Roman" w:hAnsi="Times New Roman"/>
          <w:b/>
          <w:sz w:val="24"/>
          <w:szCs w:val="24"/>
        </w:rPr>
        <w:t xml:space="preserve">- </w:t>
      </w:r>
      <w:r w:rsidRPr="00486659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48665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86659">
        <w:rPr>
          <w:rFonts w:ascii="Times New Roman" w:hAnsi="Times New Roman"/>
          <w:sz w:val="24"/>
          <w:szCs w:val="24"/>
        </w:rPr>
        <w:t xml:space="preserve"> России «Об утверждении ФГОС ДО», </w:t>
      </w:r>
      <w:proofErr w:type="gramStart"/>
      <w:r w:rsidRPr="00486659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486659">
        <w:rPr>
          <w:rFonts w:ascii="Times New Roman" w:hAnsi="Times New Roman"/>
          <w:sz w:val="24"/>
          <w:szCs w:val="24"/>
        </w:rPr>
        <w:t xml:space="preserve"> в Минюсте  от 14 ноября 2013г. Регистрационный номер 30384</w:t>
      </w:r>
    </w:p>
    <w:tbl>
      <w:tblPr>
        <w:tblW w:w="10802" w:type="dxa"/>
        <w:jc w:val="center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4535"/>
        <w:gridCol w:w="2330"/>
      </w:tblGrid>
      <w:tr w:rsidR="00EF517B" w:rsidRPr="00D35DC8" w:rsidTr="00A91B23">
        <w:trPr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</w:p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область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47A11">
              <w:rPr>
                <w:rFonts w:ascii="Times New Roman" w:hAnsi="Times New Roman"/>
                <w:b/>
                <w:sz w:val="18"/>
                <w:szCs w:val="18"/>
              </w:rPr>
              <w:t>Старшая гр.</w:t>
            </w:r>
          </w:p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47A11">
              <w:rPr>
                <w:rFonts w:ascii="Times New Roman" w:hAnsi="Times New Roman"/>
                <w:b/>
                <w:sz w:val="18"/>
                <w:szCs w:val="18"/>
              </w:rPr>
              <w:t>(5-6 лет)</w:t>
            </w:r>
          </w:p>
        </w:tc>
      </w:tr>
      <w:tr w:rsidR="00EF517B" w:rsidRPr="00D35DC8" w:rsidTr="00A91B23">
        <w:trPr>
          <w:trHeight w:val="646"/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 xml:space="preserve">Интеграция всех областей 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1. Прием детей,</w:t>
            </w:r>
            <w:r w:rsidRPr="00EF517B">
              <w:rPr>
                <w:rFonts w:ascii="Times New Roman" w:hAnsi="Times New Roman"/>
                <w:sz w:val="18"/>
                <w:szCs w:val="18"/>
              </w:rPr>
              <w:t xml:space="preserve"> визуальный осмотр; самостоятельная деятельность детей; организованная образовательная деятельность, индивидуальная работа с детьми. Взаимодействие с семьями воспитанников по реализации ООП.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7.00-7.50</w:t>
            </w:r>
          </w:p>
        </w:tc>
      </w:tr>
      <w:tr w:rsidR="00EF517B" w:rsidRPr="00D35DC8" w:rsidTr="00A91B23">
        <w:trPr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>-  Утренняя  гимнастика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7.50-8.10</w:t>
            </w:r>
          </w:p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В спорт</w:t>
            </w:r>
            <w:proofErr w:type="gramStart"/>
            <w:r w:rsidRPr="00047A1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047A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47A11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047A11">
              <w:rPr>
                <w:rFonts w:ascii="Times New Roman" w:hAnsi="Times New Roman"/>
                <w:sz w:val="18"/>
                <w:szCs w:val="18"/>
              </w:rPr>
              <w:t>але</w:t>
            </w:r>
          </w:p>
        </w:tc>
      </w:tr>
      <w:tr w:rsidR="00EF517B" w:rsidRPr="00D35DC8" w:rsidTr="00A91B23">
        <w:trPr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2. Подготовка к завтраку.  Образовательная деятельность в ходе режимных моментов</w:t>
            </w:r>
          </w:p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8.10-8.20</w:t>
            </w:r>
          </w:p>
        </w:tc>
      </w:tr>
      <w:tr w:rsidR="00EF517B" w:rsidRPr="00D35DC8" w:rsidTr="00A91B23">
        <w:trPr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8.20-8.40</w:t>
            </w:r>
          </w:p>
        </w:tc>
      </w:tr>
      <w:tr w:rsidR="00EF517B" w:rsidRPr="00D35DC8" w:rsidTr="00A91B23">
        <w:trPr>
          <w:trHeight w:val="606"/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>Интеграция всех областей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3. Подготовка к непосредственно образовательной деятельности</w:t>
            </w:r>
          </w:p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 xml:space="preserve">- Самостоятельная деятельность детей 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8.40-9.00</w:t>
            </w:r>
          </w:p>
        </w:tc>
      </w:tr>
      <w:tr w:rsidR="00EF517B" w:rsidRPr="00D35DC8" w:rsidTr="00A91B23">
        <w:trPr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>Интеграция всех областей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4. Организованная непосредственно  образовательная деятельность, самостоятельная деятельность детей</w:t>
            </w:r>
          </w:p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i/>
                <w:sz w:val="18"/>
                <w:szCs w:val="18"/>
              </w:rPr>
            </w:pPr>
            <w:r w:rsidRPr="00EF517B">
              <w:rPr>
                <w:rFonts w:ascii="Times New Roman" w:hAnsi="Times New Roman"/>
                <w:i/>
                <w:sz w:val="18"/>
                <w:szCs w:val="18"/>
              </w:rPr>
              <w:t>Перерыв между занятиями 10 минут</w:t>
            </w:r>
          </w:p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9.00-9.20(5)</w:t>
            </w:r>
          </w:p>
          <w:p w:rsidR="00EF517B" w:rsidRPr="00047A11" w:rsidRDefault="00EF517B" w:rsidP="00EC7353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9.30(5)-9.55/</w:t>
            </w:r>
          </w:p>
          <w:p w:rsidR="00EF517B" w:rsidRPr="00047A11" w:rsidRDefault="00EF517B" w:rsidP="00EC7353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10.05– 10.30</w:t>
            </w:r>
          </w:p>
        </w:tc>
      </w:tr>
      <w:tr w:rsidR="00EF517B" w:rsidRPr="00D35DC8" w:rsidTr="00A91B23">
        <w:trPr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5. Подготовка к прогулке. Образовательная деятельность в ходе режимных моментов, самостоятельная деятельность детей</w:t>
            </w:r>
          </w:p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9.55 -10.10</w:t>
            </w:r>
          </w:p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10.30-10.45</w:t>
            </w:r>
          </w:p>
        </w:tc>
      </w:tr>
      <w:tr w:rsidR="00EF517B" w:rsidRPr="00D35DC8" w:rsidTr="00A91B23">
        <w:trPr>
          <w:trHeight w:val="769"/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>Интеграция всех образовательных областей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 xml:space="preserve">6. Организация прогулки. </w:t>
            </w:r>
            <w:r w:rsidRPr="00EF517B"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деятельность, самостоятельная  деятельность детей, формирование трудовых навыков, индивидуальная работа с детьми</w:t>
            </w: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10.10 (10.45)-12.10</w:t>
            </w:r>
          </w:p>
        </w:tc>
      </w:tr>
      <w:tr w:rsidR="00EF517B" w:rsidRPr="00D35DC8" w:rsidTr="00A91B23">
        <w:trPr>
          <w:trHeight w:val="258"/>
          <w:jc w:val="center"/>
        </w:trPr>
        <w:tc>
          <w:tcPr>
            <w:tcW w:w="3937" w:type="dxa"/>
            <w:vMerge w:val="restart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lastRenderedPageBreak/>
              <w:t>Социально-коммуникативное развитие</w:t>
            </w:r>
          </w:p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 xml:space="preserve">Возвращение с прогулки: формирование навыков самообслуживания 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12.10-12.20</w:t>
            </w:r>
          </w:p>
        </w:tc>
      </w:tr>
      <w:tr w:rsidR="00EF517B" w:rsidRPr="00D35DC8" w:rsidTr="00A91B23">
        <w:trPr>
          <w:jc w:val="center"/>
        </w:trPr>
        <w:tc>
          <w:tcPr>
            <w:tcW w:w="3937" w:type="dxa"/>
            <w:vMerge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 xml:space="preserve">7. Подготовка к обеду. Образовательная деятельность в ходе режимных моментов 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12.20-12.30</w:t>
            </w:r>
          </w:p>
        </w:tc>
      </w:tr>
      <w:tr w:rsidR="00EF517B" w:rsidRPr="00D35DC8" w:rsidTr="00A91B23">
        <w:trPr>
          <w:jc w:val="center"/>
        </w:trPr>
        <w:tc>
          <w:tcPr>
            <w:tcW w:w="3937" w:type="dxa"/>
            <w:vMerge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12.30-12.50</w:t>
            </w:r>
          </w:p>
        </w:tc>
      </w:tr>
      <w:tr w:rsidR="00EF517B" w:rsidRPr="00D35DC8" w:rsidTr="00A91B23">
        <w:trPr>
          <w:trHeight w:val="294"/>
          <w:jc w:val="center"/>
        </w:trPr>
        <w:tc>
          <w:tcPr>
            <w:tcW w:w="3937" w:type="dxa"/>
            <w:vMerge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8. Подготовка к дневному сну. Образовательная деятельность в ходе режимных моментов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12.50-13.00</w:t>
            </w:r>
          </w:p>
        </w:tc>
      </w:tr>
      <w:tr w:rsidR="00EF517B" w:rsidRPr="00D35DC8" w:rsidTr="00A91B23">
        <w:trPr>
          <w:trHeight w:val="294"/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 xml:space="preserve">Сон 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13.00-15.00</w:t>
            </w:r>
          </w:p>
        </w:tc>
      </w:tr>
      <w:tr w:rsidR="00EF517B" w:rsidRPr="00D35DC8" w:rsidTr="00A91B23">
        <w:trPr>
          <w:trHeight w:val="566"/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 xml:space="preserve">9. Пробуждение, разминка,  гигиенические и </w:t>
            </w:r>
            <w:r w:rsidRPr="00EF51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закаливающие мероприятия.</w:t>
            </w:r>
            <w:r w:rsidRPr="00EF51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ходе режимных моментов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15.00-15.30</w:t>
            </w:r>
          </w:p>
        </w:tc>
      </w:tr>
      <w:tr w:rsidR="00EF517B" w:rsidRPr="00D35DC8" w:rsidTr="00A91B23">
        <w:trPr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 xml:space="preserve">Полдник 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15.30-15.45</w:t>
            </w:r>
          </w:p>
        </w:tc>
      </w:tr>
      <w:tr w:rsidR="00EF517B" w:rsidRPr="00D35DC8" w:rsidTr="00A91B23">
        <w:trPr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 xml:space="preserve">Интеграция всех областей 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10. Организованная образовательная деятельность, самостоятельная деятельность детей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15.45-16.45</w:t>
            </w:r>
          </w:p>
        </w:tc>
      </w:tr>
      <w:tr w:rsidR="00EF517B" w:rsidRPr="00D35DC8" w:rsidTr="00A91B23">
        <w:trPr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11. Подготовка к ужину. Образовательная деятельность в ходе режимных моментов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16.45-16.55</w:t>
            </w:r>
          </w:p>
        </w:tc>
      </w:tr>
      <w:tr w:rsidR="00EF517B" w:rsidRPr="00D35DC8" w:rsidTr="00A91B23">
        <w:trPr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16.55-17.15</w:t>
            </w:r>
          </w:p>
        </w:tc>
      </w:tr>
      <w:tr w:rsidR="00EF517B" w:rsidRPr="00D35DC8" w:rsidTr="00A91B23">
        <w:trPr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12. Подготовка к прогулке. Образовательная деятельность в ходе режимных моментов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17.15-17.25</w:t>
            </w:r>
          </w:p>
        </w:tc>
      </w:tr>
      <w:tr w:rsidR="00EF517B" w:rsidRPr="00D35DC8" w:rsidTr="00A91B23">
        <w:trPr>
          <w:jc w:val="center"/>
        </w:trPr>
        <w:tc>
          <w:tcPr>
            <w:tcW w:w="3937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>Интеграция всех образовательных областей</w:t>
            </w:r>
          </w:p>
        </w:tc>
        <w:tc>
          <w:tcPr>
            <w:tcW w:w="4535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13. Прогулка. Организованная образовательная деятельность, самостоятельная  деятельность детей,  индивидуальная работа с детьми. Взаимодействие с семьями воспитанников. Уход детей домой</w:t>
            </w:r>
          </w:p>
        </w:tc>
        <w:tc>
          <w:tcPr>
            <w:tcW w:w="2330" w:type="dxa"/>
          </w:tcPr>
          <w:p w:rsidR="00EF517B" w:rsidRPr="00047A11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7A11">
              <w:rPr>
                <w:rFonts w:ascii="Times New Roman" w:hAnsi="Times New Roman"/>
                <w:sz w:val="18"/>
                <w:szCs w:val="18"/>
              </w:rPr>
              <w:t>17.25-19.00</w:t>
            </w:r>
          </w:p>
        </w:tc>
      </w:tr>
    </w:tbl>
    <w:p w:rsidR="00A91B23" w:rsidRPr="00D35DC8" w:rsidRDefault="00A91B23" w:rsidP="00A91B23">
      <w:pPr>
        <w:jc w:val="both"/>
        <w:rPr>
          <w:highlight w:val="yellow"/>
        </w:rPr>
      </w:pPr>
    </w:p>
    <w:p w:rsidR="00A91B23" w:rsidRPr="00EF517B" w:rsidRDefault="00A91B23" w:rsidP="00A91B23">
      <w:pPr>
        <w:spacing w:after="0"/>
        <w:rPr>
          <w:rFonts w:ascii="Times New Roman" w:hAnsi="Times New Roman"/>
          <w:b/>
          <w:sz w:val="18"/>
          <w:szCs w:val="18"/>
        </w:rPr>
      </w:pPr>
      <w:r w:rsidRPr="00EF517B">
        <w:rPr>
          <w:rFonts w:ascii="Times New Roman" w:hAnsi="Times New Roman"/>
          <w:b/>
          <w:sz w:val="18"/>
          <w:szCs w:val="18"/>
        </w:rPr>
        <w:t>Объем времени необходимый для  реализации основной общеобразовательной программы дошкольного образования</w:t>
      </w:r>
    </w:p>
    <w:p w:rsidR="00A91B23" w:rsidRPr="00D35DC8" w:rsidRDefault="00A91B23" w:rsidP="00A91B23">
      <w:pPr>
        <w:spacing w:after="0"/>
        <w:rPr>
          <w:rFonts w:ascii="Times New Roman" w:hAnsi="Times New Roman"/>
          <w:b/>
          <w:sz w:val="18"/>
          <w:szCs w:val="18"/>
          <w:highlight w:val="yellow"/>
        </w:rPr>
      </w:pPr>
    </w:p>
    <w:tbl>
      <w:tblPr>
        <w:tblW w:w="0" w:type="auto"/>
        <w:jc w:val="center"/>
        <w:tblInd w:w="-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3235"/>
      </w:tblGrid>
      <w:tr w:rsidR="00EF517B" w:rsidRPr="00D35DC8" w:rsidTr="00EF3FAA">
        <w:trPr>
          <w:trHeight w:val="284"/>
          <w:jc w:val="center"/>
        </w:trPr>
        <w:tc>
          <w:tcPr>
            <w:tcW w:w="5960" w:type="dxa"/>
          </w:tcPr>
          <w:p w:rsidR="00EF517B" w:rsidRPr="00D35DC8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35" w:type="dxa"/>
          </w:tcPr>
          <w:p w:rsidR="00EF517B" w:rsidRPr="002201D2" w:rsidRDefault="00EF517B" w:rsidP="00EF51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Старшая</w:t>
            </w:r>
            <w:proofErr w:type="gramEnd"/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 гр. (5-6 лет)</w:t>
            </w:r>
          </w:p>
        </w:tc>
      </w:tr>
      <w:tr w:rsidR="00EF517B" w:rsidRPr="00D35DC8" w:rsidTr="00EF3FAA">
        <w:trPr>
          <w:jc w:val="center"/>
        </w:trPr>
        <w:tc>
          <w:tcPr>
            <w:tcW w:w="5960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 xml:space="preserve">Общее время пребывания - Время сна - Время непосредственного приема пищи = </w:t>
            </w: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Объем времени необходимый для реализации Программы</w:t>
            </w:r>
          </w:p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5" w:type="dxa"/>
          </w:tcPr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12 ч. – 3ч.15мин. </w:t>
            </w: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= 8ч.45мин.</w:t>
            </w:r>
          </w:p>
        </w:tc>
      </w:tr>
      <w:tr w:rsidR="00EF517B" w:rsidRPr="002201D2" w:rsidTr="00EF3FAA">
        <w:trPr>
          <w:jc w:val="center"/>
        </w:trPr>
        <w:tc>
          <w:tcPr>
            <w:tcW w:w="5960" w:type="dxa"/>
          </w:tcPr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F517B">
              <w:rPr>
                <w:rFonts w:ascii="Times New Roman" w:hAnsi="Times New Roman"/>
                <w:sz w:val="18"/>
                <w:szCs w:val="18"/>
              </w:rPr>
              <w:t xml:space="preserve">На основании пункта 2.10 «ФГОС ДО», утвержденного приказом </w:t>
            </w:r>
            <w:proofErr w:type="spellStart"/>
            <w:r w:rsidRPr="00EF517B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EF517B">
              <w:rPr>
                <w:rFonts w:ascii="Times New Roman" w:hAnsi="Times New Roman"/>
                <w:sz w:val="18"/>
                <w:szCs w:val="18"/>
              </w:rPr>
              <w:t xml:space="preserve"> РФ от 17.10.2013  № 1155</w:t>
            </w:r>
            <w:proofErr w:type="gramEnd"/>
          </w:p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>время необходимое для реализации</w:t>
            </w:r>
            <w:r w:rsidRPr="00EF51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517B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составляет не менее 60 % времени </w:t>
            </w:r>
          </w:p>
          <w:p w:rsidR="00EF517B" w:rsidRPr="00EF517B" w:rsidRDefault="00EF517B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F517B">
              <w:rPr>
                <w:rFonts w:ascii="Times New Roman" w:hAnsi="Times New Roman"/>
                <w:sz w:val="18"/>
                <w:szCs w:val="18"/>
              </w:rPr>
              <w:t xml:space="preserve"> для детей с 12 часовым пребыванием в д/</w:t>
            </w:r>
            <w:proofErr w:type="gramStart"/>
            <w:r w:rsidRPr="00EF517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EF517B">
              <w:rPr>
                <w:rFonts w:ascii="Times New Roman" w:hAnsi="Times New Roman"/>
                <w:sz w:val="18"/>
                <w:szCs w:val="18"/>
              </w:rPr>
              <w:t>, в зависимости от  возраста</w:t>
            </w:r>
          </w:p>
        </w:tc>
        <w:tc>
          <w:tcPr>
            <w:tcW w:w="3235" w:type="dxa"/>
          </w:tcPr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12 ч. – 100%</w:t>
            </w: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12ч.-720 мин.</w:t>
            </w: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8ч.45 мин-525 мин.</w:t>
            </w: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525 мин. х 100%</w:t>
            </w: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720 мин.</w:t>
            </w: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= 72 %</w:t>
            </w: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Итого: 72%</w:t>
            </w:r>
          </w:p>
          <w:p w:rsidR="00EF517B" w:rsidRPr="002201D2" w:rsidRDefault="00EF517B" w:rsidP="00EC7353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EC7353" w:rsidRDefault="00EC7353" w:rsidP="00A91B23">
      <w:pPr>
        <w:jc w:val="center"/>
        <w:rPr>
          <w:rFonts w:ascii="Times New Roman" w:hAnsi="Times New Roman"/>
          <w:b/>
        </w:rPr>
      </w:pPr>
    </w:p>
    <w:p w:rsidR="00A91B23" w:rsidRPr="00322A97" w:rsidRDefault="00A91B23" w:rsidP="00A91B23">
      <w:pPr>
        <w:jc w:val="center"/>
        <w:rPr>
          <w:rFonts w:ascii="Times New Roman" w:hAnsi="Times New Roman"/>
          <w:b/>
        </w:rPr>
      </w:pPr>
      <w:r w:rsidRPr="00322A97">
        <w:rPr>
          <w:rFonts w:ascii="Times New Roman" w:hAnsi="Times New Roman"/>
          <w:b/>
        </w:rPr>
        <w:t>Объем образовательной деятельности восп</w:t>
      </w:r>
      <w:r>
        <w:rPr>
          <w:rFonts w:ascii="Times New Roman" w:hAnsi="Times New Roman"/>
          <w:b/>
        </w:rPr>
        <w:t>итанников групп ОРН  детей старш</w:t>
      </w:r>
      <w:r w:rsidRPr="00322A97">
        <w:rPr>
          <w:rFonts w:ascii="Times New Roman" w:hAnsi="Times New Roman"/>
          <w:b/>
        </w:rPr>
        <w:t>его дошкольного возраста</w:t>
      </w:r>
    </w:p>
    <w:tbl>
      <w:tblPr>
        <w:tblW w:w="0" w:type="auto"/>
        <w:jc w:val="center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3704"/>
        <w:gridCol w:w="4220"/>
      </w:tblGrid>
      <w:tr w:rsidR="00CF5661" w:rsidRPr="009F57DD" w:rsidTr="005B6E02">
        <w:trPr>
          <w:jc w:val="center"/>
        </w:trPr>
        <w:tc>
          <w:tcPr>
            <w:tcW w:w="1653" w:type="dxa"/>
          </w:tcPr>
          <w:p w:rsidR="00CF5661" w:rsidRPr="009F57DD" w:rsidRDefault="00CF5661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Дни недели</w:t>
            </w:r>
          </w:p>
        </w:tc>
        <w:tc>
          <w:tcPr>
            <w:tcW w:w="3704" w:type="dxa"/>
          </w:tcPr>
          <w:p w:rsidR="00CF5661" w:rsidRPr="009F57DD" w:rsidRDefault="00CF5661" w:rsidP="00CF56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57DD">
              <w:rPr>
                <w:rFonts w:ascii="Times New Roman" w:hAnsi="Times New Roman"/>
                <w:b/>
                <w:sz w:val="18"/>
                <w:szCs w:val="18"/>
              </w:rPr>
              <w:t>Ст.гр. № 4</w:t>
            </w:r>
          </w:p>
        </w:tc>
        <w:tc>
          <w:tcPr>
            <w:tcW w:w="4220" w:type="dxa"/>
          </w:tcPr>
          <w:p w:rsidR="00CF5661" w:rsidRPr="009F57DD" w:rsidRDefault="00CF5661" w:rsidP="00CF56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57DD">
              <w:rPr>
                <w:rFonts w:ascii="Times New Roman" w:hAnsi="Times New Roman"/>
                <w:b/>
                <w:sz w:val="18"/>
                <w:szCs w:val="18"/>
              </w:rPr>
              <w:t>Ст.гр. № 5</w:t>
            </w:r>
          </w:p>
        </w:tc>
      </w:tr>
      <w:tr w:rsidR="00CF5661" w:rsidRPr="009F57DD" w:rsidTr="005B6E02">
        <w:trPr>
          <w:jc w:val="center"/>
        </w:trPr>
        <w:tc>
          <w:tcPr>
            <w:tcW w:w="1653" w:type="dxa"/>
            <w:vMerge w:val="restart"/>
          </w:tcPr>
          <w:p w:rsidR="00CF5661" w:rsidRPr="009F57DD" w:rsidRDefault="00CF5661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3704" w:type="dxa"/>
          </w:tcPr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Познавательное развитие: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Ознакомление с окружающим/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Экологическое воспитание</w:t>
            </w:r>
          </w:p>
        </w:tc>
        <w:tc>
          <w:tcPr>
            <w:tcW w:w="4220" w:type="dxa"/>
          </w:tcPr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Худ-но-эстетическое развитие: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Музыка</w:t>
            </w:r>
          </w:p>
        </w:tc>
      </w:tr>
      <w:tr w:rsidR="00CF5661" w:rsidRPr="009F57DD" w:rsidTr="005B6E02">
        <w:trPr>
          <w:trHeight w:val="647"/>
          <w:jc w:val="center"/>
        </w:trPr>
        <w:tc>
          <w:tcPr>
            <w:tcW w:w="1653" w:type="dxa"/>
            <w:vMerge/>
          </w:tcPr>
          <w:p w:rsidR="00CF5661" w:rsidRPr="009F57DD" w:rsidRDefault="00CF5661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4" w:type="dxa"/>
          </w:tcPr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0" w:type="dxa"/>
          </w:tcPr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9.35-9.55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Познавательное развитие: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Ознакомление с окружающим/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Экологическое воспитание</w:t>
            </w:r>
          </w:p>
        </w:tc>
      </w:tr>
      <w:tr w:rsidR="00CF5661" w:rsidRPr="009F57DD" w:rsidTr="005B6E02">
        <w:trPr>
          <w:jc w:val="center"/>
        </w:trPr>
        <w:tc>
          <w:tcPr>
            <w:tcW w:w="1653" w:type="dxa"/>
            <w:vMerge/>
          </w:tcPr>
          <w:p w:rsidR="00CF5661" w:rsidRPr="009F57DD" w:rsidRDefault="00CF5661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4" w:type="dxa"/>
          </w:tcPr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10.05-10.30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Физическое развитие:</w:t>
            </w:r>
            <w:r w:rsidR="00EC7353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Физическая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кул</w:t>
            </w:r>
            <w:r w:rsidR="00EC7353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4220" w:type="dxa"/>
          </w:tcPr>
          <w:p w:rsidR="00CF5661" w:rsidRPr="009F57DD" w:rsidRDefault="00CF5661" w:rsidP="00EF3FAA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F5661" w:rsidRPr="009F57DD" w:rsidTr="005B6E02">
        <w:trPr>
          <w:jc w:val="center"/>
        </w:trPr>
        <w:tc>
          <w:tcPr>
            <w:tcW w:w="1653" w:type="dxa"/>
            <w:vMerge/>
          </w:tcPr>
          <w:p w:rsidR="00CF5661" w:rsidRPr="009F57DD" w:rsidRDefault="00CF5661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4" w:type="dxa"/>
          </w:tcPr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15.45-16.10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16.20-16.45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</w:t>
            </w: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эстетич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. развитие: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Лепка/</w:t>
            </w:r>
            <w:proofErr w:type="spell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Аппл</w:t>
            </w:r>
            <w:proofErr w:type="spell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. по подгруппам</w:t>
            </w:r>
          </w:p>
        </w:tc>
        <w:tc>
          <w:tcPr>
            <w:tcW w:w="4220" w:type="dxa"/>
          </w:tcPr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15.45-16.10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16.20-16.45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</w:t>
            </w: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эстетич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. развитие: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Лепка/</w:t>
            </w:r>
            <w:proofErr w:type="spell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Аппл</w:t>
            </w:r>
            <w:proofErr w:type="spell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. по подгруппам</w:t>
            </w:r>
          </w:p>
        </w:tc>
      </w:tr>
      <w:tr w:rsidR="00CF5661" w:rsidRPr="009F57DD" w:rsidTr="005B6E02">
        <w:trPr>
          <w:trHeight w:val="481"/>
          <w:jc w:val="center"/>
        </w:trPr>
        <w:tc>
          <w:tcPr>
            <w:tcW w:w="1653" w:type="dxa"/>
            <w:vMerge w:val="restart"/>
          </w:tcPr>
          <w:p w:rsidR="00CF5661" w:rsidRPr="009F57DD" w:rsidRDefault="00CF5661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3704" w:type="dxa"/>
          </w:tcPr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Речевое развитие: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Развитие речи</w:t>
            </w:r>
          </w:p>
        </w:tc>
        <w:tc>
          <w:tcPr>
            <w:tcW w:w="4220" w:type="dxa"/>
          </w:tcPr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Речевое развитие: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 xml:space="preserve">Чтение </w:t>
            </w:r>
            <w:proofErr w:type="gram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худ</w:t>
            </w:r>
            <w:proofErr w:type="gram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литературы</w:t>
            </w:r>
          </w:p>
        </w:tc>
      </w:tr>
      <w:tr w:rsidR="00CF5661" w:rsidRPr="009F57DD" w:rsidTr="005B6E02">
        <w:trPr>
          <w:trHeight w:val="800"/>
          <w:jc w:val="center"/>
        </w:trPr>
        <w:tc>
          <w:tcPr>
            <w:tcW w:w="1653" w:type="dxa"/>
            <w:vMerge/>
          </w:tcPr>
          <w:p w:rsidR="00CF5661" w:rsidRPr="009F57DD" w:rsidRDefault="00CF5661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4" w:type="dxa"/>
          </w:tcPr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9.30-9.55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</w:t>
            </w: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эстетич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. развитие: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Рисование</w:t>
            </w:r>
          </w:p>
        </w:tc>
        <w:tc>
          <w:tcPr>
            <w:tcW w:w="4220" w:type="dxa"/>
          </w:tcPr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9.30-9.55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</w:t>
            </w: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эстетич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. развитие:</w:t>
            </w:r>
          </w:p>
          <w:p w:rsidR="00CF5661" w:rsidRPr="009F57DD" w:rsidRDefault="00CF5661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Рисование</w:t>
            </w:r>
          </w:p>
        </w:tc>
      </w:tr>
      <w:tr w:rsidR="00D35DC8" w:rsidRPr="009F57DD" w:rsidTr="005B6E02">
        <w:trPr>
          <w:jc w:val="center"/>
        </w:trPr>
        <w:tc>
          <w:tcPr>
            <w:tcW w:w="1653" w:type="dxa"/>
            <w:vMerge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4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15.45-16.10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</w:t>
            </w: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эстетич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.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Музыка</w:t>
            </w:r>
          </w:p>
        </w:tc>
        <w:tc>
          <w:tcPr>
            <w:tcW w:w="4220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D35DC8" w:rsidRPr="009F57DD" w:rsidTr="005B6E02">
        <w:trPr>
          <w:trHeight w:val="622"/>
          <w:jc w:val="center"/>
        </w:trPr>
        <w:tc>
          <w:tcPr>
            <w:tcW w:w="1653" w:type="dxa"/>
            <w:vMerge w:val="restart"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</w:p>
        </w:tc>
        <w:tc>
          <w:tcPr>
            <w:tcW w:w="3704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Познавательное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4220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Физическое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Физическая культура</w:t>
            </w:r>
          </w:p>
        </w:tc>
      </w:tr>
      <w:tr w:rsidR="00D35DC8" w:rsidRPr="009F57DD" w:rsidTr="005B6E02">
        <w:trPr>
          <w:trHeight w:val="560"/>
          <w:jc w:val="center"/>
        </w:trPr>
        <w:tc>
          <w:tcPr>
            <w:tcW w:w="1653" w:type="dxa"/>
            <w:vMerge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4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0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9.35-9.55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Познавательное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Математика</w:t>
            </w:r>
          </w:p>
        </w:tc>
      </w:tr>
      <w:tr w:rsidR="00D35DC8" w:rsidRPr="009F57DD" w:rsidTr="005B6E02">
        <w:trPr>
          <w:jc w:val="center"/>
        </w:trPr>
        <w:tc>
          <w:tcPr>
            <w:tcW w:w="1653" w:type="dxa"/>
            <w:vMerge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4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11.15 -11.40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Физическое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Физическая</w:t>
            </w:r>
            <w:proofErr w:type="gram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 xml:space="preserve"> к-</w:t>
            </w:r>
            <w:proofErr w:type="spell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ра</w:t>
            </w:r>
            <w:proofErr w:type="spell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 xml:space="preserve"> на улице</w:t>
            </w:r>
          </w:p>
        </w:tc>
        <w:tc>
          <w:tcPr>
            <w:tcW w:w="4220" w:type="dxa"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D35DC8" w:rsidRPr="009F57DD" w:rsidTr="00EF3FAA">
        <w:trPr>
          <w:trHeight w:val="308"/>
          <w:jc w:val="center"/>
        </w:trPr>
        <w:tc>
          <w:tcPr>
            <w:tcW w:w="1653" w:type="dxa"/>
            <w:vMerge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4" w:type="dxa"/>
            <w:gridSpan w:val="2"/>
          </w:tcPr>
          <w:p w:rsidR="00D35DC8" w:rsidRPr="009F57DD" w:rsidRDefault="00D35DC8" w:rsidP="00D35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57DD">
              <w:rPr>
                <w:rFonts w:ascii="Times New Roman" w:hAnsi="Times New Roman"/>
                <w:b/>
                <w:sz w:val="18"/>
                <w:szCs w:val="18"/>
              </w:rPr>
              <w:t xml:space="preserve">В е ч е р       </w:t>
            </w:r>
            <w:proofErr w:type="spellStart"/>
            <w:proofErr w:type="gramStart"/>
            <w:r w:rsidRPr="009F57DD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9F57DD">
              <w:rPr>
                <w:rFonts w:ascii="Times New Roman" w:hAnsi="Times New Roman"/>
                <w:b/>
                <w:sz w:val="18"/>
                <w:szCs w:val="18"/>
              </w:rPr>
              <w:t xml:space="preserve"> а з в л е ч е н и й</w:t>
            </w:r>
          </w:p>
        </w:tc>
      </w:tr>
      <w:tr w:rsidR="00D35DC8" w:rsidRPr="009F57DD" w:rsidTr="005B6E02">
        <w:trPr>
          <w:jc w:val="center"/>
        </w:trPr>
        <w:tc>
          <w:tcPr>
            <w:tcW w:w="1653" w:type="dxa"/>
            <w:vMerge w:val="restart"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 xml:space="preserve">Четверг </w:t>
            </w:r>
          </w:p>
        </w:tc>
        <w:tc>
          <w:tcPr>
            <w:tcW w:w="3704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Речевое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Чтение худ</w:t>
            </w:r>
            <w:proofErr w:type="gram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proofErr w:type="gram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proofErr w:type="gram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л</w:t>
            </w:r>
            <w:proofErr w:type="gram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ит.</w:t>
            </w:r>
          </w:p>
        </w:tc>
        <w:tc>
          <w:tcPr>
            <w:tcW w:w="4220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Речевое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Развитие речи</w:t>
            </w:r>
          </w:p>
        </w:tc>
      </w:tr>
      <w:tr w:rsidR="00D35DC8" w:rsidRPr="009F57DD" w:rsidTr="005B6E02">
        <w:trPr>
          <w:trHeight w:val="619"/>
          <w:jc w:val="center"/>
        </w:trPr>
        <w:tc>
          <w:tcPr>
            <w:tcW w:w="1653" w:type="dxa"/>
            <w:vMerge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4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10.05-10.30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Физическое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Физическая к-</w:t>
            </w:r>
            <w:proofErr w:type="spell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4220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11.15 -11.40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Физическое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Физическая</w:t>
            </w:r>
            <w:proofErr w:type="gram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 xml:space="preserve"> к-</w:t>
            </w:r>
            <w:proofErr w:type="spell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ра</w:t>
            </w:r>
            <w:proofErr w:type="spell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 xml:space="preserve"> на улице</w:t>
            </w:r>
          </w:p>
        </w:tc>
      </w:tr>
      <w:tr w:rsidR="00D35DC8" w:rsidRPr="009F57DD" w:rsidTr="005B6E02">
        <w:trPr>
          <w:jc w:val="center"/>
        </w:trPr>
        <w:tc>
          <w:tcPr>
            <w:tcW w:w="1653" w:type="dxa"/>
            <w:vMerge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4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4220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15.45-16.10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</w:t>
            </w: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эстетич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.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Музыка</w:t>
            </w:r>
          </w:p>
        </w:tc>
      </w:tr>
      <w:tr w:rsidR="00D35DC8" w:rsidRPr="009F57DD" w:rsidTr="00EF3FAA">
        <w:trPr>
          <w:trHeight w:val="865"/>
          <w:jc w:val="center"/>
        </w:trPr>
        <w:tc>
          <w:tcPr>
            <w:tcW w:w="1653" w:type="dxa"/>
            <w:vMerge w:val="restart"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4" w:type="dxa"/>
            <w:gridSpan w:val="2"/>
            <w:vMerge w:val="restart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16.20-16.45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Вариативная часть: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Физическое развитие</w:t>
            </w:r>
            <w:r w:rsidRPr="009F57D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Спортивный кружок</w:t>
            </w:r>
          </w:p>
        </w:tc>
      </w:tr>
      <w:tr w:rsidR="00D35DC8" w:rsidRPr="009F57DD" w:rsidTr="00EF3FAA">
        <w:trPr>
          <w:trHeight w:val="238"/>
          <w:jc w:val="center"/>
        </w:trPr>
        <w:tc>
          <w:tcPr>
            <w:tcW w:w="1653" w:type="dxa"/>
            <w:vMerge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4" w:type="dxa"/>
            <w:gridSpan w:val="2"/>
            <w:vMerge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D35DC8" w:rsidRPr="009F57DD" w:rsidTr="005B6E02">
        <w:trPr>
          <w:jc w:val="center"/>
        </w:trPr>
        <w:tc>
          <w:tcPr>
            <w:tcW w:w="1653" w:type="dxa"/>
            <w:vMerge w:val="restart"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3704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Вариативная часть: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Соц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-но-комм-е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Безопасность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 xml:space="preserve">Физическое развитие: 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Здоровье</w:t>
            </w:r>
          </w:p>
        </w:tc>
        <w:tc>
          <w:tcPr>
            <w:tcW w:w="4220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Физическое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Физическая культура</w:t>
            </w:r>
          </w:p>
        </w:tc>
      </w:tr>
      <w:tr w:rsidR="00D35DC8" w:rsidRPr="009F57DD" w:rsidTr="005B6E02">
        <w:trPr>
          <w:trHeight w:val="276"/>
          <w:jc w:val="center"/>
        </w:trPr>
        <w:tc>
          <w:tcPr>
            <w:tcW w:w="1653" w:type="dxa"/>
            <w:vMerge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4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20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9.35-9.55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Вариативная часть: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Соц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-но-комм-е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Безопасность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 xml:space="preserve">Физическое развитие: 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Здоровье</w:t>
            </w:r>
          </w:p>
        </w:tc>
      </w:tr>
      <w:tr w:rsidR="00D35DC8" w:rsidRPr="009F57DD" w:rsidTr="005B6E02">
        <w:trPr>
          <w:jc w:val="center"/>
        </w:trPr>
        <w:tc>
          <w:tcPr>
            <w:tcW w:w="1653" w:type="dxa"/>
            <w:vMerge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4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10.05-10.30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</w:t>
            </w: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эстетич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.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Музыка</w:t>
            </w:r>
          </w:p>
        </w:tc>
        <w:tc>
          <w:tcPr>
            <w:tcW w:w="4220" w:type="dxa"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D35DC8" w:rsidRPr="009F57DD" w:rsidTr="005B6E02">
        <w:trPr>
          <w:jc w:val="center"/>
        </w:trPr>
        <w:tc>
          <w:tcPr>
            <w:tcW w:w="1653" w:type="dxa"/>
            <w:vMerge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4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15.45-16.10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16.20-16.45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</w:t>
            </w: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эстетич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.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Констр</w:t>
            </w:r>
            <w:proofErr w:type="spell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./Худ</w:t>
            </w:r>
            <w:proofErr w:type="gram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proofErr w:type="gram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т</w:t>
            </w:r>
            <w:proofErr w:type="gram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руд по подгруппам</w:t>
            </w:r>
          </w:p>
        </w:tc>
        <w:tc>
          <w:tcPr>
            <w:tcW w:w="4220" w:type="dxa"/>
          </w:tcPr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15.45-16.10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16.20-16.45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</w:t>
            </w: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эстетич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. развитие:</w:t>
            </w:r>
          </w:p>
          <w:p w:rsidR="00D35DC8" w:rsidRPr="009F57DD" w:rsidRDefault="00D35DC8" w:rsidP="00EC7353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Констр</w:t>
            </w:r>
            <w:proofErr w:type="spell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./Худ</w:t>
            </w:r>
            <w:proofErr w:type="gram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proofErr w:type="gram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т</w:t>
            </w:r>
            <w:proofErr w:type="gram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руд по подгруппам</w:t>
            </w:r>
          </w:p>
        </w:tc>
      </w:tr>
      <w:tr w:rsidR="00D35DC8" w:rsidRPr="009F57DD" w:rsidTr="00EF3FAA">
        <w:trPr>
          <w:jc w:val="center"/>
        </w:trPr>
        <w:tc>
          <w:tcPr>
            <w:tcW w:w="1653" w:type="dxa"/>
            <w:vMerge/>
          </w:tcPr>
          <w:p w:rsidR="00D35DC8" w:rsidRPr="009F57DD" w:rsidRDefault="00D35DC8" w:rsidP="00EF3F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4" w:type="dxa"/>
            <w:gridSpan w:val="2"/>
          </w:tcPr>
          <w:p w:rsidR="00D35DC8" w:rsidRPr="009F57DD" w:rsidRDefault="00D35DC8" w:rsidP="009D73D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57DD">
              <w:rPr>
                <w:rFonts w:ascii="Times New Roman" w:hAnsi="Times New Roman"/>
                <w:b/>
                <w:sz w:val="18"/>
                <w:szCs w:val="18"/>
              </w:rPr>
              <w:t>14 занятий в неделю</w:t>
            </w:r>
          </w:p>
          <w:p w:rsidR="00D35DC8" w:rsidRPr="009F57DD" w:rsidRDefault="00D35DC8" w:rsidP="009D73D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57DD">
              <w:rPr>
                <w:rFonts w:ascii="Times New Roman" w:hAnsi="Times New Roman"/>
                <w:b/>
                <w:sz w:val="18"/>
                <w:szCs w:val="18"/>
              </w:rPr>
              <w:t>5 ч.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25мин.</w:t>
            </w:r>
          </w:p>
          <w:p w:rsidR="00D35DC8" w:rsidRPr="009F57DD" w:rsidRDefault="00D35DC8" w:rsidP="009D73D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D5AD2" w:rsidRPr="005F60D4" w:rsidRDefault="00C35187" w:rsidP="00DD6DE1">
      <w:pPr>
        <w:numPr>
          <w:ilvl w:val="1"/>
          <w:numId w:val="8"/>
        </w:num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0D5AD2" w:rsidRPr="005F60D4">
        <w:rPr>
          <w:rFonts w:ascii="Times New Roman" w:hAnsi="Times New Roman"/>
          <w:b/>
          <w:sz w:val="24"/>
          <w:szCs w:val="24"/>
        </w:rPr>
        <w:t>Учебный план учреждения</w:t>
      </w:r>
    </w:p>
    <w:p w:rsidR="000D5AD2" w:rsidRPr="006F0023" w:rsidRDefault="000D5AD2" w:rsidP="000D5AD2">
      <w:p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0D5AD2" w:rsidRDefault="000D5AD2" w:rsidP="000D5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02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Учебный план учреждения</w:t>
      </w:r>
      <w:r w:rsidRPr="006F0023">
        <w:rPr>
          <w:rFonts w:ascii="Times New Roman" w:hAnsi="Times New Roman"/>
          <w:sz w:val="24"/>
          <w:szCs w:val="24"/>
        </w:rPr>
        <w:t xml:space="preserve"> соответствует ряду требований, имеющих отношение к структуре учебного плана,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именно: наличие пояснительной записки к учебному плану и собственно плана. Учебный план как нормативный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документ обладает следующими характеристиками: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по</w:t>
      </w:r>
      <w:r>
        <w:rPr>
          <w:rFonts w:ascii="Times New Roman" w:hAnsi="Times New Roman"/>
          <w:sz w:val="24"/>
          <w:szCs w:val="24"/>
        </w:rPr>
        <w:t>лнота учебного плана учреждения</w:t>
      </w:r>
      <w:r w:rsidRPr="006F0023">
        <w:rPr>
          <w:rFonts w:ascii="Times New Roman" w:hAnsi="Times New Roman"/>
          <w:sz w:val="24"/>
          <w:szCs w:val="24"/>
        </w:rPr>
        <w:t xml:space="preserve"> в контексте реализации ФГОС </w:t>
      </w:r>
      <w:proofErr w:type="gramStart"/>
      <w:r w:rsidRPr="006F0023">
        <w:rPr>
          <w:rFonts w:ascii="Times New Roman" w:hAnsi="Times New Roman"/>
          <w:sz w:val="24"/>
          <w:szCs w:val="24"/>
        </w:rPr>
        <w:t>ДО</w:t>
      </w:r>
      <w:proofErr w:type="gramEnd"/>
      <w:r w:rsidRPr="006F0023">
        <w:rPr>
          <w:rFonts w:ascii="Times New Roman" w:hAnsi="Times New Roman"/>
          <w:sz w:val="24"/>
          <w:szCs w:val="24"/>
        </w:rPr>
        <w:t>;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нацеленность на удовлетворение потребностей воспитанников и их родителей (законных представителей)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реализацию интересов детей;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 xml:space="preserve">• целостность учебного плана (взаимосвязь и </w:t>
      </w:r>
      <w:proofErr w:type="spellStart"/>
      <w:r w:rsidRPr="006F0023">
        <w:rPr>
          <w:rFonts w:ascii="Times New Roman" w:hAnsi="Times New Roman"/>
          <w:sz w:val="24"/>
          <w:szCs w:val="24"/>
        </w:rPr>
        <w:t>взаимодополняемость</w:t>
      </w:r>
      <w:proofErr w:type="spellEnd"/>
      <w:r w:rsidRPr="006F0023">
        <w:rPr>
          <w:rFonts w:ascii="Times New Roman" w:hAnsi="Times New Roman"/>
          <w:sz w:val="24"/>
          <w:szCs w:val="24"/>
        </w:rPr>
        <w:t xml:space="preserve"> компонентов) и соответствие структуры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требованиям к структуре документа;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6F0023">
        <w:rPr>
          <w:rFonts w:ascii="Times New Roman" w:hAnsi="Times New Roman"/>
          <w:sz w:val="24"/>
          <w:szCs w:val="24"/>
        </w:rPr>
        <w:t>рациональность использования часов части, формируемой участниками образовательного процесса;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отсутствие перегрузки воспитанников, т. е. соответствие объема периодов образовательной деятельности плана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допустимой нагрузке, согласно СанПиН 2.4.1.3049-13 «Санитарно-эпидемиологические требования к устройству,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содержанию и организации режима работы дошкольных образовательных организаций», утв. 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Главного государственного санитарного врача Российской Федерации от 15.05.2013 № 26;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обеспеченность плана ресурсами, в т. ч. финансовыми, кадровыми и программно-методическими;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Учебный план учреждения</w:t>
      </w:r>
      <w:r w:rsidRPr="006F0023">
        <w:rPr>
          <w:rFonts w:ascii="Times New Roman" w:hAnsi="Times New Roman"/>
          <w:sz w:val="24"/>
          <w:szCs w:val="24"/>
        </w:rPr>
        <w:t xml:space="preserve"> является составляющим компонентом Программы, входящим в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организационного раздела, обеспечивает введение в действие и реализацию требований ФГОС ДО, определяет объем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нагрузки для каждой возрастной группы детей на текущий учебный год. Учебный план утверждается в составе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Программы.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F0023">
        <w:rPr>
          <w:rFonts w:ascii="Times New Roman" w:hAnsi="Times New Roman"/>
          <w:sz w:val="24"/>
          <w:szCs w:val="24"/>
        </w:rPr>
        <w:t>Учебный план призван обеспечить введение в действие и реализацию требований федерального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образовательного стандарта дошкольного образования, с учетом потребностей и запросов воспитанников и их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(законных представителей).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учреждения</w:t>
      </w:r>
      <w:r w:rsidRPr="006F0023">
        <w:rPr>
          <w:rFonts w:ascii="Times New Roman" w:hAnsi="Times New Roman"/>
          <w:sz w:val="24"/>
          <w:szCs w:val="24"/>
        </w:rPr>
        <w:t>: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определяет максимально допустимый объем нагрузки на воспитанников;</w:t>
      </w:r>
    </w:p>
    <w:p w:rsidR="000D5AD2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определяет состав и структуру обязательных разделов примерной программы, а также части, формируем</w:t>
      </w:r>
      <w:r>
        <w:rPr>
          <w:rFonts w:ascii="Times New Roman" w:hAnsi="Times New Roman"/>
          <w:sz w:val="24"/>
          <w:szCs w:val="24"/>
        </w:rPr>
        <w:t>ой участниками образовательного процесса;</w:t>
      </w:r>
    </w:p>
    <w:p w:rsidR="000D5AD2" w:rsidRPr="003608DE" w:rsidRDefault="000D5AD2" w:rsidP="000D5AD2">
      <w:pPr>
        <w:numPr>
          <w:ilvl w:val="0"/>
          <w:numId w:val="4"/>
        </w:numPr>
        <w:spacing w:after="0" w:line="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гарантирует всем воспитанникам получение обязательного образования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предоставляет воспитанникам возможность для реализации индивидуальных образовательных потребностей,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развития своих способностей.</w:t>
      </w:r>
    </w:p>
    <w:p w:rsidR="000D5AD2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F0023">
        <w:rPr>
          <w:rFonts w:ascii="Times New Roman" w:hAnsi="Times New Roman"/>
          <w:sz w:val="24"/>
          <w:szCs w:val="24"/>
        </w:rPr>
        <w:t>Учебный план создан с учетом соответствующих норм, содержания социального заказа, особенностей и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потенциальных заказчиков и потребителей образовательных услуг. Социальный заказ отражен в части, формируемой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участниками образовательного процесса.</w:t>
      </w:r>
    </w:p>
    <w:p w:rsidR="00A414A4" w:rsidRDefault="00A414A4" w:rsidP="000D5AD2">
      <w:pPr>
        <w:pStyle w:val="a7"/>
        <w:spacing w:before="0" w:beforeAutospacing="0" w:after="0"/>
        <w:jc w:val="center"/>
        <w:rPr>
          <w:b/>
          <w:bCs/>
        </w:rPr>
      </w:pPr>
    </w:p>
    <w:p w:rsidR="00EC7353" w:rsidRDefault="00EC7353" w:rsidP="000D5AD2">
      <w:pPr>
        <w:pStyle w:val="a7"/>
        <w:spacing w:before="0" w:beforeAutospacing="0" w:after="0"/>
        <w:jc w:val="center"/>
        <w:rPr>
          <w:b/>
          <w:bCs/>
        </w:rPr>
      </w:pPr>
    </w:p>
    <w:p w:rsidR="00EC7353" w:rsidRDefault="00EC7353" w:rsidP="000D5AD2">
      <w:pPr>
        <w:pStyle w:val="a7"/>
        <w:spacing w:before="0" w:beforeAutospacing="0" w:after="0"/>
        <w:jc w:val="center"/>
        <w:rPr>
          <w:b/>
          <w:bCs/>
        </w:rPr>
      </w:pPr>
    </w:p>
    <w:p w:rsidR="00EC7353" w:rsidRDefault="00EC7353" w:rsidP="000D5AD2">
      <w:pPr>
        <w:pStyle w:val="a7"/>
        <w:spacing w:before="0" w:beforeAutospacing="0" w:after="0"/>
        <w:jc w:val="center"/>
        <w:rPr>
          <w:b/>
          <w:bCs/>
        </w:rPr>
      </w:pPr>
    </w:p>
    <w:p w:rsidR="000D5AD2" w:rsidRDefault="000D5AD2" w:rsidP="000D5AD2">
      <w:pPr>
        <w:pStyle w:val="a7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lastRenderedPageBreak/>
        <w:t>УЧЕБНЫЙ ПЛАН</w:t>
      </w:r>
    </w:p>
    <w:p w:rsidR="000D5AD2" w:rsidRPr="000D5AD2" w:rsidRDefault="000D5AD2" w:rsidP="000D5A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AD2">
        <w:rPr>
          <w:rFonts w:ascii="Times New Roman" w:hAnsi="Times New Roman" w:cs="Times New Roman"/>
          <w:b/>
          <w:sz w:val="24"/>
          <w:szCs w:val="24"/>
        </w:rPr>
        <w:t>на 2014-2015 учебный год</w:t>
      </w:r>
    </w:p>
    <w:p w:rsidR="000D5AD2" w:rsidRPr="000D5AD2" w:rsidRDefault="000D5AD2" w:rsidP="000D5A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AD2">
        <w:rPr>
          <w:rFonts w:ascii="Times New Roman" w:hAnsi="Times New Roman" w:cs="Times New Roman"/>
          <w:b/>
          <w:sz w:val="24"/>
          <w:szCs w:val="24"/>
        </w:rPr>
        <w:t>по программе «От рождения до школы» под редакцией</w:t>
      </w:r>
    </w:p>
    <w:p w:rsidR="000D5AD2" w:rsidRPr="000D5AD2" w:rsidRDefault="000D5AD2" w:rsidP="000D5A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AD2">
        <w:rPr>
          <w:rFonts w:ascii="Times New Roman" w:hAnsi="Times New Roman" w:cs="Times New Roman"/>
          <w:b/>
          <w:sz w:val="24"/>
          <w:szCs w:val="24"/>
        </w:rPr>
        <w:t>Н.Е.Вераксы</w:t>
      </w:r>
      <w:proofErr w:type="spellEnd"/>
      <w:r w:rsidRPr="000D5A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5AD2">
        <w:rPr>
          <w:rFonts w:ascii="Times New Roman" w:hAnsi="Times New Roman" w:cs="Times New Roman"/>
          <w:b/>
          <w:sz w:val="24"/>
          <w:szCs w:val="24"/>
        </w:rPr>
        <w:t>Т.С.Комаровой</w:t>
      </w:r>
      <w:proofErr w:type="spellEnd"/>
      <w:r w:rsidRPr="000D5A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5AD2">
        <w:rPr>
          <w:rFonts w:ascii="Times New Roman" w:hAnsi="Times New Roman" w:cs="Times New Roman"/>
          <w:b/>
          <w:sz w:val="24"/>
          <w:szCs w:val="24"/>
        </w:rPr>
        <w:t>М.А.Васильевой</w:t>
      </w:r>
      <w:proofErr w:type="spellEnd"/>
    </w:p>
    <w:p w:rsidR="000D5AD2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4537"/>
        <w:gridCol w:w="4536"/>
      </w:tblGrid>
      <w:tr w:rsidR="00EF517B" w:rsidTr="00B01FD0">
        <w:tc>
          <w:tcPr>
            <w:tcW w:w="926" w:type="dxa"/>
          </w:tcPr>
          <w:p w:rsidR="00EF517B" w:rsidRDefault="00EF517B" w:rsidP="004D6714">
            <w:pPr>
              <w:pStyle w:val="a7"/>
              <w:spacing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7" w:type="dxa"/>
          </w:tcPr>
          <w:p w:rsidR="00EF517B" w:rsidRDefault="00EF517B" w:rsidP="004D6714">
            <w:pPr>
              <w:pStyle w:val="a7"/>
              <w:spacing w:after="0"/>
              <w:jc w:val="center"/>
            </w:pPr>
          </w:p>
        </w:tc>
        <w:tc>
          <w:tcPr>
            <w:tcW w:w="4536" w:type="dxa"/>
          </w:tcPr>
          <w:p w:rsidR="00EF517B" w:rsidRDefault="00EF517B" w:rsidP="00EC7353">
            <w:pPr>
              <w:pStyle w:val="a7"/>
              <w:spacing w:line="15" w:lineRule="atLeast"/>
              <w:jc w:val="center"/>
            </w:pPr>
            <w:r w:rsidRPr="0023533E">
              <w:rPr>
                <w:b/>
                <w:bCs/>
              </w:rPr>
              <w:t xml:space="preserve">Старшая группа </w:t>
            </w:r>
            <w:r>
              <w:rPr>
                <w:b/>
                <w:bCs/>
              </w:rPr>
              <w:t xml:space="preserve">      </w:t>
            </w:r>
            <w:r w:rsidRPr="0023533E">
              <w:rPr>
                <w:b/>
                <w:bCs/>
              </w:rPr>
              <w:t xml:space="preserve">     5-6 лет</w:t>
            </w:r>
          </w:p>
        </w:tc>
      </w:tr>
      <w:tr w:rsidR="00EF517B" w:rsidRPr="0023533E" w:rsidTr="00B01FD0">
        <w:tc>
          <w:tcPr>
            <w:tcW w:w="926" w:type="dxa"/>
          </w:tcPr>
          <w:p w:rsidR="00EF517B" w:rsidRPr="0070456B" w:rsidRDefault="00EF517B" w:rsidP="004D6714">
            <w:pPr>
              <w:pStyle w:val="a7"/>
              <w:spacing w:line="30" w:lineRule="atLeast"/>
              <w:jc w:val="center"/>
            </w:pPr>
            <w:r w:rsidRPr="0023533E">
              <w:rPr>
                <w:bCs/>
              </w:rPr>
              <w:t>1.</w:t>
            </w:r>
          </w:p>
        </w:tc>
        <w:tc>
          <w:tcPr>
            <w:tcW w:w="4537" w:type="dxa"/>
          </w:tcPr>
          <w:p w:rsidR="00EF517B" w:rsidRPr="0023533E" w:rsidRDefault="00EF517B" w:rsidP="004D6714">
            <w:pPr>
              <w:pStyle w:val="a7"/>
              <w:spacing w:line="30" w:lineRule="atLeast"/>
              <w:jc w:val="center"/>
              <w:rPr>
                <w:sz w:val="22"/>
                <w:szCs w:val="22"/>
              </w:rPr>
            </w:pPr>
            <w:r w:rsidRPr="0023533E">
              <w:rPr>
                <w:bCs/>
                <w:sz w:val="22"/>
                <w:szCs w:val="22"/>
              </w:rPr>
              <w:t>Длительность занятий</w:t>
            </w:r>
          </w:p>
        </w:tc>
        <w:tc>
          <w:tcPr>
            <w:tcW w:w="4536" w:type="dxa"/>
          </w:tcPr>
          <w:p w:rsidR="00EF517B" w:rsidRPr="0023533E" w:rsidRDefault="00EF517B" w:rsidP="00EC7353">
            <w:pPr>
              <w:pStyle w:val="a7"/>
              <w:spacing w:line="30" w:lineRule="atLeast"/>
              <w:jc w:val="center"/>
              <w:rPr>
                <w:sz w:val="22"/>
                <w:szCs w:val="22"/>
              </w:rPr>
            </w:pPr>
            <w:r w:rsidRPr="0023533E">
              <w:rPr>
                <w:bCs/>
                <w:sz w:val="22"/>
                <w:szCs w:val="22"/>
              </w:rPr>
              <w:t>20-25 мин.</w:t>
            </w:r>
          </w:p>
        </w:tc>
      </w:tr>
      <w:tr w:rsidR="00EF517B" w:rsidRPr="0023533E" w:rsidTr="00B01FD0">
        <w:tc>
          <w:tcPr>
            <w:tcW w:w="926" w:type="dxa"/>
          </w:tcPr>
          <w:p w:rsidR="00EF517B" w:rsidRPr="0023533E" w:rsidRDefault="00EF517B" w:rsidP="004D6714">
            <w:pPr>
              <w:pStyle w:val="a7"/>
              <w:spacing w:line="30" w:lineRule="atLeas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537" w:type="dxa"/>
          </w:tcPr>
          <w:p w:rsidR="00EF517B" w:rsidRPr="0023533E" w:rsidRDefault="00EF517B" w:rsidP="004D6714">
            <w:pPr>
              <w:pStyle w:val="a7"/>
              <w:spacing w:line="3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Кол-во занятий по доп. программам </w:t>
            </w:r>
          </w:p>
        </w:tc>
        <w:tc>
          <w:tcPr>
            <w:tcW w:w="4536" w:type="dxa"/>
          </w:tcPr>
          <w:p w:rsidR="00EF517B" w:rsidRPr="0023533E" w:rsidRDefault="00EF517B" w:rsidP="00EC7353">
            <w:pPr>
              <w:pStyle w:val="a7"/>
              <w:spacing w:line="3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F517B" w:rsidRPr="0023533E" w:rsidTr="00B01FD0">
        <w:tc>
          <w:tcPr>
            <w:tcW w:w="926" w:type="dxa"/>
          </w:tcPr>
          <w:p w:rsidR="00EF517B" w:rsidRPr="0070456B" w:rsidRDefault="00EF517B" w:rsidP="004D6714">
            <w:pPr>
              <w:pStyle w:val="a7"/>
              <w:spacing w:line="30" w:lineRule="atLeast"/>
              <w:jc w:val="center"/>
            </w:pPr>
            <w:r w:rsidRPr="0023533E">
              <w:rPr>
                <w:bCs/>
              </w:rPr>
              <w:t>2.</w:t>
            </w:r>
          </w:p>
        </w:tc>
        <w:tc>
          <w:tcPr>
            <w:tcW w:w="4537" w:type="dxa"/>
          </w:tcPr>
          <w:p w:rsidR="00EF517B" w:rsidRPr="0023533E" w:rsidRDefault="00EF517B" w:rsidP="004D6714">
            <w:pPr>
              <w:pStyle w:val="a7"/>
              <w:spacing w:line="30" w:lineRule="atLeast"/>
              <w:jc w:val="center"/>
              <w:rPr>
                <w:sz w:val="22"/>
                <w:szCs w:val="22"/>
              </w:rPr>
            </w:pPr>
            <w:r w:rsidRPr="0023533E">
              <w:rPr>
                <w:bCs/>
                <w:sz w:val="22"/>
                <w:szCs w:val="22"/>
              </w:rPr>
              <w:t>Общее количество занятий</w:t>
            </w:r>
          </w:p>
        </w:tc>
        <w:tc>
          <w:tcPr>
            <w:tcW w:w="4536" w:type="dxa"/>
          </w:tcPr>
          <w:p w:rsidR="00EF517B" w:rsidRPr="0023533E" w:rsidRDefault="00EF517B" w:rsidP="00EC7353">
            <w:pPr>
              <w:pStyle w:val="a7"/>
              <w:spacing w:line="30" w:lineRule="atLeas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EF517B" w:rsidRPr="0023533E" w:rsidTr="00B01FD0">
        <w:tc>
          <w:tcPr>
            <w:tcW w:w="926" w:type="dxa"/>
          </w:tcPr>
          <w:p w:rsidR="00EF517B" w:rsidRPr="0023533E" w:rsidRDefault="00EF517B" w:rsidP="004D6714">
            <w:pPr>
              <w:pStyle w:val="a7"/>
              <w:spacing w:line="30" w:lineRule="atLeast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537" w:type="dxa"/>
          </w:tcPr>
          <w:p w:rsidR="00EF517B" w:rsidRPr="0023533E" w:rsidRDefault="00EF517B" w:rsidP="004D6714">
            <w:pPr>
              <w:pStyle w:val="a7"/>
              <w:spacing w:line="15" w:lineRule="atLeast"/>
              <w:jc w:val="center"/>
              <w:rPr>
                <w:sz w:val="22"/>
                <w:szCs w:val="22"/>
              </w:rPr>
            </w:pPr>
            <w:r w:rsidRPr="0023533E">
              <w:rPr>
                <w:bCs/>
                <w:sz w:val="22"/>
                <w:szCs w:val="22"/>
              </w:rPr>
              <w:t>Количество часов непосредственно образовательной деятельности</w:t>
            </w:r>
            <w:r>
              <w:rPr>
                <w:bCs/>
                <w:sz w:val="22"/>
                <w:szCs w:val="22"/>
              </w:rPr>
              <w:t xml:space="preserve"> в неделю</w:t>
            </w:r>
          </w:p>
        </w:tc>
        <w:tc>
          <w:tcPr>
            <w:tcW w:w="4536" w:type="dxa"/>
          </w:tcPr>
          <w:p w:rsidR="00EF517B" w:rsidRPr="0023533E" w:rsidRDefault="00EF517B" w:rsidP="00EC7353">
            <w:pPr>
              <w:pStyle w:val="a7"/>
              <w:spacing w:line="15" w:lineRule="atLeast"/>
              <w:jc w:val="center"/>
              <w:rPr>
                <w:sz w:val="22"/>
                <w:szCs w:val="22"/>
              </w:rPr>
            </w:pPr>
            <w:r w:rsidRPr="0023533E">
              <w:rPr>
                <w:bCs/>
                <w:sz w:val="22"/>
                <w:szCs w:val="22"/>
              </w:rPr>
              <w:t xml:space="preserve">5 часов    </w:t>
            </w:r>
            <w:r>
              <w:rPr>
                <w:bCs/>
                <w:sz w:val="22"/>
                <w:szCs w:val="22"/>
              </w:rPr>
              <w:t>25 минут</w:t>
            </w:r>
            <w:r w:rsidRPr="0023533E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0D5AD2" w:rsidRDefault="000D5AD2" w:rsidP="00FC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14A4" w:rsidRDefault="00A414A4" w:rsidP="00FC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3544"/>
        <w:gridCol w:w="3260"/>
        <w:gridCol w:w="1134"/>
      </w:tblGrid>
      <w:tr w:rsidR="00EF517B" w:rsidRPr="00314DE8" w:rsidTr="00B01FD0">
        <w:tc>
          <w:tcPr>
            <w:tcW w:w="2061" w:type="dxa"/>
            <w:vMerge w:val="restart"/>
          </w:tcPr>
          <w:p w:rsidR="00EF517B" w:rsidRPr="00314DE8" w:rsidRDefault="00EF517B" w:rsidP="00767FC5">
            <w:pPr>
              <w:pStyle w:val="a7"/>
              <w:spacing w:after="0" w:afterAutospacing="0"/>
              <w:jc w:val="center"/>
              <w:rPr>
                <w:b/>
                <w:sz w:val="20"/>
              </w:rPr>
            </w:pPr>
            <w:proofErr w:type="spellStart"/>
            <w:r w:rsidRPr="00314DE8">
              <w:rPr>
                <w:b/>
                <w:sz w:val="20"/>
              </w:rPr>
              <w:t>Образоват</w:t>
            </w:r>
            <w:proofErr w:type="spellEnd"/>
            <w:r w:rsidRPr="00314DE8">
              <w:rPr>
                <w:b/>
                <w:sz w:val="20"/>
              </w:rPr>
              <w:t>. область</w:t>
            </w:r>
          </w:p>
        </w:tc>
        <w:tc>
          <w:tcPr>
            <w:tcW w:w="3544" w:type="dxa"/>
            <w:vMerge w:val="restart"/>
          </w:tcPr>
          <w:p w:rsidR="00EF517B" w:rsidRPr="00314DE8" w:rsidRDefault="00EF517B" w:rsidP="004D6714">
            <w:pPr>
              <w:pStyle w:val="a7"/>
              <w:jc w:val="center"/>
              <w:rPr>
                <w:b/>
                <w:bCs/>
                <w:sz w:val="20"/>
              </w:rPr>
            </w:pPr>
            <w:r w:rsidRPr="00314DE8">
              <w:rPr>
                <w:b/>
                <w:sz w:val="20"/>
              </w:rPr>
              <w:t xml:space="preserve">Виды </w:t>
            </w:r>
            <w:proofErr w:type="spellStart"/>
            <w:r w:rsidRPr="00314DE8">
              <w:rPr>
                <w:b/>
                <w:sz w:val="20"/>
              </w:rPr>
              <w:t>образоват</w:t>
            </w:r>
            <w:proofErr w:type="spellEnd"/>
            <w:r w:rsidRPr="00314DE8">
              <w:rPr>
                <w:b/>
                <w:sz w:val="20"/>
              </w:rPr>
              <w:t xml:space="preserve">. </w:t>
            </w:r>
            <w:proofErr w:type="spellStart"/>
            <w:r w:rsidRPr="00314DE8">
              <w:rPr>
                <w:b/>
                <w:sz w:val="20"/>
              </w:rPr>
              <w:t>дея</w:t>
            </w:r>
            <w:proofErr w:type="gramStart"/>
            <w:r w:rsidRPr="00314DE8">
              <w:rPr>
                <w:b/>
                <w:sz w:val="20"/>
              </w:rPr>
              <w:t>т</w:t>
            </w:r>
            <w:proofErr w:type="spellEnd"/>
            <w:r w:rsidRPr="00314DE8">
              <w:rPr>
                <w:b/>
                <w:sz w:val="20"/>
              </w:rPr>
              <w:t>-</w:t>
            </w:r>
            <w:proofErr w:type="gramEnd"/>
            <w:r w:rsidRPr="00314DE8">
              <w:rPr>
                <w:b/>
                <w:sz w:val="20"/>
              </w:rPr>
              <w:t xml:space="preserve"> </w:t>
            </w:r>
            <w:proofErr w:type="spellStart"/>
            <w:r w:rsidRPr="00314DE8">
              <w:rPr>
                <w:b/>
                <w:sz w:val="20"/>
              </w:rPr>
              <w:t>ти</w:t>
            </w:r>
            <w:proofErr w:type="spellEnd"/>
          </w:p>
        </w:tc>
        <w:tc>
          <w:tcPr>
            <w:tcW w:w="4394" w:type="dxa"/>
            <w:gridSpan w:val="2"/>
          </w:tcPr>
          <w:p w:rsidR="00EF517B" w:rsidRPr="00314DE8" w:rsidRDefault="00EF517B" w:rsidP="00EC7353">
            <w:pPr>
              <w:pStyle w:val="a7"/>
              <w:jc w:val="center"/>
              <w:rPr>
                <w:sz w:val="20"/>
              </w:rPr>
            </w:pPr>
            <w:r w:rsidRPr="00314DE8">
              <w:rPr>
                <w:b/>
                <w:bCs/>
                <w:sz w:val="20"/>
              </w:rPr>
              <w:t>Старшая группа</w:t>
            </w:r>
          </w:p>
        </w:tc>
      </w:tr>
      <w:tr w:rsidR="00EF517B" w:rsidRPr="00314DE8" w:rsidTr="00B01FD0">
        <w:tc>
          <w:tcPr>
            <w:tcW w:w="2061" w:type="dxa"/>
            <w:vMerge/>
          </w:tcPr>
          <w:p w:rsidR="00EF517B" w:rsidRPr="00314DE8" w:rsidRDefault="00EF517B" w:rsidP="00767FC5">
            <w:pPr>
              <w:pStyle w:val="a7"/>
              <w:spacing w:after="0" w:afterAutospacing="0"/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</w:tcPr>
          <w:p w:rsidR="00EF517B" w:rsidRPr="00314DE8" w:rsidRDefault="00EF517B" w:rsidP="004D6714">
            <w:pPr>
              <w:pStyle w:val="a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0" w:type="dxa"/>
          </w:tcPr>
          <w:p w:rsidR="00EF517B" w:rsidRPr="00314DE8" w:rsidRDefault="00EF517B" w:rsidP="00B01FD0">
            <w:pPr>
              <w:pStyle w:val="a7"/>
              <w:ind w:left="-108" w:firstLine="108"/>
              <w:jc w:val="center"/>
              <w:rPr>
                <w:sz w:val="20"/>
              </w:rPr>
            </w:pPr>
            <w:r w:rsidRPr="00314DE8">
              <w:rPr>
                <w:b/>
                <w:bCs/>
                <w:sz w:val="20"/>
              </w:rPr>
              <w:t>В мес.</w:t>
            </w:r>
          </w:p>
        </w:tc>
        <w:tc>
          <w:tcPr>
            <w:tcW w:w="1134" w:type="dxa"/>
          </w:tcPr>
          <w:p w:rsidR="00EF517B" w:rsidRPr="00314DE8" w:rsidRDefault="00EF517B" w:rsidP="004D6714">
            <w:pPr>
              <w:pStyle w:val="a7"/>
              <w:jc w:val="center"/>
              <w:rPr>
                <w:sz w:val="20"/>
              </w:rPr>
            </w:pPr>
            <w:r w:rsidRPr="00314DE8">
              <w:rPr>
                <w:b/>
                <w:bCs/>
                <w:sz w:val="20"/>
              </w:rPr>
              <w:t>В год</w:t>
            </w:r>
          </w:p>
        </w:tc>
      </w:tr>
      <w:tr w:rsidR="00EF517B" w:rsidRPr="00314DE8" w:rsidTr="00B01FD0">
        <w:tc>
          <w:tcPr>
            <w:tcW w:w="2061" w:type="dxa"/>
          </w:tcPr>
          <w:p w:rsidR="00EF517B" w:rsidRPr="00314DE8" w:rsidRDefault="00EF517B" w:rsidP="00767FC5">
            <w:pPr>
              <w:pStyle w:val="a7"/>
              <w:spacing w:after="0" w:afterAutospacing="0"/>
              <w:rPr>
                <w:sz w:val="18"/>
                <w:szCs w:val="18"/>
              </w:rPr>
            </w:pPr>
            <w:r w:rsidRPr="00314DE8">
              <w:rPr>
                <w:sz w:val="18"/>
                <w:szCs w:val="18"/>
              </w:rPr>
              <w:t>Физическое развитие</w:t>
            </w:r>
          </w:p>
        </w:tc>
        <w:tc>
          <w:tcPr>
            <w:tcW w:w="3544" w:type="dxa"/>
          </w:tcPr>
          <w:p w:rsidR="00EF517B" w:rsidRPr="00314DE8" w:rsidRDefault="00EF517B" w:rsidP="004D6714">
            <w:pPr>
              <w:pStyle w:val="a7"/>
              <w:spacing w:after="0" w:afterAutospacing="0"/>
              <w:rPr>
                <w:sz w:val="18"/>
                <w:szCs w:val="18"/>
              </w:rPr>
            </w:pPr>
            <w:r w:rsidRPr="00314DE8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EF517B" w:rsidRPr="00314DE8" w:rsidRDefault="00EF517B" w:rsidP="004D6714">
            <w:pPr>
              <w:pStyle w:val="a7"/>
              <w:spacing w:after="0" w:afterAutospacing="0"/>
              <w:jc w:val="center"/>
              <w:rPr>
                <w:sz w:val="18"/>
                <w:szCs w:val="18"/>
              </w:rPr>
            </w:pPr>
            <w:r w:rsidRPr="00314DE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EF517B" w:rsidRPr="00314DE8" w:rsidRDefault="00EF517B" w:rsidP="004D6714">
            <w:pPr>
              <w:pStyle w:val="a7"/>
              <w:spacing w:after="0" w:afterAutospacing="0"/>
              <w:jc w:val="center"/>
              <w:rPr>
                <w:sz w:val="18"/>
                <w:szCs w:val="18"/>
              </w:rPr>
            </w:pPr>
            <w:r w:rsidRPr="00314DE8">
              <w:rPr>
                <w:bCs/>
                <w:sz w:val="18"/>
                <w:szCs w:val="18"/>
              </w:rPr>
              <w:t>96</w:t>
            </w:r>
          </w:p>
        </w:tc>
      </w:tr>
      <w:tr w:rsidR="00EF517B" w:rsidRPr="00314DE8" w:rsidTr="00B01FD0">
        <w:tc>
          <w:tcPr>
            <w:tcW w:w="9999" w:type="dxa"/>
            <w:gridSpan w:val="4"/>
          </w:tcPr>
          <w:p w:rsidR="00EF517B" w:rsidRPr="00314DE8" w:rsidRDefault="00EF517B" w:rsidP="004D6714">
            <w:pPr>
              <w:pStyle w:val="a7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Часть, формируемая участниками процесса</w:t>
            </w:r>
          </w:p>
        </w:tc>
      </w:tr>
      <w:tr w:rsidR="00EF517B" w:rsidRPr="00314DE8" w:rsidTr="00B01FD0">
        <w:tc>
          <w:tcPr>
            <w:tcW w:w="2061" w:type="dxa"/>
          </w:tcPr>
          <w:p w:rsidR="00EF517B" w:rsidRPr="00314DE8" w:rsidRDefault="00EF517B" w:rsidP="004D6714">
            <w:pPr>
              <w:pStyle w:val="a7"/>
              <w:spacing w:after="0" w:afterAutospacing="0"/>
              <w:rPr>
                <w:sz w:val="18"/>
                <w:szCs w:val="18"/>
              </w:rPr>
            </w:pPr>
            <w:r w:rsidRPr="00314DE8">
              <w:rPr>
                <w:sz w:val="18"/>
                <w:szCs w:val="18"/>
              </w:rPr>
              <w:t>Социально-</w:t>
            </w:r>
            <w:proofErr w:type="spellStart"/>
            <w:r w:rsidRPr="00314DE8">
              <w:rPr>
                <w:sz w:val="18"/>
                <w:szCs w:val="18"/>
              </w:rPr>
              <w:t>коммуникат</w:t>
            </w:r>
            <w:proofErr w:type="spellEnd"/>
            <w:r w:rsidRPr="00314DE8">
              <w:rPr>
                <w:sz w:val="18"/>
                <w:szCs w:val="18"/>
              </w:rPr>
              <w:t>-е / Физическое развитие</w:t>
            </w:r>
          </w:p>
        </w:tc>
        <w:tc>
          <w:tcPr>
            <w:tcW w:w="3544" w:type="dxa"/>
          </w:tcPr>
          <w:p w:rsidR="00EF517B" w:rsidRPr="00314DE8" w:rsidRDefault="00EF517B" w:rsidP="004D6714">
            <w:pPr>
              <w:pStyle w:val="a7"/>
              <w:spacing w:after="0" w:afterAutospacing="0"/>
              <w:rPr>
                <w:bCs/>
                <w:sz w:val="18"/>
                <w:szCs w:val="18"/>
              </w:rPr>
            </w:pPr>
            <w:r w:rsidRPr="00314DE8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314DE8">
              <w:rPr>
                <w:bCs/>
                <w:sz w:val="18"/>
                <w:szCs w:val="18"/>
              </w:rPr>
              <w:t>(Безопасность/</w:t>
            </w:r>
            <w:proofErr w:type="gramEnd"/>
          </w:p>
          <w:p w:rsidR="00EF517B" w:rsidRPr="00314DE8" w:rsidRDefault="00EF517B" w:rsidP="004D6714">
            <w:pPr>
              <w:pStyle w:val="a7"/>
              <w:spacing w:after="0" w:afterAutospacing="0"/>
              <w:rPr>
                <w:sz w:val="18"/>
                <w:szCs w:val="18"/>
              </w:rPr>
            </w:pPr>
            <w:r w:rsidRPr="00314DE8">
              <w:rPr>
                <w:bCs/>
                <w:sz w:val="18"/>
                <w:szCs w:val="18"/>
              </w:rPr>
              <w:t xml:space="preserve"> здоровье)</w:t>
            </w:r>
          </w:p>
        </w:tc>
        <w:tc>
          <w:tcPr>
            <w:tcW w:w="3260" w:type="dxa"/>
          </w:tcPr>
          <w:p w:rsidR="00EF517B" w:rsidRPr="00314DE8" w:rsidRDefault="00EF517B" w:rsidP="004D6714">
            <w:pPr>
              <w:pStyle w:val="a7"/>
              <w:spacing w:after="0" w:afterAutospacing="0"/>
              <w:jc w:val="center"/>
              <w:rPr>
                <w:sz w:val="18"/>
                <w:szCs w:val="18"/>
              </w:rPr>
            </w:pPr>
            <w:r w:rsidRPr="00314DE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F517B" w:rsidRPr="00314DE8" w:rsidRDefault="00EF517B" w:rsidP="004D6714">
            <w:pPr>
              <w:pStyle w:val="a7"/>
              <w:spacing w:after="0" w:afterAutospacing="0"/>
              <w:jc w:val="center"/>
              <w:rPr>
                <w:sz w:val="18"/>
                <w:szCs w:val="18"/>
              </w:rPr>
            </w:pPr>
            <w:r w:rsidRPr="00314DE8">
              <w:rPr>
                <w:bCs/>
                <w:sz w:val="18"/>
                <w:szCs w:val="18"/>
              </w:rPr>
              <w:t>33</w:t>
            </w:r>
          </w:p>
        </w:tc>
      </w:tr>
      <w:tr w:rsidR="00EF517B" w:rsidRPr="00314DE8" w:rsidTr="00B01FD0">
        <w:tc>
          <w:tcPr>
            <w:tcW w:w="2061" w:type="dxa"/>
          </w:tcPr>
          <w:p w:rsidR="00EF517B" w:rsidRPr="00314DE8" w:rsidRDefault="00EF517B" w:rsidP="004D6714">
            <w:pPr>
              <w:pStyle w:val="a7"/>
              <w:spacing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Спортивный кружок </w:t>
            </w:r>
          </w:p>
        </w:tc>
        <w:tc>
          <w:tcPr>
            <w:tcW w:w="3544" w:type="dxa"/>
          </w:tcPr>
          <w:p w:rsidR="00EF517B" w:rsidRPr="00314DE8" w:rsidRDefault="00EF517B" w:rsidP="004D6714">
            <w:pPr>
              <w:pStyle w:val="a7"/>
              <w:spacing w:after="0" w:afterAutospacing="0"/>
              <w:rPr>
                <w:bCs/>
                <w:sz w:val="18"/>
                <w:szCs w:val="18"/>
              </w:rPr>
            </w:pPr>
            <w:r w:rsidRPr="00314DE8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EF517B" w:rsidRPr="00314DE8" w:rsidRDefault="00EF517B" w:rsidP="004D6714">
            <w:pPr>
              <w:pStyle w:val="a7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F517B" w:rsidRPr="00314DE8" w:rsidRDefault="00EF517B" w:rsidP="004D6714">
            <w:pPr>
              <w:pStyle w:val="a7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</w:tr>
      <w:tr w:rsidR="00EF517B" w:rsidRPr="00314DE8" w:rsidTr="00B01FD0">
        <w:tc>
          <w:tcPr>
            <w:tcW w:w="5605" w:type="dxa"/>
            <w:gridSpan w:val="2"/>
          </w:tcPr>
          <w:p w:rsidR="00EF517B" w:rsidRPr="00314DE8" w:rsidRDefault="00EF517B" w:rsidP="004D6714">
            <w:pPr>
              <w:pStyle w:val="a7"/>
              <w:spacing w:after="0" w:afterAutospacing="0"/>
              <w:rPr>
                <w:sz w:val="18"/>
                <w:szCs w:val="18"/>
              </w:rPr>
            </w:pPr>
            <w:r w:rsidRPr="00314DE8">
              <w:rPr>
                <w:bCs/>
                <w:sz w:val="18"/>
                <w:szCs w:val="18"/>
              </w:rPr>
              <w:t>Количество занятий в неделю</w:t>
            </w:r>
          </w:p>
        </w:tc>
        <w:tc>
          <w:tcPr>
            <w:tcW w:w="3260" w:type="dxa"/>
          </w:tcPr>
          <w:p w:rsidR="00EF517B" w:rsidRPr="00314DE8" w:rsidRDefault="00EF517B" w:rsidP="004D6714">
            <w:pPr>
              <w:pStyle w:val="a7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EF517B" w:rsidRPr="00314DE8" w:rsidRDefault="00EF517B" w:rsidP="004D6714">
            <w:pPr>
              <w:pStyle w:val="a7"/>
              <w:spacing w:after="0" w:afterAutospacing="0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C3624A" w:rsidRDefault="00C3624A" w:rsidP="00FB53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532B" w:rsidRPr="00432E99" w:rsidRDefault="00FB532B" w:rsidP="00FB53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2E99">
        <w:rPr>
          <w:rFonts w:ascii="Times New Roman" w:hAnsi="Times New Roman"/>
          <w:b/>
          <w:sz w:val="24"/>
          <w:szCs w:val="24"/>
        </w:rPr>
        <w:t>Максимально допустимое количество периодов образовательной деятельности в группах и ее распределение в течение дня с учетом реализации программ дополнительного образования</w:t>
      </w:r>
    </w:p>
    <w:p w:rsidR="00FB532B" w:rsidRPr="00D75592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75592">
        <w:rPr>
          <w:rFonts w:ascii="Times New Roman" w:hAnsi="Times New Roman"/>
          <w:sz w:val="24"/>
          <w:szCs w:val="24"/>
        </w:rPr>
        <w:t>Согласно п. 11.10 санитарно-эпидемиологических правил и нормативов СанПиН 2.4.1.3049-13 «Санитарно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>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>эпидемиологические требования к устройству, содержанию и орган</w:t>
      </w:r>
      <w:r>
        <w:rPr>
          <w:rFonts w:ascii="Times New Roman" w:hAnsi="Times New Roman"/>
          <w:sz w:val="24"/>
          <w:szCs w:val="24"/>
        </w:rPr>
        <w:t xml:space="preserve">изации режима работы дошкольных </w:t>
      </w:r>
      <w:r w:rsidRPr="00D75592">
        <w:rPr>
          <w:rFonts w:ascii="Times New Roman" w:hAnsi="Times New Roman"/>
          <w:sz w:val="24"/>
          <w:szCs w:val="24"/>
        </w:rPr>
        <w:t>образовательных организаций», утв. Постановлением Главного государственно</w:t>
      </w:r>
      <w:r>
        <w:rPr>
          <w:rFonts w:ascii="Times New Roman" w:hAnsi="Times New Roman"/>
          <w:sz w:val="24"/>
          <w:szCs w:val="24"/>
        </w:rPr>
        <w:t xml:space="preserve">го санитарного врача Российской </w:t>
      </w:r>
      <w:r w:rsidRPr="00D75592">
        <w:rPr>
          <w:rFonts w:ascii="Times New Roman" w:hAnsi="Times New Roman"/>
          <w:sz w:val="24"/>
          <w:szCs w:val="24"/>
        </w:rPr>
        <w:t>Федерации от 15.05.2013 № 26, продолжительность непрерывной непосредственно образовательной деятельности: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>детей от 3 до 4-х лет - не более 15 мин, для детей от 4-х до 5-ти лет - не более 20</w:t>
      </w:r>
      <w:proofErr w:type="gramEnd"/>
      <w:r w:rsidRPr="00D75592">
        <w:rPr>
          <w:rFonts w:ascii="Times New Roman" w:hAnsi="Times New Roman"/>
          <w:sz w:val="24"/>
          <w:szCs w:val="24"/>
        </w:rPr>
        <w:t xml:space="preserve"> мин, </w:t>
      </w:r>
      <w:r>
        <w:rPr>
          <w:rFonts w:ascii="Times New Roman" w:hAnsi="Times New Roman"/>
          <w:sz w:val="24"/>
          <w:szCs w:val="24"/>
        </w:rPr>
        <w:t xml:space="preserve">для детей от 5 до 6-ти лет – не </w:t>
      </w:r>
      <w:r w:rsidRPr="00D75592">
        <w:rPr>
          <w:rFonts w:ascii="Times New Roman" w:hAnsi="Times New Roman"/>
          <w:sz w:val="24"/>
          <w:szCs w:val="24"/>
        </w:rPr>
        <w:t>более 25 мин, для детей от 6-ти до 7-ми лет - не более 30 мин.</w:t>
      </w:r>
    </w:p>
    <w:p w:rsidR="00FB532B" w:rsidRPr="00D75592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75592">
        <w:rPr>
          <w:rFonts w:ascii="Times New Roman" w:hAnsi="Times New Roman"/>
          <w:sz w:val="24"/>
          <w:szCs w:val="24"/>
        </w:rPr>
        <w:t>В соответствии с п. 11.11 максимально допустимый объем образовательной нагрузки в первой половине дня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>младшей и средней группах не должен превышать 30 и 40 мин соответственно, а в стар</w:t>
      </w:r>
      <w:r>
        <w:rPr>
          <w:rFonts w:ascii="Times New Roman" w:hAnsi="Times New Roman"/>
          <w:sz w:val="24"/>
          <w:szCs w:val="24"/>
        </w:rPr>
        <w:t xml:space="preserve">шей и подготовительной - 45 мин. </w:t>
      </w:r>
      <w:r w:rsidRPr="00D75592">
        <w:rPr>
          <w:rFonts w:ascii="Times New Roman" w:hAnsi="Times New Roman"/>
          <w:sz w:val="24"/>
          <w:szCs w:val="24"/>
        </w:rPr>
        <w:t>и 1,5 ч соответственно.</w:t>
      </w:r>
    </w:p>
    <w:p w:rsidR="00FB532B" w:rsidRPr="00D75592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75592">
        <w:rPr>
          <w:rFonts w:ascii="Times New Roman" w:hAnsi="Times New Roman"/>
          <w:sz w:val="24"/>
          <w:szCs w:val="24"/>
        </w:rPr>
        <w:t>Таким образом, в</w:t>
      </w:r>
      <w:r>
        <w:rPr>
          <w:rFonts w:ascii="Times New Roman" w:hAnsi="Times New Roman"/>
          <w:sz w:val="24"/>
          <w:szCs w:val="24"/>
        </w:rPr>
        <w:t xml:space="preserve"> младшей и </w:t>
      </w:r>
      <w:r w:rsidRPr="00D75592">
        <w:rPr>
          <w:rFonts w:ascii="Times New Roman" w:hAnsi="Times New Roman"/>
          <w:sz w:val="24"/>
          <w:szCs w:val="24"/>
        </w:rPr>
        <w:t>средней группе в первой половине дня может проводиться два периода непосредственно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 xml:space="preserve">образовательной деятельности по </w:t>
      </w:r>
      <w:r>
        <w:rPr>
          <w:rFonts w:ascii="Times New Roman" w:hAnsi="Times New Roman"/>
          <w:sz w:val="24"/>
          <w:szCs w:val="24"/>
        </w:rPr>
        <w:t>15мин. и 20 мин. соответственно; в</w:t>
      </w:r>
      <w:r w:rsidRPr="00D7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старшей группе - </w:t>
      </w:r>
      <w:r w:rsidRPr="00D75592">
        <w:rPr>
          <w:rFonts w:ascii="Times New Roman" w:hAnsi="Times New Roman"/>
          <w:sz w:val="24"/>
          <w:szCs w:val="24"/>
        </w:rPr>
        <w:t>два периода непосредственно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не должны превышать 45 мин., а  в подготовительной группе </w:t>
      </w:r>
      <w:r w:rsidRPr="00D75592">
        <w:rPr>
          <w:rFonts w:ascii="Times New Roman" w:hAnsi="Times New Roman"/>
          <w:sz w:val="24"/>
          <w:szCs w:val="24"/>
        </w:rPr>
        <w:t>может проводиться три периода по 30 мин.</w:t>
      </w:r>
    </w:p>
    <w:p w:rsidR="00FB532B" w:rsidRPr="00D75592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75592">
        <w:rPr>
          <w:rFonts w:ascii="Times New Roman" w:hAnsi="Times New Roman"/>
          <w:sz w:val="24"/>
          <w:szCs w:val="24"/>
        </w:rPr>
        <w:t>Кроме того, согласно п. 11.12 образовательная деятельность с детьми старшего дошкольного возраста 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>осуществляться во второй половине дня после дневного сна. Ее продолжительность д</w:t>
      </w:r>
      <w:r>
        <w:rPr>
          <w:rFonts w:ascii="Times New Roman" w:hAnsi="Times New Roman"/>
          <w:sz w:val="24"/>
          <w:szCs w:val="24"/>
        </w:rPr>
        <w:t xml:space="preserve">олжна составлять не более 25-30 </w:t>
      </w:r>
      <w:r w:rsidRPr="00D75592">
        <w:rPr>
          <w:rFonts w:ascii="Times New Roman" w:hAnsi="Times New Roman"/>
          <w:sz w:val="24"/>
          <w:szCs w:val="24"/>
        </w:rPr>
        <w:t>мин в день.</w:t>
      </w:r>
    </w:p>
    <w:p w:rsidR="00FB532B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5592">
        <w:rPr>
          <w:rFonts w:ascii="Times New Roman" w:hAnsi="Times New Roman"/>
          <w:sz w:val="24"/>
          <w:szCs w:val="24"/>
        </w:rPr>
        <w:t>СанПиН 2.4.13049-13 не ограничивает объем недельной образовательной нагрузки в указанных возрастных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>группах. При организации дополнительного образования следует учитывать п</w:t>
      </w:r>
      <w:r>
        <w:rPr>
          <w:rFonts w:ascii="Times New Roman" w:hAnsi="Times New Roman"/>
          <w:sz w:val="24"/>
          <w:szCs w:val="24"/>
        </w:rPr>
        <w:t xml:space="preserve">. 11.8 настоящего документа: на </w:t>
      </w:r>
      <w:r w:rsidRPr="00D75592">
        <w:rPr>
          <w:rFonts w:ascii="Times New Roman" w:hAnsi="Times New Roman"/>
          <w:sz w:val="24"/>
          <w:szCs w:val="24"/>
        </w:rPr>
        <w:t xml:space="preserve">самостоятельную деятельность детей 3-7 лет </w:t>
      </w:r>
      <w:r w:rsidRPr="00D75592">
        <w:rPr>
          <w:rFonts w:ascii="Times New Roman" w:hAnsi="Times New Roman"/>
          <w:sz w:val="24"/>
          <w:szCs w:val="24"/>
        </w:rPr>
        <w:lastRenderedPageBreak/>
        <w:t xml:space="preserve">(игры, подготовка к образовательной </w:t>
      </w:r>
      <w:r>
        <w:rPr>
          <w:rFonts w:ascii="Times New Roman" w:hAnsi="Times New Roman"/>
          <w:sz w:val="24"/>
          <w:szCs w:val="24"/>
        </w:rPr>
        <w:t xml:space="preserve">деятельности, личная гигиена) в </w:t>
      </w:r>
      <w:r w:rsidRPr="00D75592">
        <w:rPr>
          <w:rFonts w:ascii="Times New Roman" w:hAnsi="Times New Roman"/>
          <w:sz w:val="24"/>
          <w:szCs w:val="24"/>
        </w:rPr>
        <w:t>режиме дня должно отводиться не менее 3-4 ч.</w:t>
      </w:r>
    </w:p>
    <w:p w:rsidR="00FB532B" w:rsidRPr="00357015" w:rsidRDefault="00FB532B" w:rsidP="00FB532B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35701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7015">
        <w:rPr>
          <w:rFonts w:ascii="Times New Roman" w:hAnsi="Times New Roman"/>
          <w:sz w:val="24"/>
          <w:szCs w:val="24"/>
        </w:rPr>
        <w:t>действующему</w:t>
      </w:r>
      <w:proofErr w:type="gramEnd"/>
      <w:r w:rsidRPr="00357015">
        <w:rPr>
          <w:rFonts w:ascii="Times New Roman" w:hAnsi="Times New Roman"/>
          <w:sz w:val="24"/>
          <w:szCs w:val="24"/>
        </w:rPr>
        <w:t xml:space="preserve"> СанПиН  продолжительность непрерывной непосредственно образовательной деятельности для детей от </w:t>
      </w:r>
      <w:r w:rsidR="009949D8">
        <w:rPr>
          <w:rFonts w:ascii="Times New Roman" w:hAnsi="Times New Roman"/>
          <w:sz w:val="24"/>
          <w:szCs w:val="24"/>
        </w:rPr>
        <w:t>6</w:t>
      </w:r>
      <w:r w:rsidRPr="00357015">
        <w:rPr>
          <w:rFonts w:ascii="Times New Roman" w:hAnsi="Times New Roman"/>
          <w:sz w:val="24"/>
          <w:szCs w:val="24"/>
        </w:rPr>
        <w:t xml:space="preserve">до </w:t>
      </w:r>
      <w:r w:rsidR="009949D8">
        <w:rPr>
          <w:rFonts w:ascii="Times New Roman" w:hAnsi="Times New Roman"/>
          <w:sz w:val="24"/>
          <w:szCs w:val="24"/>
        </w:rPr>
        <w:t>7</w:t>
      </w:r>
      <w:r w:rsidRPr="00357015">
        <w:rPr>
          <w:rFonts w:ascii="Times New Roman" w:hAnsi="Times New Roman"/>
          <w:sz w:val="24"/>
          <w:szCs w:val="24"/>
        </w:rPr>
        <w:t xml:space="preserve"> лет - не более </w:t>
      </w:r>
      <w:r w:rsidR="009949D8">
        <w:rPr>
          <w:rFonts w:ascii="Times New Roman" w:hAnsi="Times New Roman"/>
          <w:sz w:val="24"/>
          <w:szCs w:val="24"/>
        </w:rPr>
        <w:t>3</w:t>
      </w:r>
      <w:r w:rsidRPr="00357015">
        <w:rPr>
          <w:rFonts w:ascii="Times New Roman" w:hAnsi="Times New Roman"/>
          <w:sz w:val="24"/>
          <w:szCs w:val="24"/>
        </w:rPr>
        <w:t xml:space="preserve">0 минут. Максимально допустимый объем образовательной нагрузки в первой половине дня </w:t>
      </w:r>
      <w:proofErr w:type="gramStart"/>
      <w:r w:rsidRPr="00357015">
        <w:rPr>
          <w:rFonts w:ascii="Times New Roman" w:hAnsi="Times New Roman"/>
          <w:sz w:val="24"/>
          <w:szCs w:val="24"/>
        </w:rPr>
        <w:t>в</w:t>
      </w:r>
      <w:proofErr w:type="gramEnd"/>
      <w:r w:rsidRPr="00357015">
        <w:rPr>
          <w:rFonts w:ascii="Times New Roman" w:hAnsi="Times New Roman"/>
          <w:sz w:val="24"/>
          <w:szCs w:val="24"/>
        </w:rPr>
        <w:t xml:space="preserve"> </w:t>
      </w:r>
      <w:r w:rsidR="009949D8">
        <w:rPr>
          <w:rFonts w:ascii="Times New Roman" w:hAnsi="Times New Roman"/>
          <w:sz w:val="24"/>
          <w:szCs w:val="24"/>
        </w:rPr>
        <w:t>подготовительной</w:t>
      </w:r>
      <w:r w:rsidRPr="00357015">
        <w:rPr>
          <w:rFonts w:ascii="Times New Roman" w:hAnsi="Times New Roman"/>
          <w:sz w:val="24"/>
          <w:szCs w:val="24"/>
        </w:rPr>
        <w:t xml:space="preserve"> группа не превышает </w:t>
      </w:r>
      <w:r w:rsidR="009949D8">
        <w:rPr>
          <w:rFonts w:ascii="Times New Roman" w:hAnsi="Times New Roman"/>
          <w:sz w:val="24"/>
          <w:szCs w:val="24"/>
        </w:rPr>
        <w:t>1,5 часа</w:t>
      </w:r>
      <w:r w:rsidRPr="00357015">
        <w:rPr>
          <w:rFonts w:ascii="Times New Roman" w:hAnsi="Times New Roman"/>
          <w:sz w:val="24"/>
          <w:szCs w:val="24"/>
        </w:rPr>
        <w:t>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Образовательную деятельность, требующую повышенной познавательной активности умственного напряжения детей, следует организовывать</w:t>
      </w:r>
      <w:r w:rsidR="009949D8">
        <w:rPr>
          <w:rFonts w:ascii="Times New Roman" w:hAnsi="Times New Roman"/>
          <w:sz w:val="24"/>
          <w:szCs w:val="24"/>
        </w:rPr>
        <w:t xml:space="preserve"> в</w:t>
      </w:r>
      <w:r w:rsidRPr="00357015">
        <w:rPr>
          <w:rFonts w:ascii="Times New Roman" w:hAnsi="Times New Roman"/>
          <w:sz w:val="24"/>
          <w:szCs w:val="24"/>
        </w:rPr>
        <w:t xml:space="preserve"> первую половину дня. Для профилактики утомления детей рекомендуется проводить физкультурные, музыкальные занятия.</w:t>
      </w:r>
    </w:p>
    <w:p w:rsidR="00FB532B" w:rsidRPr="00357015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 xml:space="preserve">     Рациональный режим дня является основой здоровья и воспитания детей. Четкое выполнение режима способствует регулированию базовых физиологических потребностей ребенка, стабильности поведения, приучает к организованности, активности, помогает сохранять устойчивую работоспособность.</w:t>
      </w:r>
    </w:p>
    <w:p w:rsidR="00FB532B" w:rsidRPr="00357015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57015">
        <w:rPr>
          <w:rFonts w:ascii="Times New Roman" w:hAnsi="Times New Roman"/>
          <w:sz w:val="24"/>
          <w:szCs w:val="24"/>
        </w:rPr>
        <w:t>Образовательная деятельность детей старшей группы осуществляется в процессе вовлечения их в различные виды детской деятельности (игровую, коммуникативную, трудовую, познавательно-исследовательскую, продуктивную, музыкально-художественную, чтение), в том числе и в форме занятий.</w:t>
      </w:r>
      <w:proofErr w:type="gramEnd"/>
      <w:r w:rsidRPr="00357015">
        <w:rPr>
          <w:rFonts w:ascii="Times New Roman" w:hAnsi="Times New Roman"/>
          <w:sz w:val="24"/>
          <w:szCs w:val="24"/>
        </w:rPr>
        <w:t xml:space="preserve"> Особое внимание необходимо уделять гигиене организации и проведения непосредственно образовательной деятельности с детьми, обеспечивать рациональное сочетание умственной и физической нагрузки, а также достаточную двигательную активность ребенка в течение дня. Педагог дозирует объем образовательной нагрузки с учетом </w:t>
      </w:r>
      <w:proofErr w:type="spellStart"/>
      <w:r w:rsidRPr="00357015">
        <w:rPr>
          <w:rFonts w:ascii="Times New Roman" w:hAnsi="Times New Roman"/>
          <w:sz w:val="24"/>
          <w:szCs w:val="24"/>
        </w:rPr>
        <w:t>санитарно­эпидемиологических</w:t>
      </w:r>
      <w:proofErr w:type="spellEnd"/>
      <w:r w:rsidRPr="00357015">
        <w:rPr>
          <w:rFonts w:ascii="Times New Roman" w:hAnsi="Times New Roman"/>
          <w:sz w:val="24"/>
          <w:szCs w:val="24"/>
        </w:rPr>
        <w:t xml:space="preserve"> правил и нормативов.</w:t>
      </w:r>
    </w:p>
    <w:p w:rsidR="009949D8" w:rsidRDefault="009949D8" w:rsidP="009949D8">
      <w:pPr>
        <w:contextualSpacing/>
        <w:jc w:val="center"/>
        <w:rPr>
          <w:rFonts w:ascii="Times New Roman" w:hAnsi="Times New Roman"/>
          <w:b/>
          <w:sz w:val="24"/>
          <w:szCs w:val="20"/>
        </w:rPr>
      </w:pPr>
    </w:p>
    <w:p w:rsidR="009949D8" w:rsidRPr="00D25F21" w:rsidRDefault="009949D8" w:rsidP="009949D8">
      <w:pPr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D25F21">
        <w:rPr>
          <w:rFonts w:ascii="Times New Roman" w:hAnsi="Times New Roman"/>
          <w:b/>
          <w:sz w:val="24"/>
          <w:szCs w:val="20"/>
        </w:rPr>
        <w:t>Психологическое сопровождение образовательной области «Физическое развитие»</w:t>
      </w:r>
    </w:p>
    <w:p w:rsidR="009949D8" w:rsidRPr="00D25F21" w:rsidRDefault="009949D8" w:rsidP="009949D8">
      <w:pPr>
        <w:contextualSpacing/>
        <w:rPr>
          <w:rFonts w:ascii="Times New Roman" w:hAnsi="Times New Roman"/>
          <w:b/>
          <w:sz w:val="24"/>
          <w:szCs w:val="20"/>
        </w:rPr>
      </w:pPr>
    </w:p>
    <w:tbl>
      <w:tblPr>
        <w:tblW w:w="10077" w:type="dxa"/>
        <w:jc w:val="center"/>
        <w:tblInd w:w="6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7558"/>
      </w:tblGrid>
      <w:tr w:rsidR="009949D8" w:rsidRPr="00850EB7" w:rsidTr="00EF3FAA">
        <w:trPr>
          <w:jc w:val="center"/>
        </w:trPr>
        <w:tc>
          <w:tcPr>
            <w:tcW w:w="2519" w:type="dxa"/>
          </w:tcPr>
          <w:p w:rsidR="009949D8" w:rsidRPr="00850EB7" w:rsidRDefault="009949D8" w:rsidP="00EF3FAA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0EB7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7558" w:type="dxa"/>
          </w:tcPr>
          <w:p w:rsidR="009949D8" w:rsidRPr="00850EB7" w:rsidRDefault="009949D8" w:rsidP="00EF3FAA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50EB7">
              <w:rPr>
                <w:rFonts w:ascii="Times New Roman" w:hAnsi="Times New Roman"/>
                <w:b/>
                <w:sz w:val="20"/>
                <w:szCs w:val="20"/>
              </w:rPr>
              <w:t>Развивающие задачи</w:t>
            </w:r>
          </w:p>
        </w:tc>
      </w:tr>
      <w:tr w:rsidR="00A414A4" w:rsidRPr="00850EB7" w:rsidTr="00EF3FAA">
        <w:trPr>
          <w:jc w:val="center"/>
        </w:trPr>
        <w:tc>
          <w:tcPr>
            <w:tcW w:w="2519" w:type="dxa"/>
          </w:tcPr>
          <w:p w:rsidR="00A414A4" w:rsidRPr="00850EB7" w:rsidRDefault="00A414A4" w:rsidP="00EF3FAA">
            <w:pPr>
              <w:spacing w:after="0"/>
              <w:ind w:left="2586" w:right="-108" w:hanging="258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  <w:r w:rsidRPr="00850EB7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7558" w:type="dxa"/>
          </w:tcPr>
          <w:p w:rsidR="00A414A4" w:rsidRPr="00850EB7" w:rsidRDefault="00A414A4" w:rsidP="00EC7353">
            <w:pPr>
              <w:spacing w:after="0"/>
              <w:ind w:firstLine="9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0EB7">
              <w:rPr>
                <w:rFonts w:ascii="Times New Roman" w:hAnsi="Times New Roman"/>
                <w:sz w:val="20"/>
                <w:szCs w:val="20"/>
              </w:rPr>
              <w:t>Формировать умения точно выполнять разнообразные прицельные движения, действовать сопряжено и поочередно правой и левой рукой.</w:t>
            </w:r>
          </w:p>
          <w:p w:rsidR="00A414A4" w:rsidRPr="00850EB7" w:rsidRDefault="00A414A4" w:rsidP="00EC7353">
            <w:pPr>
              <w:spacing w:after="0"/>
              <w:ind w:firstLine="9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0EB7">
              <w:rPr>
                <w:rFonts w:ascii="Times New Roman" w:hAnsi="Times New Roman"/>
                <w:sz w:val="20"/>
                <w:szCs w:val="20"/>
              </w:rPr>
              <w:t>Создавать и закреплять целостное психосоматическое состояние.</w:t>
            </w:r>
          </w:p>
          <w:p w:rsidR="00A414A4" w:rsidRPr="00850EB7" w:rsidRDefault="00A414A4" w:rsidP="00EC7353">
            <w:pPr>
              <w:spacing w:after="0"/>
              <w:ind w:firstLine="9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0EB7">
              <w:rPr>
                <w:rFonts w:ascii="Times New Roman" w:hAnsi="Times New Roman"/>
                <w:sz w:val="20"/>
                <w:szCs w:val="20"/>
              </w:rPr>
              <w:t>Создавать условия для удовлетворения сенсомоторной потребности.</w:t>
            </w:r>
          </w:p>
        </w:tc>
      </w:tr>
    </w:tbl>
    <w:p w:rsidR="009949D8" w:rsidRDefault="009949D8" w:rsidP="009949D8">
      <w:pPr>
        <w:contextualSpacing/>
        <w:rPr>
          <w:rFonts w:ascii="Times New Roman" w:hAnsi="Times New Roman"/>
          <w:b/>
          <w:sz w:val="20"/>
          <w:szCs w:val="20"/>
        </w:rPr>
      </w:pPr>
    </w:p>
    <w:p w:rsidR="000B2873" w:rsidRDefault="000B2873" w:rsidP="000B28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утренней гимнастики в спортивном зале на 2014-2015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0B2873" w:rsidRDefault="000B2873" w:rsidP="000B287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967"/>
        <w:gridCol w:w="1938"/>
        <w:gridCol w:w="1961"/>
        <w:gridCol w:w="1970"/>
      </w:tblGrid>
      <w:tr w:rsidR="00A414A4" w:rsidRPr="00DB3499" w:rsidTr="00A414A4">
        <w:tc>
          <w:tcPr>
            <w:tcW w:w="2017" w:type="dxa"/>
            <w:shd w:val="clear" w:color="auto" w:fill="auto"/>
          </w:tcPr>
          <w:p w:rsidR="00A414A4" w:rsidRPr="00DB3499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67" w:type="dxa"/>
            <w:shd w:val="clear" w:color="auto" w:fill="auto"/>
          </w:tcPr>
          <w:p w:rsidR="00A414A4" w:rsidRPr="00DB3499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9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38" w:type="dxa"/>
            <w:shd w:val="clear" w:color="auto" w:fill="auto"/>
          </w:tcPr>
          <w:p w:rsidR="00A414A4" w:rsidRPr="00DB3499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9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61" w:type="dxa"/>
            <w:shd w:val="clear" w:color="auto" w:fill="auto"/>
          </w:tcPr>
          <w:p w:rsidR="00A414A4" w:rsidRPr="00DB3499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70" w:type="dxa"/>
            <w:shd w:val="clear" w:color="auto" w:fill="auto"/>
          </w:tcPr>
          <w:p w:rsidR="00A414A4" w:rsidRPr="00DB3499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9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414A4" w:rsidRPr="000B2873" w:rsidTr="00A414A4">
        <w:tc>
          <w:tcPr>
            <w:tcW w:w="2017" w:type="dxa"/>
            <w:shd w:val="clear" w:color="auto" w:fill="auto"/>
          </w:tcPr>
          <w:p w:rsidR="00A414A4" w:rsidRPr="005E50C8" w:rsidRDefault="00A414A4" w:rsidP="00EC73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0-8.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0 –</w:t>
            </w:r>
          </w:p>
          <w:p w:rsidR="00A414A4" w:rsidRPr="005E50C8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Ст.гр.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 xml:space="preserve">.№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A414A4" w:rsidRPr="005E50C8" w:rsidRDefault="00A414A4" w:rsidP="00EC73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0-8.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0 –</w:t>
            </w:r>
          </w:p>
          <w:p w:rsidR="00A414A4" w:rsidRPr="005E50C8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Ст.гр.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 xml:space="preserve">.№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38" w:type="dxa"/>
            <w:shd w:val="clear" w:color="auto" w:fill="auto"/>
          </w:tcPr>
          <w:p w:rsidR="00A414A4" w:rsidRPr="005E50C8" w:rsidRDefault="00A414A4" w:rsidP="00EC73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0-8.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0 –</w:t>
            </w:r>
          </w:p>
          <w:p w:rsidR="00A414A4" w:rsidRPr="005E50C8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Ст.гр.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 xml:space="preserve">.№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61" w:type="dxa"/>
            <w:shd w:val="clear" w:color="auto" w:fill="auto"/>
          </w:tcPr>
          <w:p w:rsidR="00A414A4" w:rsidRPr="005E50C8" w:rsidRDefault="00A414A4" w:rsidP="00EC73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0-8.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0 –</w:t>
            </w:r>
          </w:p>
          <w:p w:rsidR="00A414A4" w:rsidRPr="005E50C8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Ст.гр.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 xml:space="preserve">.№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70" w:type="dxa"/>
            <w:shd w:val="clear" w:color="auto" w:fill="auto"/>
          </w:tcPr>
          <w:p w:rsidR="00A414A4" w:rsidRPr="005E50C8" w:rsidRDefault="00A414A4" w:rsidP="00EC73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0-8.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>0 –</w:t>
            </w:r>
          </w:p>
          <w:p w:rsidR="00A414A4" w:rsidRPr="005E50C8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Ст.гр.</w:t>
            </w:r>
            <w:r w:rsidRPr="005E50C8">
              <w:rPr>
                <w:rFonts w:ascii="Times New Roman" w:hAnsi="Times New Roman"/>
                <w:sz w:val="18"/>
                <w:szCs w:val="18"/>
              </w:rPr>
              <w:t xml:space="preserve">.№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414A4" w:rsidRPr="000B2873" w:rsidTr="00A414A4">
        <w:tc>
          <w:tcPr>
            <w:tcW w:w="2017" w:type="dxa"/>
            <w:shd w:val="clear" w:color="auto" w:fill="auto"/>
          </w:tcPr>
          <w:p w:rsidR="00A414A4" w:rsidRPr="000B2873" w:rsidRDefault="00A414A4" w:rsidP="00EC73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>8.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B2873">
              <w:rPr>
                <w:rFonts w:ascii="Times New Roman" w:hAnsi="Times New Roman"/>
                <w:sz w:val="18"/>
                <w:szCs w:val="18"/>
              </w:rPr>
              <w:t>0-8.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0B2873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414A4" w:rsidRPr="000B2873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B2873">
              <w:rPr>
                <w:rFonts w:ascii="Times New Roman" w:hAnsi="Times New Roman"/>
                <w:sz w:val="18"/>
                <w:szCs w:val="18"/>
              </w:rPr>
              <w:t>Ст.гр</w:t>
            </w:r>
            <w:proofErr w:type="spellEnd"/>
            <w:r w:rsidRPr="000B2873">
              <w:rPr>
                <w:rFonts w:ascii="Times New Roman" w:hAnsi="Times New Roman"/>
                <w:sz w:val="18"/>
                <w:szCs w:val="18"/>
              </w:rPr>
              <w:t>.№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</w:t>
            </w:r>
          </w:p>
        </w:tc>
        <w:tc>
          <w:tcPr>
            <w:tcW w:w="1967" w:type="dxa"/>
            <w:shd w:val="clear" w:color="auto" w:fill="auto"/>
          </w:tcPr>
          <w:p w:rsidR="00A414A4" w:rsidRPr="000B2873" w:rsidRDefault="00A414A4" w:rsidP="00EC73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>8.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B2873">
              <w:rPr>
                <w:rFonts w:ascii="Times New Roman" w:hAnsi="Times New Roman"/>
                <w:sz w:val="18"/>
                <w:szCs w:val="18"/>
              </w:rPr>
              <w:t>0-8.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0B2873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414A4" w:rsidRPr="000B2873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B2873">
              <w:rPr>
                <w:rFonts w:ascii="Times New Roman" w:hAnsi="Times New Roman"/>
                <w:sz w:val="18"/>
                <w:szCs w:val="18"/>
              </w:rPr>
              <w:t>Ст.гр</w:t>
            </w:r>
            <w:proofErr w:type="spellEnd"/>
            <w:r w:rsidRPr="000B2873">
              <w:rPr>
                <w:rFonts w:ascii="Times New Roman" w:hAnsi="Times New Roman"/>
                <w:sz w:val="18"/>
                <w:szCs w:val="18"/>
              </w:rPr>
              <w:t>.№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</w:t>
            </w:r>
          </w:p>
        </w:tc>
        <w:tc>
          <w:tcPr>
            <w:tcW w:w="1938" w:type="dxa"/>
            <w:shd w:val="clear" w:color="auto" w:fill="auto"/>
          </w:tcPr>
          <w:p w:rsidR="00A414A4" w:rsidRPr="000B2873" w:rsidRDefault="00A414A4" w:rsidP="00EC73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>8.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B2873">
              <w:rPr>
                <w:rFonts w:ascii="Times New Roman" w:hAnsi="Times New Roman"/>
                <w:sz w:val="18"/>
                <w:szCs w:val="18"/>
              </w:rPr>
              <w:t>0-8.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0B2873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414A4" w:rsidRPr="000B2873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B2873">
              <w:rPr>
                <w:rFonts w:ascii="Times New Roman" w:hAnsi="Times New Roman"/>
                <w:sz w:val="18"/>
                <w:szCs w:val="18"/>
              </w:rPr>
              <w:t>Ст.гр</w:t>
            </w:r>
            <w:proofErr w:type="spellEnd"/>
            <w:r w:rsidRPr="000B2873">
              <w:rPr>
                <w:rFonts w:ascii="Times New Roman" w:hAnsi="Times New Roman"/>
                <w:sz w:val="18"/>
                <w:szCs w:val="18"/>
              </w:rPr>
              <w:t>.№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</w:t>
            </w:r>
          </w:p>
        </w:tc>
        <w:tc>
          <w:tcPr>
            <w:tcW w:w="1961" w:type="dxa"/>
            <w:shd w:val="clear" w:color="auto" w:fill="auto"/>
          </w:tcPr>
          <w:p w:rsidR="00A414A4" w:rsidRPr="000B2873" w:rsidRDefault="00A414A4" w:rsidP="00EC73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>8.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B2873">
              <w:rPr>
                <w:rFonts w:ascii="Times New Roman" w:hAnsi="Times New Roman"/>
                <w:sz w:val="18"/>
                <w:szCs w:val="18"/>
              </w:rPr>
              <w:t>0-8.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0B2873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414A4" w:rsidRPr="000B2873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B2873">
              <w:rPr>
                <w:rFonts w:ascii="Times New Roman" w:hAnsi="Times New Roman"/>
                <w:sz w:val="18"/>
                <w:szCs w:val="18"/>
              </w:rPr>
              <w:t>Ст.гр</w:t>
            </w:r>
            <w:proofErr w:type="spellEnd"/>
            <w:r w:rsidRPr="000B2873">
              <w:rPr>
                <w:rFonts w:ascii="Times New Roman" w:hAnsi="Times New Roman"/>
                <w:sz w:val="18"/>
                <w:szCs w:val="18"/>
              </w:rPr>
              <w:t>.№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</w:t>
            </w:r>
          </w:p>
        </w:tc>
        <w:tc>
          <w:tcPr>
            <w:tcW w:w="1970" w:type="dxa"/>
            <w:shd w:val="clear" w:color="auto" w:fill="auto"/>
          </w:tcPr>
          <w:p w:rsidR="00A414A4" w:rsidRPr="000B2873" w:rsidRDefault="00A414A4" w:rsidP="00EC73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>8.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B2873">
              <w:rPr>
                <w:rFonts w:ascii="Times New Roman" w:hAnsi="Times New Roman"/>
                <w:sz w:val="18"/>
                <w:szCs w:val="18"/>
              </w:rPr>
              <w:t>0-8.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0B2873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414A4" w:rsidRPr="000B2873" w:rsidRDefault="00A414A4" w:rsidP="00EC73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B2873">
              <w:rPr>
                <w:rFonts w:ascii="Times New Roman" w:hAnsi="Times New Roman"/>
                <w:sz w:val="18"/>
                <w:szCs w:val="18"/>
              </w:rPr>
              <w:t>Ст.гр</w:t>
            </w:r>
            <w:proofErr w:type="spellEnd"/>
            <w:r w:rsidRPr="000B2873">
              <w:rPr>
                <w:rFonts w:ascii="Times New Roman" w:hAnsi="Times New Roman"/>
                <w:sz w:val="18"/>
                <w:szCs w:val="18"/>
              </w:rPr>
              <w:t>.№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</w:t>
            </w:r>
          </w:p>
        </w:tc>
      </w:tr>
    </w:tbl>
    <w:p w:rsidR="005843E2" w:rsidRDefault="005843E2" w:rsidP="005843E2">
      <w:pPr>
        <w:pStyle w:val="a8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6EC3" w:rsidRPr="00DA6EC3" w:rsidRDefault="00DA6EC3" w:rsidP="005843E2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EC3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</w:t>
      </w:r>
    </w:p>
    <w:p w:rsidR="00DA6EC3" w:rsidRDefault="00DA6EC3" w:rsidP="00DA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2601E">
        <w:rPr>
          <w:rFonts w:ascii="Times New Roman" w:hAnsi="Times New Roman" w:cs="Times New Roman"/>
          <w:b/>
          <w:sz w:val="24"/>
          <w:szCs w:val="24"/>
        </w:rPr>
        <w:t>бразовательной области «Физическое развитие»</w:t>
      </w:r>
    </w:p>
    <w:p w:rsidR="00DA6EC3" w:rsidRDefault="00DA6EC3" w:rsidP="00DA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37457">
        <w:rPr>
          <w:rFonts w:ascii="Times New Roman" w:hAnsi="Times New Roman"/>
          <w:sz w:val="24"/>
          <w:szCs w:val="24"/>
        </w:rPr>
        <w:t>На развитие ребенка в значительной степени оказывают влияние наследственность, среда и воспитание. Среда —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окружающее человека пространство, зона непосредственной активности индивида, его ближайшего развития и действия.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Известно, что именно этот фактор может или тормозить развитие ребенка (враждебная в эмоциональном и физи</w:t>
      </w:r>
      <w:r>
        <w:rPr>
          <w:rFonts w:ascii="Times New Roman" w:hAnsi="Times New Roman"/>
          <w:sz w:val="24"/>
          <w:szCs w:val="24"/>
        </w:rPr>
        <w:t xml:space="preserve">ческом </w:t>
      </w:r>
      <w:r w:rsidRPr="00837457">
        <w:rPr>
          <w:rFonts w:ascii="Times New Roman" w:hAnsi="Times New Roman"/>
          <w:sz w:val="24"/>
          <w:szCs w:val="24"/>
        </w:rPr>
        <w:t>планах), или стимулировать его развитие (благоприятная, развивающая среда). В</w:t>
      </w:r>
      <w:r>
        <w:rPr>
          <w:rFonts w:ascii="Times New Roman" w:hAnsi="Times New Roman"/>
          <w:sz w:val="24"/>
          <w:szCs w:val="24"/>
        </w:rPr>
        <w:t xml:space="preserve">се это </w:t>
      </w:r>
      <w:r>
        <w:rPr>
          <w:rFonts w:ascii="Times New Roman" w:hAnsi="Times New Roman"/>
          <w:sz w:val="24"/>
          <w:szCs w:val="24"/>
        </w:rPr>
        <w:lastRenderedPageBreak/>
        <w:t xml:space="preserve">необходимо учитывать при </w:t>
      </w:r>
      <w:r w:rsidRPr="008374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оздании обстановки в учреждении</w:t>
      </w:r>
      <w:r w:rsidRPr="00837457">
        <w:rPr>
          <w:rFonts w:ascii="Times New Roman" w:hAnsi="Times New Roman"/>
          <w:sz w:val="24"/>
          <w:szCs w:val="24"/>
        </w:rPr>
        <w:t xml:space="preserve"> и при формировании программ обучения и воспитания детей.</w:t>
      </w:r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37457">
        <w:rPr>
          <w:rFonts w:ascii="Times New Roman" w:hAnsi="Times New Roman"/>
          <w:sz w:val="24"/>
          <w:szCs w:val="24"/>
        </w:rPr>
        <w:t>Развивающая предме</w:t>
      </w:r>
      <w:r>
        <w:rPr>
          <w:rFonts w:ascii="Times New Roman" w:hAnsi="Times New Roman"/>
          <w:sz w:val="24"/>
          <w:szCs w:val="24"/>
        </w:rPr>
        <w:t xml:space="preserve">тно-пространственная среда дает </w:t>
      </w:r>
      <w:r w:rsidRPr="00837457">
        <w:rPr>
          <w:rFonts w:ascii="Times New Roman" w:hAnsi="Times New Roman"/>
          <w:sz w:val="24"/>
          <w:szCs w:val="24"/>
        </w:rPr>
        <w:t>дошкольнику возможность испытывать и использовать свои способности, позволяет е</w:t>
      </w:r>
      <w:r>
        <w:rPr>
          <w:rFonts w:ascii="Times New Roman" w:hAnsi="Times New Roman"/>
          <w:sz w:val="24"/>
          <w:szCs w:val="24"/>
        </w:rPr>
        <w:t xml:space="preserve">му проявлять самостоятельность, </w:t>
      </w:r>
      <w:r w:rsidRPr="00837457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 xml:space="preserve">ать себя как активного деятеля. </w:t>
      </w:r>
      <w:r w:rsidRPr="00837457">
        <w:rPr>
          <w:rFonts w:ascii="Times New Roman" w:hAnsi="Times New Roman"/>
          <w:sz w:val="24"/>
          <w:szCs w:val="24"/>
        </w:rPr>
        <w:t>Активность ребенка в условиях обогащенной развивающей предметно-прост</w:t>
      </w:r>
      <w:r>
        <w:rPr>
          <w:rFonts w:ascii="Times New Roman" w:hAnsi="Times New Roman"/>
          <w:sz w:val="24"/>
          <w:szCs w:val="24"/>
        </w:rPr>
        <w:t xml:space="preserve">ранственной среды стимулируется </w:t>
      </w:r>
      <w:r w:rsidRPr="00837457">
        <w:rPr>
          <w:rFonts w:ascii="Times New Roman" w:hAnsi="Times New Roman"/>
          <w:sz w:val="24"/>
          <w:szCs w:val="24"/>
        </w:rPr>
        <w:t>свободой выбора деятельности. Ребенок играет, исходя из своих интерес</w:t>
      </w:r>
      <w:r>
        <w:rPr>
          <w:rFonts w:ascii="Times New Roman" w:hAnsi="Times New Roman"/>
          <w:sz w:val="24"/>
          <w:szCs w:val="24"/>
        </w:rPr>
        <w:t xml:space="preserve">ов и возможностей, стремления к </w:t>
      </w:r>
      <w:r w:rsidRPr="00837457">
        <w:rPr>
          <w:rFonts w:ascii="Times New Roman" w:hAnsi="Times New Roman"/>
          <w:sz w:val="24"/>
          <w:szCs w:val="24"/>
        </w:rPr>
        <w:t xml:space="preserve">самоутверждению, занимается не по воле взрослого, а по собственному желанию, </w:t>
      </w:r>
      <w:r>
        <w:rPr>
          <w:rFonts w:ascii="Times New Roman" w:hAnsi="Times New Roman"/>
          <w:sz w:val="24"/>
          <w:szCs w:val="24"/>
        </w:rPr>
        <w:t xml:space="preserve">под воздействием привлекших его </w:t>
      </w:r>
      <w:r w:rsidRPr="00837457">
        <w:rPr>
          <w:rFonts w:ascii="Times New Roman" w:hAnsi="Times New Roman"/>
          <w:sz w:val="24"/>
          <w:szCs w:val="24"/>
        </w:rPr>
        <w:t>внимание игровых материалов. В таком подходе к организации детской деятельност</w:t>
      </w:r>
      <w:r>
        <w:rPr>
          <w:rFonts w:ascii="Times New Roman" w:hAnsi="Times New Roman"/>
          <w:sz w:val="24"/>
          <w:szCs w:val="24"/>
        </w:rPr>
        <w:t xml:space="preserve">и уже заложен механизм развития </w:t>
      </w:r>
      <w:r w:rsidRPr="00837457">
        <w:rPr>
          <w:rFonts w:ascii="Times New Roman" w:hAnsi="Times New Roman"/>
          <w:sz w:val="24"/>
          <w:szCs w:val="24"/>
        </w:rPr>
        <w:t xml:space="preserve">ответственности за </w:t>
      </w:r>
      <w:proofErr w:type="gramStart"/>
      <w:r w:rsidRPr="00837457">
        <w:rPr>
          <w:rFonts w:ascii="Times New Roman" w:hAnsi="Times New Roman"/>
          <w:sz w:val="24"/>
          <w:szCs w:val="24"/>
        </w:rPr>
        <w:t>содеянное</w:t>
      </w:r>
      <w:proofErr w:type="gramEnd"/>
      <w:r w:rsidRPr="00837457">
        <w:rPr>
          <w:rFonts w:ascii="Times New Roman" w:hAnsi="Times New Roman"/>
          <w:sz w:val="24"/>
          <w:szCs w:val="24"/>
        </w:rPr>
        <w:t>, за результат. В ребенке пробуждаются силы, с</w:t>
      </w:r>
      <w:r>
        <w:rPr>
          <w:rFonts w:ascii="Times New Roman" w:hAnsi="Times New Roman"/>
          <w:sz w:val="24"/>
          <w:szCs w:val="24"/>
        </w:rPr>
        <w:t xml:space="preserve">пособствующие как можно лучшему </w:t>
      </w:r>
      <w:r w:rsidRPr="00837457">
        <w:rPr>
          <w:rFonts w:ascii="Times New Roman" w:hAnsi="Times New Roman"/>
          <w:sz w:val="24"/>
          <w:szCs w:val="24"/>
        </w:rPr>
        <w:t>осуществлению задуманного.</w:t>
      </w:r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37457">
        <w:rPr>
          <w:rFonts w:ascii="Times New Roman" w:hAnsi="Times New Roman"/>
          <w:sz w:val="24"/>
          <w:szCs w:val="24"/>
        </w:rPr>
        <w:t>Развивающая предметно-пространственная среда выступает в роли стимулятора, движущей силы в целостном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процессе становления личности.</w:t>
      </w:r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37457">
        <w:rPr>
          <w:rFonts w:ascii="Times New Roman" w:hAnsi="Times New Roman"/>
          <w:sz w:val="24"/>
          <w:szCs w:val="24"/>
        </w:rPr>
        <w:t>Таким образом, под развивающей средой следует понимать естественную комфортабельную уютную обстановку,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рационально организованную, насыщенную разнообразными сенсорными раздражит</w:t>
      </w:r>
      <w:r>
        <w:rPr>
          <w:rFonts w:ascii="Times New Roman" w:hAnsi="Times New Roman"/>
          <w:sz w:val="24"/>
          <w:szCs w:val="24"/>
        </w:rPr>
        <w:t xml:space="preserve">елями и игровыми материалами. В </w:t>
      </w:r>
      <w:r w:rsidRPr="00837457">
        <w:rPr>
          <w:rFonts w:ascii="Times New Roman" w:hAnsi="Times New Roman"/>
          <w:sz w:val="24"/>
          <w:szCs w:val="24"/>
        </w:rPr>
        <w:t>такой среде возможно одновременное включение в активную познавательно-творческую деятельность всех детей группы.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В то же время определяющим моментом в создании развивающей среды является педагогическая идея, цель, которой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руководствуется образовательное учреждение. Достижение этой цели осуществляется ч</w:t>
      </w:r>
      <w:r>
        <w:rPr>
          <w:rFonts w:ascii="Times New Roman" w:hAnsi="Times New Roman"/>
          <w:sz w:val="24"/>
          <w:szCs w:val="24"/>
        </w:rPr>
        <w:t xml:space="preserve">ерез реализацию образовательной </w:t>
      </w:r>
      <w:r w:rsidRPr="00837457">
        <w:rPr>
          <w:rFonts w:ascii="Times New Roman" w:hAnsi="Times New Roman"/>
          <w:sz w:val="24"/>
          <w:szCs w:val="24"/>
        </w:rPr>
        <w:t>программы.</w:t>
      </w:r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37457">
        <w:rPr>
          <w:rFonts w:ascii="Times New Roman" w:hAnsi="Times New Roman"/>
          <w:sz w:val="24"/>
          <w:szCs w:val="24"/>
        </w:rPr>
        <w:t xml:space="preserve">Создавая развивающую </w:t>
      </w:r>
      <w:proofErr w:type="gramStart"/>
      <w:r w:rsidRPr="00837457">
        <w:rPr>
          <w:rFonts w:ascii="Times New Roman" w:hAnsi="Times New Roman"/>
          <w:sz w:val="24"/>
          <w:szCs w:val="24"/>
        </w:rPr>
        <w:t>среду</w:t>
      </w:r>
      <w:proofErr w:type="gramEnd"/>
      <w:r w:rsidRPr="00837457">
        <w:rPr>
          <w:rFonts w:ascii="Times New Roman" w:hAnsi="Times New Roman"/>
          <w:sz w:val="24"/>
          <w:szCs w:val="24"/>
        </w:rPr>
        <w:t xml:space="preserve"> учитывают</w:t>
      </w:r>
      <w:r>
        <w:rPr>
          <w:rFonts w:ascii="Times New Roman" w:hAnsi="Times New Roman"/>
          <w:sz w:val="24"/>
          <w:szCs w:val="24"/>
        </w:rPr>
        <w:t>ся</w:t>
      </w:r>
      <w:r w:rsidRPr="00837457">
        <w:rPr>
          <w:rFonts w:ascii="Times New Roman" w:hAnsi="Times New Roman"/>
          <w:sz w:val="24"/>
          <w:szCs w:val="24"/>
        </w:rPr>
        <w:t xml:space="preserve"> особенност</w:t>
      </w:r>
      <w:r>
        <w:rPr>
          <w:rFonts w:ascii="Times New Roman" w:hAnsi="Times New Roman"/>
          <w:sz w:val="24"/>
          <w:szCs w:val="24"/>
        </w:rPr>
        <w:t xml:space="preserve">и детей: </w:t>
      </w:r>
      <w:r w:rsidRPr="00837457">
        <w:rPr>
          <w:rFonts w:ascii="Times New Roman" w:hAnsi="Times New Roman"/>
          <w:sz w:val="24"/>
          <w:szCs w:val="24"/>
        </w:rPr>
        <w:t xml:space="preserve">возраст дошкольников, уровень их развития, интересы, склонности, способности, половой </w:t>
      </w:r>
      <w:r>
        <w:rPr>
          <w:rFonts w:ascii="Times New Roman" w:hAnsi="Times New Roman"/>
          <w:sz w:val="24"/>
          <w:szCs w:val="24"/>
        </w:rPr>
        <w:t xml:space="preserve">состав, личностные особенности, </w:t>
      </w:r>
      <w:r w:rsidRPr="00837457">
        <w:rPr>
          <w:rFonts w:ascii="Times New Roman" w:hAnsi="Times New Roman"/>
          <w:sz w:val="24"/>
          <w:szCs w:val="24"/>
        </w:rPr>
        <w:t>возможности и прочее. Среда конструируется таким образом, чтобы ребёнок в течение д</w:t>
      </w:r>
      <w:r>
        <w:rPr>
          <w:rFonts w:ascii="Times New Roman" w:hAnsi="Times New Roman"/>
          <w:sz w:val="24"/>
          <w:szCs w:val="24"/>
        </w:rPr>
        <w:t xml:space="preserve">ня в детском саду мог найти для </w:t>
      </w:r>
      <w:r w:rsidRPr="00837457">
        <w:rPr>
          <w:rFonts w:ascii="Times New Roman" w:hAnsi="Times New Roman"/>
          <w:sz w:val="24"/>
          <w:szCs w:val="24"/>
        </w:rPr>
        <w:t>себя увлекательное дело, занятие.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Непременными условиями построения развивающей среды в МАДОУ являют</w:t>
      </w:r>
      <w:r>
        <w:rPr>
          <w:rFonts w:ascii="Times New Roman" w:hAnsi="Times New Roman"/>
          <w:sz w:val="24"/>
          <w:szCs w:val="24"/>
        </w:rPr>
        <w:t xml:space="preserve">ся реализация идей развивающего </w:t>
      </w:r>
      <w:r w:rsidRPr="00837457">
        <w:rPr>
          <w:rFonts w:ascii="Times New Roman" w:hAnsi="Times New Roman"/>
          <w:sz w:val="24"/>
          <w:szCs w:val="24"/>
        </w:rPr>
        <w:t>обучения и опора на личностно-ориентированную модель взаимодействия между воспитателем и ребенком.</w:t>
      </w:r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37457">
        <w:rPr>
          <w:rFonts w:ascii="Times New Roman" w:hAnsi="Times New Roman"/>
          <w:sz w:val="24"/>
          <w:szCs w:val="24"/>
        </w:rPr>
        <w:t>Реализация современных подходов к образованию дошкольников (осуществление идей развивающего обучения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 xml:space="preserve">личностно-ориентированная модель взаимодействия воспитателя и ребенка) возможна </w:t>
      </w:r>
      <w:r>
        <w:rPr>
          <w:rFonts w:ascii="Times New Roman" w:hAnsi="Times New Roman"/>
          <w:sz w:val="24"/>
          <w:szCs w:val="24"/>
        </w:rPr>
        <w:t xml:space="preserve">только при соблюдении следующих </w:t>
      </w:r>
      <w:r w:rsidR="00B11D70">
        <w:rPr>
          <w:rFonts w:ascii="Times New Roman" w:hAnsi="Times New Roman"/>
          <w:sz w:val="24"/>
          <w:szCs w:val="24"/>
        </w:rPr>
        <w:t xml:space="preserve">принципов построения </w:t>
      </w:r>
      <w:r w:rsidRPr="00837457">
        <w:rPr>
          <w:rFonts w:ascii="Times New Roman" w:hAnsi="Times New Roman"/>
          <w:sz w:val="24"/>
          <w:szCs w:val="24"/>
        </w:rPr>
        <w:t>развивающей предметно-пространственной среды в группе детско</w:t>
      </w:r>
      <w:r>
        <w:rPr>
          <w:rFonts w:ascii="Times New Roman" w:hAnsi="Times New Roman"/>
          <w:sz w:val="24"/>
          <w:szCs w:val="24"/>
        </w:rPr>
        <w:t>го сада: развивающая предметно</w:t>
      </w:r>
      <w:r w:rsidR="00B11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­ </w:t>
      </w:r>
      <w:r w:rsidRPr="00837457">
        <w:rPr>
          <w:rFonts w:ascii="Times New Roman" w:hAnsi="Times New Roman"/>
          <w:sz w:val="24"/>
          <w:szCs w:val="24"/>
        </w:rPr>
        <w:t xml:space="preserve">пространственная среда  </w:t>
      </w:r>
      <w:proofErr w:type="gramStart"/>
      <w:r w:rsidRPr="00837457">
        <w:rPr>
          <w:rFonts w:ascii="Times New Roman" w:hAnsi="Times New Roman"/>
          <w:sz w:val="24"/>
          <w:szCs w:val="24"/>
        </w:rPr>
        <w:t>содержательно-насыщенна</w:t>
      </w:r>
      <w:proofErr w:type="gramEnd"/>
      <w:r w:rsidRPr="00837457">
        <w:rPr>
          <w:rFonts w:ascii="Times New Roman" w:hAnsi="Times New Roman"/>
          <w:sz w:val="24"/>
          <w:szCs w:val="24"/>
        </w:rPr>
        <w:t xml:space="preserve">, трансформируема, </w:t>
      </w:r>
      <w:proofErr w:type="spellStart"/>
      <w:r w:rsidRPr="00837457">
        <w:rPr>
          <w:rFonts w:ascii="Times New Roman" w:hAnsi="Times New Roman"/>
          <w:sz w:val="24"/>
          <w:szCs w:val="24"/>
        </w:rPr>
        <w:t>полифункци</w:t>
      </w:r>
      <w:r>
        <w:rPr>
          <w:rFonts w:ascii="Times New Roman" w:hAnsi="Times New Roman"/>
          <w:sz w:val="24"/>
          <w:szCs w:val="24"/>
        </w:rPr>
        <w:t>ональна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, вариативна, доступна и </w:t>
      </w:r>
      <w:r w:rsidRPr="00837457">
        <w:rPr>
          <w:rFonts w:ascii="Times New Roman" w:hAnsi="Times New Roman"/>
          <w:sz w:val="24"/>
          <w:szCs w:val="24"/>
        </w:rPr>
        <w:t>безопасна.</w:t>
      </w:r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1) Насыщенность среды соответствует возрастным возможностям детей и содержанию Программы.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Образовательное пространство оснащено средствами обучения и воспита</w:t>
      </w:r>
      <w:r>
        <w:rPr>
          <w:rFonts w:ascii="Times New Roman" w:hAnsi="Times New Roman"/>
          <w:sz w:val="24"/>
          <w:szCs w:val="24"/>
        </w:rPr>
        <w:t xml:space="preserve">ния (в том числе техническими), </w:t>
      </w:r>
      <w:r w:rsidRPr="00837457">
        <w:rPr>
          <w:rFonts w:ascii="Times New Roman" w:hAnsi="Times New Roman"/>
          <w:sz w:val="24"/>
          <w:szCs w:val="24"/>
        </w:rPr>
        <w:t xml:space="preserve">соответствующими материалами, в том числе расходным игровым, спортивным, оздоровительным </w:t>
      </w:r>
      <w:r>
        <w:rPr>
          <w:rFonts w:ascii="Times New Roman" w:hAnsi="Times New Roman"/>
          <w:sz w:val="24"/>
          <w:szCs w:val="24"/>
        </w:rPr>
        <w:t xml:space="preserve">оборудованием, </w:t>
      </w:r>
      <w:r w:rsidRPr="00837457">
        <w:rPr>
          <w:rFonts w:ascii="Times New Roman" w:hAnsi="Times New Roman"/>
          <w:sz w:val="24"/>
          <w:szCs w:val="24"/>
        </w:rPr>
        <w:t>инвентарём (в соответ</w:t>
      </w:r>
      <w:r>
        <w:rPr>
          <w:rFonts w:ascii="Times New Roman" w:hAnsi="Times New Roman"/>
          <w:sz w:val="24"/>
          <w:szCs w:val="24"/>
        </w:rPr>
        <w:t xml:space="preserve">ствии со спецификой Программы). </w:t>
      </w:r>
      <w:proofErr w:type="gramStart"/>
      <w:r w:rsidRPr="00837457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</w:t>
      </w:r>
      <w:r>
        <w:rPr>
          <w:rFonts w:ascii="Times New Roman" w:hAnsi="Times New Roman"/>
          <w:sz w:val="24"/>
          <w:szCs w:val="24"/>
        </w:rPr>
        <w:t xml:space="preserve">ания и инвентаря (в здании и на </w:t>
      </w:r>
      <w:r w:rsidRPr="00837457">
        <w:rPr>
          <w:rFonts w:ascii="Times New Roman" w:hAnsi="Times New Roman"/>
          <w:sz w:val="24"/>
          <w:szCs w:val="24"/>
        </w:rPr>
        <w:t xml:space="preserve">участке) обеспечивают: игровую, познавательную, исследовательскую и творческую </w:t>
      </w:r>
      <w:r>
        <w:rPr>
          <w:rFonts w:ascii="Times New Roman" w:hAnsi="Times New Roman"/>
          <w:sz w:val="24"/>
          <w:szCs w:val="24"/>
        </w:rPr>
        <w:t xml:space="preserve">активность всех воспитанников, </w:t>
      </w:r>
      <w:r w:rsidRPr="00837457">
        <w:rPr>
          <w:rFonts w:ascii="Times New Roman" w:hAnsi="Times New Roman"/>
          <w:sz w:val="24"/>
          <w:szCs w:val="24"/>
        </w:rPr>
        <w:t>экспериментирование с доступными детям материалами (в том числе с песком и водой);</w:t>
      </w:r>
      <w:r>
        <w:rPr>
          <w:rFonts w:ascii="Times New Roman" w:hAnsi="Times New Roman"/>
          <w:sz w:val="24"/>
          <w:szCs w:val="24"/>
        </w:rPr>
        <w:t xml:space="preserve"> двигательную активность, в том </w:t>
      </w:r>
      <w:r w:rsidRPr="00837457">
        <w:rPr>
          <w:rFonts w:ascii="Times New Roman" w:hAnsi="Times New Roman"/>
          <w:sz w:val="24"/>
          <w:szCs w:val="24"/>
        </w:rPr>
        <w:t>числе развитие крупной и мелкой моторики, участие в подвижных играх и соревнованиях;</w:t>
      </w:r>
      <w:proofErr w:type="gramEnd"/>
      <w:r w:rsidRPr="00837457">
        <w:rPr>
          <w:rFonts w:ascii="Times New Roman" w:hAnsi="Times New Roman"/>
          <w:sz w:val="24"/>
          <w:szCs w:val="24"/>
        </w:rPr>
        <w:t xml:space="preserve"> эмоциональное благополучие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детей во взаимодействии с предметно-пространственным окружением; возможность самовыражения детей.</w:t>
      </w:r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37457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837457"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 пре</w:t>
      </w:r>
      <w:r>
        <w:rPr>
          <w:rFonts w:ascii="Times New Roman" w:hAnsi="Times New Roman"/>
          <w:sz w:val="24"/>
          <w:szCs w:val="24"/>
        </w:rPr>
        <w:t xml:space="preserve">дметно-пространственной среды в </w:t>
      </w:r>
      <w:r w:rsidRPr="00837457">
        <w:rPr>
          <w:rFonts w:ascii="Times New Roman" w:hAnsi="Times New Roman"/>
          <w:sz w:val="24"/>
          <w:szCs w:val="24"/>
        </w:rPr>
        <w:t>зависимости от образовательной ситуации, в том числе от меняющихся интересов и возможностей детей.</w:t>
      </w:r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457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37457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837457">
        <w:rPr>
          <w:rFonts w:ascii="Times New Roman" w:hAnsi="Times New Roman"/>
          <w:sz w:val="24"/>
          <w:szCs w:val="24"/>
        </w:rPr>
        <w:t xml:space="preserve"> материалов предполагает: возможность разнооб</w:t>
      </w:r>
      <w:r>
        <w:rPr>
          <w:rFonts w:ascii="Times New Roman" w:hAnsi="Times New Roman"/>
          <w:sz w:val="24"/>
          <w:szCs w:val="24"/>
        </w:rPr>
        <w:t xml:space="preserve">разного использования различных </w:t>
      </w:r>
      <w:r w:rsidRPr="00837457">
        <w:rPr>
          <w:rFonts w:ascii="Times New Roman" w:hAnsi="Times New Roman"/>
          <w:sz w:val="24"/>
          <w:szCs w:val="24"/>
        </w:rPr>
        <w:t>составляющих предметной среды, например, детской мебели, матов, мягких модуле</w:t>
      </w:r>
      <w:r>
        <w:rPr>
          <w:rFonts w:ascii="Times New Roman" w:hAnsi="Times New Roman"/>
          <w:sz w:val="24"/>
          <w:szCs w:val="24"/>
        </w:rPr>
        <w:t xml:space="preserve">й, ширм и т.д.; наличие в учреждении </w:t>
      </w:r>
      <w:r w:rsidRPr="00837457"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z w:val="24"/>
          <w:szCs w:val="24"/>
        </w:rPr>
        <w:t xml:space="preserve">и группе полифункциональных (не </w:t>
      </w:r>
      <w:r w:rsidRPr="00837457">
        <w:rPr>
          <w:rFonts w:ascii="Times New Roman" w:hAnsi="Times New Roman"/>
          <w:sz w:val="24"/>
          <w:szCs w:val="24"/>
        </w:rPr>
        <w:t xml:space="preserve">обладающих жёстко закреплённым способом употребления) </w:t>
      </w:r>
      <w:r w:rsidRPr="00837457">
        <w:rPr>
          <w:rFonts w:ascii="Times New Roman" w:hAnsi="Times New Roman"/>
          <w:sz w:val="24"/>
          <w:szCs w:val="24"/>
        </w:rPr>
        <w:lastRenderedPageBreak/>
        <w:t>предметов,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природных материалов, пригодных для использования в разных видах детской акт</w:t>
      </w:r>
      <w:r>
        <w:rPr>
          <w:rFonts w:ascii="Times New Roman" w:hAnsi="Times New Roman"/>
          <w:sz w:val="24"/>
          <w:szCs w:val="24"/>
        </w:rPr>
        <w:t xml:space="preserve">ивности (в том числе в качестве </w:t>
      </w:r>
      <w:r w:rsidRPr="00837457">
        <w:rPr>
          <w:rFonts w:ascii="Times New Roman" w:hAnsi="Times New Roman"/>
          <w:sz w:val="24"/>
          <w:szCs w:val="24"/>
        </w:rPr>
        <w:t>предметов-заместителей в детской игре).</w:t>
      </w:r>
      <w:proofErr w:type="gramEnd"/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4) Вариативность среды предполагает: наличие в Организации или группе р</w:t>
      </w:r>
      <w:r>
        <w:rPr>
          <w:rFonts w:ascii="Times New Roman" w:hAnsi="Times New Roman"/>
          <w:sz w:val="24"/>
          <w:szCs w:val="24"/>
        </w:rPr>
        <w:t xml:space="preserve">азличных пространств (для игры, </w:t>
      </w:r>
      <w:r w:rsidRPr="00837457">
        <w:rPr>
          <w:rFonts w:ascii="Times New Roman" w:hAnsi="Times New Roman"/>
          <w:sz w:val="24"/>
          <w:szCs w:val="24"/>
        </w:rPr>
        <w:t>конструирования, уединения и пр.), а также разнообразных материалов, игр, игрушек</w:t>
      </w:r>
      <w:r>
        <w:rPr>
          <w:rFonts w:ascii="Times New Roman" w:hAnsi="Times New Roman"/>
          <w:sz w:val="24"/>
          <w:szCs w:val="24"/>
        </w:rPr>
        <w:t xml:space="preserve"> и оборудования, обеспечивающих </w:t>
      </w:r>
      <w:r w:rsidRPr="00837457">
        <w:rPr>
          <w:rFonts w:ascii="Times New Roman" w:hAnsi="Times New Roman"/>
          <w:sz w:val="24"/>
          <w:szCs w:val="24"/>
        </w:rPr>
        <w:t>свободный выбор детей; периодическую сменяемость игрового материала, появление</w:t>
      </w:r>
      <w:r>
        <w:rPr>
          <w:rFonts w:ascii="Times New Roman" w:hAnsi="Times New Roman"/>
          <w:sz w:val="24"/>
          <w:szCs w:val="24"/>
        </w:rPr>
        <w:t xml:space="preserve"> новых предметов, стимулирующих </w:t>
      </w:r>
      <w:r w:rsidRPr="00837457">
        <w:rPr>
          <w:rFonts w:ascii="Times New Roman" w:hAnsi="Times New Roman"/>
          <w:sz w:val="24"/>
          <w:szCs w:val="24"/>
        </w:rPr>
        <w:t>игровую, двигательную, познавательную и исследовательскую активность детей.</w:t>
      </w:r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5) Доступность среды предполагает: доступность для воспитанников, в том числе детей с 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возможностями здоровья, всех помещений, где осуществляется образовательная деятельность; свободный доступ детей,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том числе детей с ограниченными возможностями здоровья, к играм, игрушкам, матер</w:t>
      </w:r>
      <w:r>
        <w:rPr>
          <w:rFonts w:ascii="Times New Roman" w:hAnsi="Times New Roman"/>
          <w:sz w:val="24"/>
          <w:szCs w:val="24"/>
        </w:rPr>
        <w:t xml:space="preserve">иалам, пособиям, обеспечивающим </w:t>
      </w:r>
      <w:r w:rsidRPr="00837457">
        <w:rPr>
          <w:rFonts w:ascii="Times New Roman" w:hAnsi="Times New Roman"/>
          <w:sz w:val="24"/>
          <w:szCs w:val="24"/>
        </w:rPr>
        <w:t>все основные виды детской активности; исправность и сохранность материалов и оборудования.</w:t>
      </w:r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 xml:space="preserve">6) Безопасность предметно-пространственной среды предполагает соответствие всех её элементов требованиям </w:t>
      </w:r>
      <w:proofErr w:type="gramStart"/>
      <w:r w:rsidRPr="00837457">
        <w:rPr>
          <w:rFonts w:ascii="Times New Roman" w:hAnsi="Times New Roman"/>
          <w:sz w:val="24"/>
          <w:szCs w:val="24"/>
        </w:rPr>
        <w:t>по</w:t>
      </w:r>
      <w:proofErr w:type="gramEnd"/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обеспечению надёжности и</w:t>
      </w:r>
      <w:r>
        <w:rPr>
          <w:rFonts w:ascii="Times New Roman" w:hAnsi="Times New Roman"/>
          <w:sz w:val="24"/>
          <w:szCs w:val="24"/>
        </w:rPr>
        <w:t xml:space="preserve"> безопасности их использования. </w:t>
      </w:r>
      <w:r w:rsidRPr="00837457">
        <w:rPr>
          <w:rFonts w:ascii="Times New Roman" w:hAnsi="Times New Roman"/>
          <w:sz w:val="24"/>
          <w:szCs w:val="24"/>
        </w:rPr>
        <w:t>У ребенка дошкольного возраста есть три основные потребности: потребность в д</w:t>
      </w:r>
      <w:r>
        <w:rPr>
          <w:rFonts w:ascii="Times New Roman" w:hAnsi="Times New Roman"/>
          <w:sz w:val="24"/>
          <w:szCs w:val="24"/>
        </w:rPr>
        <w:t xml:space="preserve">вижении, потребность в общении, </w:t>
      </w:r>
      <w:r w:rsidRPr="00837457">
        <w:rPr>
          <w:rFonts w:ascii="Times New Roman" w:hAnsi="Times New Roman"/>
          <w:sz w:val="24"/>
          <w:szCs w:val="24"/>
        </w:rPr>
        <w:t>потребность в познании. Среда группы должна эти потребности удовлетворять. Развива</w:t>
      </w:r>
      <w:r>
        <w:rPr>
          <w:rFonts w:ascii="Times New Roman" w:hAnsi="Times New Roman"/>
          <w:sz w:val="24"/>
          <w:szCs w:val="24"/>
        </w:rPr>
        <w:t xml:space="preserve">ющая предметно-пространственная </w:t>
      </w:r>
      <w:r w:rsidRPr="00837457">
        <w:rPr>
          <w:rFonts w:ascii="Times New Roman" w:hAnsi="Times New Roman"/>
          <w:sz w:val="24"/>
          <w:szCs w:val="24"/>
        </w:rPr>
        <w:t>среда Организации обеспечивает возможность общения и совместной деятельности детей и взрослых, двигательной</w:t>
      </w:r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активности детей, а также возможности для уединения. Она организуется так, чтобы у ребенка был самостоятельный выбор:</w:t>
      </w:r>
    </w:p>
    <w:p w:rsidR="00DA6EC3" w:rsidRPr="00837457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с кем, как, где, во что играть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37457">
        <w:rPr>
          <w:rFonts w:ascii="Times New Roman" w:hAnsi="Times New Roman"/>
          <w:sz w:val="24"/>
          <w:szCs w:val="24"/>
        </w:rPr>
        <w:t>Развивающая предметно-пространственная среда обеспечивает: реализацию образовательных программ; учёт</w:t>
      </w:r>
    </w:p>
    <w:p w:rsidR="00DA6EC3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национально-культурных, климатических условий, в которых осуществляется обр</w:t>
      </w:r>
      <w:r>
        <w:rPr>
          <w:rFonts w:ascii="Times New Roman" w:hAnsi="Times New Roman"/>
          <w:sz w:val="24"/>
          <w:szCs w:val="24"/>
        </w:rPr>
        <w:t xml:space="preserve">азовательная деятельность; учёт </w:t>
      </w:r>
      <w:r w:rsidRPr="00837457">
        <w:rPr>
          <w:rFonts w:ascii="Times New Roman" w:hAnsi="Times New Roman"/>
          <w:sz w:val="24"/>
          <w:szCs w:val="24"/>
        </w:rPr>
        <w:t>возрастных особенностей детей. Подбор оборудования и материалов для группы опре</w:t>
      </w:r>
      <w:r>
        <w:rPr>
          <w:rFonts w:ascii="Times New Roman" w:hAnsi="Times New Roman"/>
          <w:sz w:val="24"/>
          <w:szCs w:val="24"/>
        </w:rPr>
        <w:t xml:space="preserve">деляется особенностями развития </w:t>
      </w:r>
      <w:r w:rsidRPr="00837457">
        <w:rPr>
          <w:rFonts w:ascii="Times New Roman" w:hAnsi="Times New Roman"/>
          <w:sz w:val="24"/>
          <w:szCs w:val="24"/>
        </w:rPr>
        <w:t>детей конкретного возраста и характерными для этого в</w:t>
      </w:r>
      <w:r>
        <w:rPr>
          <w:rFonts w:ascii="Times New Roman" w:hAnsi="Times New Roman"/>
          <w:sz w:val="24"/>
          <w:szCs w:val="24"/>
        </w:rPr>
        <w:t xml:space="preserve">озраста </w:t>
      </w:r>
      <w:proofErr w:type="spellStart"/>
      <w:r>
        <w:rPr>
          <w:rFonts w:ascii="Times New Roman" w:hAnsi="Times New Roman"/>
          <w:sz w:val="24"/>
          <w:szCs w:val="24"/>
        </w:rPr>
        <w:t>сензитивными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периодами. </w:t>
      </w:r>
      <w:r w:rsidRPr="00837457">
        <w:rPr>
          <w:rFonts w:ascii="Times New Roman" w:hAnsi="Times New Roman"/>
          <w:sz w:val="24"/>
          <w:szCs w:val="24"/>
        </w:rPr>
        <w:t>При планировании интерьера в своей группе мы придерживаемся нежесткого центрирования.</w:t>
      </w:r>
    </w:p>
    <w:p w:rsidR="00DA6EC3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821"/>
      </w:tblGrid>
      <w:tr w:rsidR="006B2DF0" w:rsidTr="00304CC2">
        <w:tc>
          <w:tcPr>
            <w:tcW w:w="4785" w:type="dxa"/>
          </w:tcPr>
          <w:p w:rsidR="006B2DF0" w:rsidRPr="0022601E" w:rsidRDefault="006B2DF0" w:rsidP="006B2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Раздел: «Физическая культура»,</w:t>
            </w:r>
            <w:r w:rsidRPr="007F1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F159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начальных представлений о здоровом образе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Примерной основной общеобразовательной программы </w:t>
            </w:r>
            <w:r w:rsidRPr="0022601E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 под редакцией</w:t>
            </w:r>
          </w:p>
          <w:p w:rsidR="006B2DF0" w:rsidRPr="0022601E" w:rsidRDefault="006B2DF0" w:rsidP="006B2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01E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226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601E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226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601E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</w:p>
          <w:p w:rsidR="006B2DF0" w:rsidRPr="0022601E" w:rsidRDefault="006B2DF0" w:rsidP="00EF3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6B2DF0" w:rsidRPr="006B2DF0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Предназначение </w:t>
            </w:r>
          </w:p>
        </w:tc>
      </w:tr>
      <w:tr w:rsidR="006B2DF0" w:rsidTr="00304CC2">
        <w:tc>
          <w:tcPr>
            <w:tcW w:w="4785" w:type="dxa"/>
          </w:tcPr>
          <w:p w:rsidR="006B2DF0" w:rsidRPr="007F1598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двигательной активности</w:t>
            </w:r>
          </w:p>
        </w:tc>
        <w:tc>
          <w:tcPr>
            <w:tcW w:w="4821" w:type="dxa"/>
          </w:tcPr>
          <w:p w:rsidR="006B2DF0" w:rsidRPr="006B2DF0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B2DF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Влияние на развитие:</w:t>
            </w:r>
          </w:p>
          <w:p w:rsidR="006B2DF0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сенсорный опыт детей;</w:t>
            </w:r>
          </w:p>
          <w:p w:rsidR="006B2DF0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координацию движений, ловкость;</w:t>
            </w:r>
          </w:p>
          <w:p w:rsidR="006B2DF0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развивать общую и тонкую моторику;</w:t>
            </w:r>
          </w:p>
          <w:p w:rsidR="006B2DF0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физические качества;</w:t>
            </w:r>
          </w:p>
          <w:p w:rsidR="006B2DF0" w:rsidRPr="006B2DF0" w:rsidRDefault="006B2DF0" w:rsidP="006B2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формировать культуру здоровья и привычку к ЗОЖ.</w:t>
            </w:r>
          </w:p>
        </w:tc>
      </w:tr>
    </w:tbl>
    <w:p w:rsidR="000B2873" w:rsidRDefault="000B2873" w:rsidP="00FC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B2873" w:rsidRDefault="000B2873" w:rsidP="00FC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B2873" w:rsidRDefault="000B2873" w:rsidP="00FC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B2873" w:rsidRDefault="000B2873" w:rsidP="00FC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0B2873" w:rsidSect="00E336C6"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A44FC" w:rsidRPr="00E7071F" w:rsidRDefault="00CF2984" w:rsidP="00E7071F">
      <w:pPr>
        <w:pStyle w:val="a8"/>
        <w:numPr>
          <w:ilvl w:val="1"/>
          <w:numId w:val="9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71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891582" w:rsidRPr="00E7071F">
        <w:rPr>
          <w:rFonts w:ascii="Times New Roman" w:hAnsi="Times New Roman"/>
          <w:b/>
          <w:sz w:val="24"/>
          <w:szCs w:val="24"/>
        </w:rPr>
        <w:t>Перечень п</w:t>
      </w:r>
      <w:r w:rsidR="00EA44FC" w:rsidRPr="00E7071F">
        <w:rPr>
          <w:rFonts w:ascii="Times New Roman" w:hAnsi="Times New Roman"/>
          <w:b/>
          <w:sz w:val="24"/>
          <w:szCs w:val="24"/>
        </w:rPr>
        <w:t>рограмм, педагогически</w:t>
      </w:r>
      <w:r w:rsidR="00891582" w:rsidRPr="00E7071F">
        <w:rPr>
          <w:rFonts w:ascii="Times New Roman" w:hAnsi="Times New Roman"/>
          <w:b/>
          <w:sz w:val="24"/>
          <w:szCs w:val="24"/>
        </w:rPr>
        <w:t>х</w:t>
      </w:r>
      <w:r w:rsidR="00EA44FC" w:rsidRPr="00E7071F">
        <w:rPr>
          <w:rFonts w:ascii="Times New Roman" w:hAnsi="Times New Roman"/>
          <w:b/>
          <w:sz w:val="24"/>
          <w:szCs w:val="24"/>
        </w:rPr>
        <w:t xml:space="preserve"> технологи</w:t>
      </w:r>
      <w:r w:rsidR="00891582" w:rsidRPr="00E7071F">
        <w:rPr>
          <w:rFonts w:ascii="Times New Roman" w:hAnsi="Times New Roman"/>
          <w:b/>
          <w:sz w:val="24"/>
          <w:szCs w:val="24"/>
        </w:rPr>
        <w:t>й.</w:t>
      </w:r>
      <w:r w:rsidR="00EA44FC" w:rsidRPr="00E7071F">
        <w:rPr>
          <w:rFonts w:ascii="Times New Roman" w:hAnsi="Times New Roman"/>
          <w:b/>
          <w:sz w:val="24"/>
          <w:szCs w:val="24"/>
        </w:rPr>
        <w:t xml:space="preserve"> </w:t>
      </w:r>
      <w:r w:rsidR="00891582" w:rsidRPr="00E7071F">
        <w:rPr>
          <w:rFonts w:ascii="Times New Roman" w:hAnsi="Times New Roman"/>
          <w:b/>
          <w:sz w:val="24"/>
          <w:szCs w:val="24"/>
        </w:rPr>
        <w:t>М</w:t>
      </w:r>
      <w:r w:rsidR="00EA44FC" w:rsidRPr="00E7071F">
        <w:rPr>
          <w:rFonts w:ascii="Times New Roman" w:hAnsi="Times New Roman"/>
          <w:b/>
          <w:sz w:val="24"/>
          <w:szCs w:val="24"/>
        </w:rPr>
        <w:t>етодическое</w:t>
      </w:r>
      <w:r w:rsidR="00891582" w:rsidRPr="00E7071F">
        <w:rPr>
          <w:rFonts w:ascii="Times New Roman" w:hAnsi="Times New Roman"/>
          <w:b/>
          <w:sz w:val="24"/>
          <w:szCs w:val="24"/>
        </w:rPr>
        <w:t xml:space="preserve"> </w:t>
      </w:r>
      <w:r w:rsidR="00EA44FC" w:rsidRPr="00E7071F">
        <w:rPr>
          <w:rFonts w:ascii="Times New Roman" w:hAnsi="Times New Roman"/>
          <w:b/>
          <w:sz w:val="24"/>
          <w:szCs w:val="24"/>
        </w:rPr>
        <w:t>обеспечение</w:t>
      </w:r>
      <w:r w:rsidR="00891582" w:rsidRPr="00E7071F">
        <w:rPr>
          <w:rFonts w:ascii="Times New Roman" w:hAnsi="Times New Roman"/>
          <w:b/>
          <w:sz w:val="24"/>
          <w:szCs w:val="24"/>
        </w:rPr>
        <w:t>.</w:t>
      </w:r>
      <w:r w:rsidR="00EA44FC" w:rsidRPr="00E7071F">
        <w:rPr>
          <w:rFonts w:ascii="Times New Roman" w:hAnsi="Times New Roman"/>
          <w:b/>
          <w:sz w:val="24"/>
          <w:szCs w:val="24"/>
        </w:rPr>
        <w:t xml:space="preserve"> </w:t>
      </w:r>
    </w:p>
    <w:p w:rsidR="00506AA3" w:rsidRDefault="00506AA3" w:rsidP="00E7071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32962">
        <w:rPr>
          <w:rFonts w:ascii="Times New Roman" w:hAnsi="Times New Roman"/>
          <w:sz w:val="24"/>
          <w:szCs w:val="24"/>
        </w:rPr>
        <w:t>Имеющийся фонд методической литературы составляет более 2000 экземпляров, дет</w:t>
      </w:r>
      <w:r>
        <w:rPr>
          <w:rFonts w:ascii="Times New Roman" w:hAnsi="Times New Roman"/>
          <w:sz w:val="24"/>
          <w:szCs w:val="24"/>
        </w:rPr>
        <w:t xml:space="preserve">ской - 500 экземпляров, имеются </w:t>
      </w:r>
      <w:r w:rsidRPr="00E3296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етодические комплекты к примерной</w:t>
      </w:r>
      <w:r w:rsidRPr="00E32962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е</w:t>
      </w:r>
      <w:r w:rsidRPr="00E3296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От рождения до школы</w:t>
      </w:r>
      <w:r w:rsidRPr="00E32962">
        <w:rPr>
          <w:rFonts w:ascii="Times New Roman" w:hAnsi="Times New Roman"/>
          <w:sz w:val="24"/>
          <w:szCs w:val="24"/>
        </w:rPr>
        <w:t>». Данное оснащение воспитат</w:t>
      </w:r>
      <w:r>
        <w:rPr>
          <w:rFonts w:ascii="Times New Roman" w:hAnsi="Times New Roman"/>
          <w:sz w:val="24"/>
          <w:szCs w:val="24"/>
        </w:rPr>
        <w:t xml:space="preserve">ельно-образовательного процесса </w:t>
      </w:r>
      <w:r w:rsidRPr="00E32962">
        <w:rPr>
          <w:rFonts w:ascii="Times New Roman" w:hAnsi="Times New Roman"/>
          <w:sz w:val="24"/>
          <w:szCs w:val="24"/>
        </w:rPr>
        <w:t>соответствуют достаточному уровню методического оснащения, размещено как в метод</w:t>
      </w:r>
      <w:r>
        <w:rPr>
          <w:rFonts w:ascii="Times New Roman" w:hAnsi="Times New Roman"/>
          <w:sz w:val="24"/>
          <w:szCs w:val="24"/>
        </w:rPr>
        <w:t xml:space="preserve">ическом кабинете, так и в </w:t>
      </w:r>
      <w:proofErr w:type="spellStart"/>
      <w:r>
        <w:rPr>
          <w:rFonts w:ascii="Times New Roman" w:hAnsi="Times New Roman"/>
          <w:sz w:val="24"/>
          <w:szCs w:val="24"/>
        </w:rPr>
        <w:t>мини­</w:t>
      </w:r>
      <w:r w:rsidRPr="00E32962">
        <w:rPr>
          <w:rFonts w:ascii="Times New Roman" w:hAnsi="Times New Roman"/>
          <w:sz w:val="24"/>
          <w:szCs w:val="24"/>
        </w:rPr>
        <w:t>кабинетах</w:t>
      </w:r>
      <w:proofErr w:type="spellEnd"/>
      <w:r w:rsidRPr="00E32962">
        <w:rPr>
          <w:rFonts w:ascii="Times New Roman" w:hAnsi="Times New Roman"/>
          <w:sz w:val="24"/>
          <w:szCs w:val="24"/>
        </w:rPr>
        <w:t xml:space="preserve"> педагогов в группах. Программы, педагогические технологии, методич</w:t>
      </w:r>
      <w:r>
        <w:rPr>
          <w:rFonts w:ascii="Times New Roman" w:hAnsi="Times New Roman"/>
          <w:sz w:val="24"/>
          <w:szCs w:val="24"/>
        </w:rPr>
        <w:t xml:space="preserve">еское обеспечение, используемые </w:t>
      </w:r>
      <w:r w:rsidRPr="00E32962">
        <w:rPr>
          <w:rFonts w:ascii="Times New Roman" w:hAnsi="Times New Roman"/>
          <w:sz w:val="24"/>
          <w:szCs w:val="24"/>
        </w:rPr>
        <w:t>педагогами распределены по соответствующим разделам примерных программ.</w:t>
      </w:r>
    </w:p>
    <w:p w:rsidR="00EA44FC" w:rsidRPr="006248A1" w:rsidRDefault="00EA44FC" w:rsidP="00EA44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44FC" w:rsidRDefault="00EA44FC" w:rsidP="00EA44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8A1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а  «От рождения до школы» </w:t>
      </w:r>
    </w:p>
    <w:p w:rsidR="00EA44FC" w:rsidRPr="006248A1" w:rsidRDefault="00EA44FC" w:rsidP="00EA44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3712">
        <w:rPr>
          <w:rFonts w:ascii="Times New Roman" w:hAnsi="Times New Roman"/>
          <w:sz w:val="24"/>
          <w:szCs w:val="24"/>
        </w:rPr>
        <w:t>Раздел программы «Радуга» - «Физическая культура».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EA44FC" w:rsidRPr="006248A1" w:rsidTr="00320C11">
        <w:tc>
          <w:tcPr>
            <w:tcW w:w="1951" w:type="dxa"/>
          </w:tcPr>
          <w:p w:rsidR="00EA44FC" w:rsidRPr="006248A1" w:rsidRDefault="00EA44FC" w:rsidP="004D67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8A1">
              <w:rPr>
                <w:rFonts w:ascii="Times New Roman" w:hAnsi="Times New Roman"/>
                <w:sz w:val="24"/>
                <w:szCs w:val="24"/>
              </w:rPr>
              <w:t>Перечень программ и</w:t>
            </w:r>
          </w:p>
          <w:p w:rsidR="00EA44FC" w:rsidRPr="006248A1" w:rsidRDefault="00EA44FC" w:rsidP="004D67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8A1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  <w:p w:rsidR="00EA44FC" w:rsidRPr="006248A1" w:rsidRDefault="00EA44FC" w:rsidP="004D67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4FC" w:rsidRPr="006248A1" w:rsidRDefault="00EA44FC" w:rsidP="004D67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8A1">
              <w:rPr>
                <w:rFonts w:ascii="Times New Roman" w:hAnsi="Times New Roman"/>
                <w:sz w:val="24"/>
                <w:szCs w:val="24"/>
              </w:rPr>
              <w:t>Технологии и</w:t>
            </w:r>
          </w:p>
          <w:p w:rsidR="00EA44FC" w:rsidRPr="006248A1" w:rsidRDefault="00EA44FC" w:rsidP="004D67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8A1"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  <w:tc>
          <w:tcPr>
            <w:tcW w:w="7619" w:type="dxa"/>
          </w:tcPr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 «Как воспитать здорового ребенка»- В.Г.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Алямовская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, 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linka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press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1993.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1. Физическое воспитание в детском саду / Э.Я.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Степаненкова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- М.: Мозаика-синтез, 2004.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2. Теория и методика физического воспитания и развития ребенка / Э.Я.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Степаненкова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. - М.: </w:t>
            </w:r>
            <w:proofErr w:type="spellStart"/>
            <w:proofErr w:type="gramStart"/>
            <w:r w:rsidRPr="00EB5FA7">
              <w:rPr>
                <w:rFonts w:ascii="Times New Roman" w:hAnsi="Times New Roman"/>
                <w:sz w:val="20"/>
                <w:szCs w:val="24"/>
              </w:rPr>
              <w:t>А</w:t>
            </w:r>
            <w:proofErr w:type="gramEnd"/>
            <w:r w:rsidRPr="00EB5FA7">
              <w:rPr>
                <w:rFonts w:ascii="Times New Roman" w:hAnsi="Times New Roman"/>
                <w:sz w:val="20"/>
                <w:szCs w:val="24"/>
              </w:rPr>
              <w:t>cademia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2001.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3. Двигательная активность ребенка в детском саду / М.А.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Рунова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- М.: Мозаика-синтез, 2000.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4. Ознакомление с природой через движение / М.А.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Рунова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, А.В.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Бутилова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- М.: Мозаика-синтез, 2006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5. 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Рунова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- М.: Мозаика-синтез, 1999.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6. Физическая культура - дошкольникам / Л.Д. Глазырина.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2004.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7. Физическая культура в младшей группе детского сада / Л.Д. Глазырина.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2005.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8. Физическая культура в средней группе детского сада / Л.Д. Глазырина.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2005.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9. Физическая культура в старшей группе детского сада / Л.Д. Глазырина.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2005.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10. Физическая культура в подготовительной группе детского сада / Л.Д. Глазырина.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2005.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>11. Физкультура - это радость / Л.Н. Сивачева. - СПб</w:t>
            </w:r>
            <w:proofErr w:type="gramStart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.: </w:t>
            </w:r>
            <w:proofErr w:type="gramEnd"/>
            <w:r w:rsidRPr="00EB5FA7">
              <w:rPr>
                <w:rFonts w:ascii="Times New Roman" w:hAnsi="Times New Roman"/>
                <w:sz w:val="20"/>
                <w:szCs w:val="24"/>
              </w:rPr>
              <w:t>Детство-пресс, 2001.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12. С физкультурой дружить - здоровым быть / М.Д.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Маханева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- М.: ТЦ «Сфера», 2009.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13. Нетрадиционные занятия физкультурой в </w:t>
            </w:r>
            <w:proofErr w:type="gramStart"/>
            <w:r w:rsidRPr="00EB5FA7">
              <w:rPr>
                <w:rFonts w:ascii="Times New Roman" w:hAnsi="Times New Roman"/>
                <w:sz w:val="20"/>
                <w:szCs w:val="24"/>
              </w:rPr>
              <w:t>дошкольном</w:t>
            </w:r>
            <w:proofErr w:type="gram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 образовательном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учрежлении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 / Н.С.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Галицына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Скрепторий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2004.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14. Физическое развитие и здоровье детей 3-7 лет / Л.В. Яковлева, Р.А. Юдина.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2003.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15. Тематические физкультурные занятия и праздники в дошкольном учреждении / А.П. Щербак.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1999.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16. Физкультурные праздники в детском саду / В.Н.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Шебеко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Н.Н. Ермак. - М.: Просвещение, 2003.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17. Подвижные игры и игровые упражнения для детей 5-7 лет / Л.И.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Пензулаева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2002.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>18. Лечебная физкультура для дошкольников / О.В. Козырева. - М.: Просвещение, 2003.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19. Детские народные подвижные игры. А. В.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Кенимал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Т.И. Осокина М.: Просвещение, 1995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20. Пособие для практических работников ДОУ. Воспитание здорового ребенка. М. Д.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Маханева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М.: Просвещение.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21.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Змановский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 Ю.Ф. Здоровый дошкольник. 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22. Пособие для практических работников ДОУ. Воспитание здорового ребенка. М. </w:t>
            </w:r>
            <w:r w:rsidRPr="00EB5FA7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Д.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Маханева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М.: Просвещение, 1997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23. Физическое воспитание дошкольников. В. Н.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Шебеко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Н.Е. Ермак, В.А. Шишкина. М.: Академия, 1999</w:t>
            </w:r>
          </w:p>
        </w:tc>
      </w:tr>
    </w:tbl>
    <w:p w:rsidR="00CA58B2" w:rsidRDefault="00CA58B2" w:rsidP="00EA44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44FC" w:rsidRPr="006248A1" w:rsidRDefault="00EA44FC" w:rsidP="00EA44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программы</w:t>
      </w:r>
      <w:r w:rsidRPr="006248A1">
        <w:rPr>
          <w:rFonts w:ascii="Times New Roman" w:hAnsi="Times New Roman"/>
          <w:sz w:val="24"/>
          <w:szCs w:val="24"/>
        </w:rPr>
        <w:t xml:space="preserve"> «Формирование привычки к здоровому образу жизни».</w:t>
      </w:r>
      <w:r w:rsidRPr="006248A1">
        <w:rPr>
          <w:rFonts w:ascii="Times New Roman" w:hAnsi="Times New Roman"/>
          <w:sz w:val="24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EA44FC" w:rsidRPr="00944554" w:rsidTr="004D6714">
        <w:tc>
          <w:tcPr>
            <w:tcW w:w="1951" w:type="dxa"/>
          </w:tcPr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Перечень программ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и технологий</w:t>
            </w:r>
          </w:p>
        </w:tc>
        <w:tc>
          <w:tcPr>
            <w:tcW w:w="7620" w:type="dxa"/>
          </w:tcPr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FA7">
              <w:rPr>
                <w:rFonts w:ascii="Times New Roman" w:hAnsi="Times New Roman"/>
                <w:sz w:val="20"/>
                <w:szCs w:val="20"/>
              </w:rPr>
              <w:t>Программа  «От рождения до школы»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М.А.Васильева</w:t>
            </w:r>
            <w:proofErr w:type="spellEnd"/>
          </w:p>
          <w:p w:rsidR="00EA44FC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FA7">
              <w:rPr>
                <w:rFonts w:ascii="Times New Roman" w:hAnsi="Times New Roman"/>
                <w:sz w:val="20"/>
                <w:szCs w:val="20"/>
              </w:rPr>
              <w:t xml:space="preserve">В.Г.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0"/>
              </w:rPr>
              <w:t>Алямовская</w:t>
            </w:r>
            <w:proofErr w:type="spellEnd"/>
            <w:r w:rsidRPr="00EB5FA7">
              <w:rPr>
                <w:rFonts w:ascii="Times New Roman" w:hAnsi="Times New Roman"/>
                <w:sz w:val="20"/>
                <w:szCs w:val="20"/>
              </w:rPr>
              <w:t xml:space="preserve">, «Как воспитать здорового ребенка»-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0"/>
              </w:rPr>
              <w:t>linka</w:t>
            </w:r>
            <w:proofErr w:type="spellEnd"/>
            <w:r w:rsidRPr="00EB5FA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0"/>
              </w:rPr>
              <w:t>press</w:t>
            </w:r>
            <w:proofErr w:type="spellEnd"/>
            <w:r w:rsidRPr="00EB5FA7">
              <w:rPr>
                <w:rFonts w:ascii="Times New Roman" w:hAnsi="Times New Roman"/>
                <w:sz w:val="20"/>
                <w:szCs w:val="20"/>
              </w:rPr>
              <w:t>, 1993.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«Здоровье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сточник жизни» авторский коллектив МАДОУ</w:t>
            </w:r>
          </w:p>
        </w:tc>
      </w:tr>
      <w:tr w:rsidR="00EA44FC" w:rsidRPr="00944554" w:rsidTr="004D6714">
        <w:tc>
          <w:tcPr>
            <w:tcW w:w="1951" w:type="dxa"/>
          </w:tcPr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Технологии и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пособия</w:t>
            </w:r>
          </w:p>
        </w:tc>
        <w:tc>
          <w:tcPr>
            <w:tcW w:w="7620" w:type="dxa"/>
          </w:tcPr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.1. Программно-методическое пособие «Расту здоровым»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Автор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В.Н.Зимонина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Владос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» М.; 2002.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 xml:space="preserve">2. Охрана здоровья детей в дошкольных учреждениях / Т.Л.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Богина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. - М.: Мозаика-синтез, 2006.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Букварь здоровья / Л.В.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Баль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В.В.Ветрова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- М.: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1995.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Уроки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Мойдодыра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Г.Зайцев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. - СПб</w:t>
            </w:r>
            <w:proofErr w:type="gramStart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944554">
              <w:rPr>
                <w:rFonts w:ascii="Times New Roman" w:hAnsi="Times New Roman"/>
                <w:sz w:val="20"/>
                <w:szCs w:val="20"/>
              </w:rPr>
              <w:t>Акцидент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1997.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Уроки этикета / С.А.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Насонкина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. - СПб</w:t>
            </w:r>
            <w:proofErr w:type="gramStart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944554">
              <w:rPr>
                <w:rFonts w:ascii="Times New Roman" w:hAnsi="Times New Roman"/>
                <w:sz w:val="20"/>
                <w:szCs w:val="20"/>
              </w:rPr>
              <w:t>Акцидент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1996.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Разговор о правильном питании / М.М. </w:t>
            </w:r>
            <w:proofErr w:type="gramStart"/>
            <w:r w:rsidRPr="00944554">
              <w:rPr>
                <w:rFonts w:ascii="Times New Roman" w:hAnsi="Times New Roman"/>
                <w:sz w:val="20"/>
                <w:szCs w:val="20"/>
              </w:rPr>
              <w:t>Безруких</w:t>
            </w:r>
            <w:proofErr w:type="gram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, Т.А. Филиппова. - М.: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Олма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-Пресс, 2000.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>. Д. В. Колесов. Болезнь и поведение. Воспитание здорового образа жизни. М.: Дрофа, 2002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>. П. В. Верстаков. Нетрадиционные методы закаливания на севере. Тюмень: Вектор бук, 1997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Л. В.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Баль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, В.В.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Ветрова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Букварь здоровья. М: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1995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Е. А.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Бабенкова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Как помочь детям стать здоровыми. М.: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2003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>. Уроки здоровья</w:t>
            </w:r>
            <w:proofErr w:type="gramStart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 / П</w:t>
            </w:r>
            <w:proofErr w:type="gram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од ред.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С.М.Чечельницкой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Воспитание здорового ребенка / М.Д.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Маханева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- М.: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Аркти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1997.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>. Современные методики оздоровления детей дошкольного возраста в условиях детского сада / Л.В. Кочеткова. - М.: МДО, 1999.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 технологии воспитания в детском саду</w:t>
            </w:r>
            <w:proofErr w:type="gramStart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 / П</w:t>
            </w:r>
            <w:proofErr w:type="gramEnd"/>
            <w:r w:rsidRPr="00944554">
              <w:rPr>
                <w:rFonts w:ascii="Times New Roman" w:hAnsi="Times New Roman"/>
                <w:sz w:val="20"/>
                <w:szCs w:val="20"/>
              </w:rPr>
              <w:t>од ред. Т.С. Яковлевой. - М.: Школьная пресса, 2006.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Растем здоровыми / В.А.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Доскин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Л.Г. Голубева. - М.: Просвещение, 2002.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Развивающая педагогика оздоровления / В.Т. Кудрявцев, Б.Б. Егоров. - М.: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Линка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-пресс, 2000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>. Г. П. Малахов. Законы оздоровления. С-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пб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Генеша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1999</w:t>
            </w:r>
          </w:p>
        </w:tc>
      </w:tr>
    </w:tbl>
    <w:p w:rsidR="00CF2984" w:rsidRDefault="00CF2984" w:rsidP="00CF2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B2873" w:rsidRPr="00FC7C90" w:rsidRDefault="000B2873" w:rsidP="00F320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B2873" w:rsidRPr="00FC7C90" w:rsidSect="00B0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53" w:rsidRDefault="00EC7353" w:rsidP="00F83A47">
      <w:pPr>
        <w:spacing w:after="0" w:line="240" w:lineRule="auto"/>
      </w:pPr>
      <w:r>
        <w:separator/>
      </w:r>
    </w:p>
  </w:endnote>
  <w:endnote w:type="continuationSeparator" w:id="0">
    <w:p w:rsidR="00EC7353" w:rsidRDefault="00EC7353" w:rsidP="00F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230066"/>
      <w:docPartObj>
        <w:docPartGallery w:val="Page Numbers (Bottom of Page)"/>
        <w:docPartUnique/>
      </w:docPartObj>
    </w:sdtPr>
    <w:sdtEndPr/>
    <w:sdtContent>
      <w:p w:rsidR="00EC7353" w:rsidRDefault="00671A7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EC7353" w:rsidRDefault="00EC73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53" w:rsidRDefault="00EC7353" w:rsidP="00F83A47">
      <w:pPr>
        <w:spacing w:after="0" w:line="240" w:lineRule="auto"/>
      </w:pPr>
      <w:r>
        <w:separator/>
      </w:r>
    </w:p>
  </w:footnote>
  <w:footnote w:type="continuationSeparator" w:id="0">
    <w:p w:rsidR="00EC7353" w:rsidRDefault="00EC7353" w:rsidP="00F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C13"/>
    <w:multiLevelType w:val="multilevel"/>
    <w:tmpl w:val="4DDA0E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04659F0"/>
    <w:multiLevelType w:val="hybridMultilevel"/>
    <w:tmpl w:val="3154C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32A8E"/>
    <w:multiLevelType w:val="multilevel"/>
    <w:tmpl w:val="13A61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BD55667"/>
    <w:multiLevelType w:val="multilevel"/>
    <w:tmpl w:val="FD041F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0093C3A"/>
    <w:multiLevelType w:val="multilevel"/>
    <w:tmpl w:val="D8F6D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C4D4879"/>
    <w:multiLevelType w:val="hybridMultilevel"/>
    <w:tmpl w:val="0B00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F1199"/>
    <w:multiLevelType w:val="multilevel"/>
    <w:tmpl w:val="CA80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4C47DFE"/>
    <w:multiLevelType w:val="hybridMultilevel"/>
    <w:tmpl w:val="71DA3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A295A"/>
    <w:multiLevelType w:val="multilevel"/>
    <w:tmpl w:val="13A61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15B"/>
    <w:rsid w:val="000050BE"/>
    <w:rsid w:val="00007DE3"/>
    <w:rsid w:val="00015218"/>
    <w:rsid w:val="00031F4A"/>
    <w:rsid w:val="00043932"/>
    <w:rsid w:val="000502A7"/>
    <w:rsid w:val="00050BE2"/>
    <w:rsid w:val="00050DFB"/>
    <w:rsid w:val="00051B0A"/>
    <w:rsid w:val="000548E4"/>
    <w:rsid w:val="00054B81"/>
    <w:rsid w:val="00063020"/>
    <w:rsid w:val="000A2D40"/>
    <w:rsid w:val="000B18A9"/>
    <w:rsid w:val="000B2873"/>
    <w:rsid w:val="000B3541"/>
    <w:rsid w:val="000B6724"/>
    <w:rsid w:val="000D5AD2"/>
    <w:rsid w:val="000E2925"/>
    <w:rsid w:val="000E4910"/>
    <w:rsid w:val="000F1FDA"/>
    <w:rsid w:val="000F24A9"/>
    <w:rsid w:val="00104346"/>
    <w:rsid w:val="001324A0"/>
    <w:rsid w:val="00133C2F"/>
    <w:rsid w:val="00152F1F"/>
    <w:rsid w:val="00156DC3"/>
    <w:rsid w:val="00174307"/>
    <w:rsid w:val="00174438"/>
    <w:rsid w:val="00180C6F"/>
    <w:rsid w:val="001A6C7B"/>
    <w:rsid w:val="001D08CD"/>
    <w:rsid w:val="001D2121"/>
    <w:rsid w:val="001D6B67"/>
    <w:rsid w:val="001F474B"/>
    <w:rsid w:val="0020755F"/>
    <w:rsid w:val="002150BE"/>
    <w:rsid w:val="002176D1"/>
    <w:rsid w:val="0022601E"/>
    <w:rsid w:val="00280EFB"/>
    <w:rsid w:val="002825AD"/>
    <w:rsid w:val="002A05EE"/>
    <w:rsid w:val="002B5B60"/>
    <w:rsid w:val="002C1168"/>
    <w:rsid w:val="002C41C9"/>
    <w:rsid w:val="002C46EB"/>
    <w:rsid w:val="002D3AE6"/>
    <w:rsid w:val="00304CC2"/>
    <w:rsid w:val="00315D7B"/>
    <w:rsid w:val="00320C11"/>
    <w:rsid w:val="003213F3"/>
    <w:rsid w:val="00357FCE"/>
    <w:rsid w:val="00376A85"/>
    <w:rsid w:val="003818F9"/>
    <w:rsid w:val="00383EB1"/>
    <w:rsid w:val="00390544"/>
    <w:rsid w:val="003B41E3"/>
    <w:rsid w:val="003D70AD"/>
    <w:rsid w:val="003E3FFF"/>
    <w:rsid w:val="004009A1"/>
    <w:rsid w:val="00405F31"/>
    <w:rsid w:val="004061C1"/>
    <w:rsid w:val="004471DE"/>
    <w:rsid w:val="00457604"/>
    <w:rsid w:val="00473A55"/>
    <w:rsid w:val="0048184C"/>
    <w:rsid w:val="004836E7"/>
    <w:rsid w:val="00486659"/>
    <w:rsid w:val="00490C55"/>
    <w:rsid w:val="004912F6"/>
    <w:rsid w:val="00494E59"/>
    <w:rsid w:val="00497F0E"/>
    <w:rsid w:val="004A0A6A"/>
    <w:rsid w:val="004B143F"/>
    <w:rsid w:val="004B495F"/>
    <w:rsid w:val="004D6714"/>
    <w:rsid w:val="004E048E"/>
    <w:rsid w:val="004F10D3"/>
    <w:rsid w:val="004F7587"/>
    <w:rsid w:val="004F7B43"/>
    <w:rsid w:val="00504D9A"/>
    <w:rsid w:val="00506AA3"/>
    <w:rsid w:val="005264D0"/>
    <w:rsid w:val="00550B11"/>
    <w:rsid w:val="00550C79"/>
    <w:rsid w:val="0055780E"/>
    <w:rsid w:val="00562E23"/>
    <w:rsid w:val="0057083E"/>
    <w:rsid w:val="005768E5"/>
    <w:rsid w:val="005829F3"/>
    <w:rsid w:val="005838FD"/>
    <w:rsid w:val="005843D5"/>
    <w:rsid w:val="005843E2"/>
    <w:rsid w:val="005B6E02"/>
    <w:rsid w:val="005B77D0"/>
    <w:rsid w:val="005D1D6C"/>
    <w:rsid w:val="005D495B"/>
    <w:rsid w:val="005E3583"/>
    <w:rsid w:val="005F4DD2"/>
    <w:rsid w:val="005F6AA3"/>
    <w:rsid w:val="00613251"/>
    <w:rsid w:val="00622F6F"/>
    <w:rsid w:val="00624386"/>
    <w:rsid w:val="00655BC4"/>
    <w:rsid w:val="006639F3"/>
    <w:rsid w:val="006668B9"/>
    <w:rsid w:val="00671A78"/>
    <w:rsid w:val="00690396"/>
    <w:rsid w:val="006B2DF0"/>
    <w:rsid w:val="006C41CA"/>
    <w:rsid w:val="006F15E9"/>
    <w:rsid w:val="006F718C"/>
    <w:rsid w:val="00702A19"/>
    <w:rsid w:val="00705732"/>
    <w:rsid w:val="00731D76"/>
    <w:rsid w:val="00733DA7"/>
    <w:rsid w:val="00762594"/>
    <w:rsid w:val="00767DB3"/>
    <w:rsid w:val="00767FC5"/>
    <w:rsid w:val="00787243"/>
    <w:rsid w:val="007B5DA3"/>
    <w:rsid w:val="007B61EA"/>
    <w:rsid w:val="007C15E5"/>
    <w:rsid w:val="007C65CB"/>
    <w:rsid w:val="007D0F80"/>
    <w:rsid w:val="007D3136"/>
    <w:rsid w:val="007D615B"/>
    <w:rsid w:val="007E6DD3"/>
    <w:rsid w:val="007F1598"/>
    <w:rsid w:val="00836D01"/>
    <w:rsid w:val="00855640"/>
    <w:rsid w:val="00891582"/>
    <w:rsid w:val="008A36DF"/>
    <w:rsid w:val="008C1CCB"/>
    <w:rsid w:val="008C5EB1"/>
    <w:rsid w:val="008D0FF1"/>
    <w:rsid w:val="008D25B4"/>
    <w:rsid w:val="008E3369"/>
    <w:rsid w:val="008E6066"/>
    <w:rsid w:val="008F4A0B"/>
    <w:rsid w:val="008F59B2"/>
    <w:rsid w:val="00906AA3"/>
    <w:rsid w:val="0092763C"/>
    <w:rsid w:val="009301CF"/>
    <w:rsid w:val="00950B71"/>
    <w:rsid w:val="009543FC"/>
    <w:rsid w:val="009711BC"/>
    <w:rsid w:val="00974B9C"/>
    <w:rsid w:val="00982634"/>
    <w:rsid w:val="0098529C"/>
    <w:rsid w:val="009947EE"/>
    <w:rsid w:val="009949D8"/>
    <w:rsid w:val="009979B7"/>
    <w:rsid w:val="009C476E"/>
    <w:rsid w:val="009D73DE"/>
    <w:rsid w:val="009F314E"/>
    <w:rsid w:val="00A1211E"/>
    <w:rsid w:val="00A27442"/>
    <w:rsid w:val="00A414A4"/>
    <w:rsid w:val="00A50D0B"/>
    <w:rsid w:val="00A60FF1"/>
    <w:rsid w:val="00A76229"/>
    <w:rsid w:val="00A877B4"/>
    <w:rsid w:val="00A91B23"/>
    <w:rsid w:val="00AF2262"/>
    <w:rsid w:val="00B01FD0"/>
    <w:rsid w:val="00B11D66"/>
    <w:rsid w:val="00B11D70"/>
    <w:rsid w:val="00B2394C"/>
    <w:rsid w:val="00B24770"/>
    <w:rsid w:val="00B63A41"/>
    <w:rsid w:val="00B702B0"/>
    <w:rsid w:val="00B8042E"/>
    <w:rsid w:val="00BA1731"/>
    <w:rsid w:val="00BA5FEB"/>
    <w:rsid w:val="00BB2676"/>
    <w:rsid w:val="00BB3137"/>
    <w:rsid w:val="00BD456E"/>
    <w:rsid w:val="00BF76DE"/>
    <w:rsid w:val="00C009D2"/>
    <w:rsid w:val="00C04D16"/>
    <w:rsid w:val="00C165AD"/>
    <w:rsid w:val="00C35187"/>
    <w:rsid w:val="00C3624A"/>
    <w:rsid w:val="00C438D6"/>
    <w:rsid w:val="00C44A4D"/>
    <w:rsid w:val="00C5120F"/>
    <w:rsid w:val="00C64226"/>
    <w:rsid w:val="00C67680"/>
    <w:rsid w:val="00C73721"/>
    <w:rsid w:val="00C747A5"/>
    <w:rsid w:val="00C76627"/>
    <w:rsid w:val="00C92C1F"/>
    <w:rsid w:val="00C96149"/>
    <w:rsid w:val="00C96BD9"/>
    <w:rsid w:val="00CA1537"/>
    <w:rsid w:val="00CA58B2"/>
    <w:rsid w:val="00CC5791"/>
    <w:rsid w:val="00CD6D05"/>
    <w:rsid w:val="00CE7AFA"/>
    <w:rsid w:val="00CF2984"/>
    <w:rsid w:val="00CF5661"/>
    <w:rsid w:val="00CF7B47"/>
    <w:rsid w:val="00D03AC8"/>
    <w:rsid w:val="00D13D9D"/>
    <w:rsid w:val="00D25F21"/>
    <w:rsid w:val="00D35DC8"/>
    <w:rsid w:val="00D65476"/>
    <w:rsid w:val="00D7093C"/>
    <w:rsid w:val="00D72D6D"/>
    <w:rsid w:val="00DA6EC3"/>
    <w:rsid w:val="00DB19DA"/>
    <w:rsid w:val="00DB4D87"/>
    <w:rsid w:val="00DC30B5"/>
    <w:rsid w:val="00DD1657"/>
    <w:rsid w:val="00DD6DE1"/>
    <w:rsid w:val="00E25902"/>
    <w:rsid w:val="00E336C6"/>
    <w:rsid w:val="00E33C33"/>
    <w:rsid w:val="00E34BC4"/>
    <w:rsid w:val="00E35CB5"/>
    <w:rsid w:val="00E4785A"/>
    <w:rsid w:val="00E51ED0"/>
    <w:rsid w:val="00E7071F"/>
    <w:rsid w:val="00E86B1C"/>
    <w:rsid w:val="00E90B26"/>
    <w:rsid w:val="00EA38F6"/>
    <w:rsid w:val="00EA44FC"/>
    <w:rsid w:val="00EB590B"/>
    <w:rsid w:val="00EC7353"/>
    <w:rsid w:val="00ED7CF1"/>
    <w:rsid w:val="00EE7216"/>
    <w:rsid w:val="00EF3FAA"/>
    <w:rsid w:val="00EF50AB"/>
    <w:rsid w:val="00EF517B"/>
    <w:rsid w:val="00F00DA9"/>
    <w:rsid w:val="00F04801"/>
    <w:rsid w:val="00F12FC5"/>
    <w:rsid w:val="00F15ACB"/>
    <w:rsid w:val="00F24619"/>
    <w:rsid w:val="00F25093"/>
    <w:rsid w:val="00F259EF"/>
    <w:rsid w:val="00F32084"/>
    <w:rsid w:val="00F45EA0"/>
    <w:rsid w:val="00F67555"/>
    <w:rsid w:val="00F677D8"/>
    <w:rsid w:val="00F83A47"/>
    <w:rsid w:val="00FA6B53"/>
    <w:rsid w:val="00FB1FB8"/>
    <w:rsid w:val="00FB532B"/>
    <w:rsid w:val="00FC7C90"/>
    <w:rsid w:val="00FE71C8"/>
    <w:rsid w:val="00FF049E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15B"/>
    <w:pPr>
      <w:spacing w:after="0" w:line="240" w:lineRule="auto"/>
    </w:pPr>
  </w:style>
  <w:style w:type="table" w:styleId="a4">
    <w:name w:val="Table Grid"/>
    <w:basedOn w:val="a1"/>
    <w:uiPriority w:val="59"/>
    <w:rsid w:val="00ED7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0AB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85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B5D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A47"/>
  </w:style>
  <w:style w:type="paragraph" w:styleId="ab">
    <w:name w:val="footer"/>
    <w:basedOn w:val="a"/>
    <w:link w:val="ac"/>
    <w:uiPriority w:val="99"/>
    <w:unhideWhenUsed/>
    <w:rsid w:val="00F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3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AE53-826B-49A5-8C0C-A6350764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36</Pages>
  <Words>13370</Words>
  <Characters>76209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Ирунька</dc:creator>
  <cp:keywords/>
  <dc:description/>
  <cp:lastModifiedBy>Администратор</cp:lastModifiedBy>
  <cp:revision>180</cp:revision>
  <dcterms:created xsi:type="dcterms:W3CDTF">2015-02-17T15:17:00Z</dcterms:created>
  <dcterms:modified xsi:type="dcterms:W3CDTF">2015-04-15T11:38:00Z</dcterms:modified>
</cp:coreProperties>
</file>