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28"/>
          <w:szCs w:val="28"/>
          <w:lang w:val="en-US"/>
        </w:rPr>
      </w:pP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  <w:r w:rsidRPr="0073656D">
        <w:rPr>
          <w:rFonts w:ascii="Times New Roman" w:hAnsi="Times New Roman"/>
          <w:spacing w:val="20"/>
          <w:w w:val="150"/>
          <w:sz w:val="40"/>
          <w:szCs w:val="40"/>
        </w:rPr>
        <w:t xml:space="preserve">Конспект </w:t>
      </w: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  <w:r w:rsidRPr="0073656D">
        <w:rPr>
          <w:rFonts w:ascii="Times New Roman" w:hAnsi="Times New Roman"/>
          <w:spacing w:val="20"/>
          <w:w w:val="150"/>
          <w:sz w:val="40"/>
          <w:szCs w:val="40"/>
        </w:rPr>
        <w:t xml:space="preserve">Театрализованной игры – драматизации </w:t>
      </w: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  <w:r w:rsidRPr="0073656D">
        <w:rPr>
          <w:rFonts w:ascii="Times New Roman" w:hAnsi="Times New Roman"/>
          <w:spacing w:val="20"/>
          <w:w w:val="150"/>
          <w:sz w:val="40"/>
          <w:szCs w:val="40"/>
        </w:rPr>
        <w:t xml:space="preserve">по мотивам русской народной сказки «Репка» </w:t>
      </w: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</w:p>
    <w:p w:rsidR="00931301" w:rsidRPr="0073656D" w:rsidRDefault="00931301" w:rsidP="00AB6791">
      <w:pPr>
        <w:spacing w:after="0" w:line="240" w:lineRule="auto"/>
        <w:ind w:firstLine="284"/>
        <w:jc w:val="center"/>
        <w:rPr>
          <w:rFonts w:ascii="Times New Roman" w:hAnsi="Times New Roman"/>
          <w:spacing w:val="20"/>
          <w:w w:val="150"/>
          <w:sz w:val="40"/>
          <w:szCs w:val="40"/>
        </w:rPr>
      </w:pPr>
      <w:r w:rsidRPr="0073656D">
        <w:rPr>
          <w:rFonts w:ascii="Times New Roman" w:hAnsi="Times New Roman"/>
          <w:spacing w:val="20"/>
          <w:w w:val="150"/>
          <w:sz w:val="40"/>
          <w:szCs w:val="40"/>
        </w:rPr>
        <w:t>для детей средней группы.</w:t>
      </w: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73656D">
      <w:pPr>
        <w:spacing w:after="0" w:line="240" w:lineRule="auto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  <w:r w:rsidRPr="00696B21">
        <w:rPr>
          <w:rFonts w:ascii="Times New Roman" w:hAnsi="Times New Roman"/>
          <w:spacing w:val="20"/>
          <w:w w:val="150"/>
          <w:sz w:val="28"/>
          <w:szCs w:val="28"/>
        </w:rPr>
        <w:t>Воспитатель:</w:t>
      </w:r>
    </w:p>
    <w:p w:rsidR="0093130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  <w:r>
        <w:rPr>
          <w:rFonts w:ascii="Times New Roman" w:hAnsi="Times New Roman"/>
          <w:spacing w:val="20"/>
          <w:w w:val="150"/>
          <w:sz w:val="28"/>
          <w:szCs w:val="28"/>
        </w:rPr>
        <w:t>Денисова О.М.</w:t>
      </w:r>
    </w:p>
    <w:p w:rsidR="00931301" w:rsidRPr="00696B21" w:rsidRDefault="00931301" w:rsidP="00696B21">
      <w:pPr>
        <w:spacing w:after="0" w:line="240" w:lineRule="auto"/>
        <w:ind w:firstLine="284"/>
        <w:jc w:val="right"/>
        <w:rPr>
          <w:rFonts w:ascii="Times New Roman" w:hAnsi="Times New Roman"/>
          <w:spacing w:val="20"/>
          <w:w w:val="150"/>
          <w:sz w:val="28"/>
          <w:szCs w:val="28"/>
        </w:rPr>
      </w:pP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  <w:u w:val="single"/>
        </w:rPr>
        <w:t>ЦЕЛЬ</w:t>
      </w:r>
      <w:r w:rsidRPr="00696B21">
        <w:rPr>
          <w:rFonts w:ascii="Times New Roman" w:hAnsi="Times New Roman"/>
          <w:color w:val="000000"/>
          <w:sz w:val="28"/>
          <w:szCs w:val="28"/>
        </w:rPr>
        <w:t>: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1. Учить инсценировать, выразительно передавая игровые образы через выразительность чтения, мимику, жесты.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2. Развивать умение разыгрывать несложный сюжет игры по зна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>комой сказке, действовать в соответствии с ходом сказки.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3. Закрепить знания детей о растительном и живом мире. При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>учать детей любить и ухаживать за растениями, охранять полезных насекомых.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4. Воспитывать интерес к театрально-игровой деятельности, чувство взаимопомощи, дружелюбия.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5.  Активизировать детей-зрителей.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  <w:u w:val="single"/>
        </w:rPr>
        <w:t>ПОДГОТОВКА К ИГРЕ</w:t>
      </w:r>
      <w:r w:rsidRPr="00696B21">
        <w:rPr>
          <w:rFonts w:ascii="Times New Roman" w:hAnsi="Times New Roman"/>
          <w:color w:val="000000"/>
          <w:sz w:val="28"/>
          <w:szCs w:val="28"/>
        </w:rPr>
        <w:t>: Прослушивание аудиозаписи /в обработке В.Фуктинова/ сказки "Репка", Показ диафильма "Репка" /художника В.Лосина/. Обсуждение сказки, подражание интонации, жестов, мимики героев. Обыгрывание по ролям в настольном театре.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  <w:u w:val="single"/>
        </w:rPr>
        <w:t>ПЕРСОНАЖИ:</w:t>
      </w:r>
      <w:r w:rsidRPr="00696B21">
        <w:rPr>
          <w:rFonts w:ascii="Times New Roman" w:hAnsi="Times New Roman"/>
          <w:color w:val="000000"/>
          <w:sz w:val="28"/>
          <w:szCs w:val="28"/>
        </w:rPr>
        <w:t xml:space="preserve"> Ведущий, дед, бабка, внучка Машенька, собачка Жучка, кошка Мурка, мышка.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  <w:u w:val="single"/>
        </w:rPr>
        <w:t>МАТЕРИАЛ</w:t>
      </w:r>
      <w:r w:rsidRPr="00696B21">
        <w:rPr>
          <w:rFonts w:ascii="Times New Roman" w:hAnsi="Times New Roman"/>
          <w:color w:val="000000"/>
          <w:sz w:val="28"/>
          <w:szCs w:val="28"/>
        </w:rPr>
        <w:t>: Русский народный костюм для ведущей: головной убор, рубаха, штаны для деда; платок, сарафан, передник дня бабки; лента, сарафан для внучки; маски-шапочки для животных. Макет репки, грядки, дома. Лейка, лопатка, вязание. Горшочек с сухой землей. Фигурки личинок и божьей коровки.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  <w:u w:val="single"/>
        </w:rPr>
        <w:t>ХОД ИГРЫ</w:t>
      </w:r>
      <w:r w:rsidRPr="00696B21">
        <w:rPr>
          <w:rFonts w:ascii="Times New Roman" w:hAnsi="Times New Roman"/>
          <w:color w:val="000000"/>
          <w:sz w:val="28"/>
          <w:szCs w:val="28"/>
        </w:rPr>
        <w:t>: /Дети выходят в приемную/. Выходит ведущая в рус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>. нар.  костюме.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- Здравствуйте ребята, я пришла к вам из русской сказки, а как она называется, вы узнаете, отгадав загадку:      Круглая, да не мяч,  Желтая, да не масло, Сладкая, да не сахар, С хвостиком, да не мышь.   /Репка/.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Правильно, и сказка называется "Репка". Давайте выберем артистов и покажем эту сказку, а остальные будут зрителям. Артисты, идите, одевайтесь, а мы пока поиграем. /Проводится под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>вижная игра «Каравай»/.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-Заходите в группу и усаживайтесь поудобнее. Артисты вы готовы? /Звучит русская народная мелодия/.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-И так, сказка про "Репку" начинается!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Жили - были, кто? /Дети перечисляют героев сказки и появляются дети-артисты. Проходят на свои места/.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ВЕДУЩИЙ: Пошел дед в огород. /Появляется дед,  идет, кряхтит/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ДЕД: Посажу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ка я репку.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/Выбегает внучка/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ВНУЧКА: Деда, а как ты будешь ее садить?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ДЕД /Показывает/: Выкопаю ямку, посажу семена,  да засыплю землей. Вот и все! Ох, устал, пойду, отдохну. /Уходит/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ВЕДУЩИЙ:  Что-то забыл дед, не вырастет репка! Ребята, почему не вырастет репка? /Забыл полить/. Зачем нужно полить землю? /Чтобы семена водичку попили/. Внучка, полей землю.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ВНУЧКА: Может не нужно поливать,  может земля сырая?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Помогите дети определить,  какая земля? /Дает сухую землю в горшочке, потрогать зрителям/. /Земля сухая/. Как вы уз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>нали, что земля сухая? /Земля сыпется/. Нужно полить землю? Да, правильно,  земля сухая, внучка, полей землю.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/Внучка  берет леечку и поливает/.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ВНУЧКА: Теперь земля сырая, не сыпется, скатывается комоч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>ками.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/На грядке появляется росток/.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Выросла репка!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Нет репка еще не выросла.  Что у нас появитесь? /Росток/. А в земле,  что появилось? /Корешки/.  Что еще нужно репке, чтобы репка выросла? /Тепло, если дети не отвечают, задается допол</w:t>
      </w:r>
      <w:r w:rsidRPr="00696B21">
        <w:rPr>
          <w:rFonts w:ascii="Times New Roman" w:hAnsi="Times New Roman"/>
          <w:color w:val="000000"/>
          <w:sz w:val="28"/>
          <w:szCs w:val="28"/>
        </w:rPr>
        <w:softHyphen/>
        <w:t xml:space="preserve">нительный вопрос/. /Можно </w:t>
      </w:r>
      <w:r w:rsidRPr="00696B21">
        <w:rPr>
          <w:rFonts w:ascii="Times New Roman" w:hAnsi="Times New Roman"/>
          <w:smallCaps/>
          <w:color w:val="000000"/>
          <w:sz w:val="28"/>
          <w:szCs w:val="28"/>
        </w:rPr>
        <w:t xml:space="preserve">зимой </w:t>
      </w:r>
      <w:r w:rsidRPr="00696B21">
        <w:rPr>
          <w:rFonts w:ascii="Times New Roman" w:hAnsi="Times New Roman"/>
          <w:color w:val="000000"/>
          <w:sz w:val="28"/>
          <w:szCs w:val="28"/>
        </w:rPr>
        <w:t>на улицу посадить  репку? Почему? /Холодно/. Что нужно репке? /Тепло/. /Росток вянет/.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ВНУЧКА: У нас тепло,  земля сырая,  а почему росточек  вянет? </w:t>
      </w:r>
      <w:r w:rsidRPr="00696B2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/Удивляется/.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 Что ему не хватает? Это корешку не хватает воздуха. Для  чего нужен воздух корешку? /Чтобы дышать/.  Что нужно сделать, чтобы корешок дышал? /Рыхлить землю/.  Внучка принимайся за работу. /'Внучка рыхлит, ведущая подходит посмотреть/. Спасибо Машенька, иди отдыхай, наработалась</w:t>
      </w:r>
      <w:r w:rsidRPr="00696B21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сегодня. /Внучка уходит,   росток ожил/. Как хорошо растет росток, но что это? /Достает маленьких личинок, показывает детям/. /'Червячки/. Не червячки,  это личинки. Они такие маленькие, наверно это чьи-то  детки /'Дети трогают, рассматривают/.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А вот и мама их летит. Кто это? /Божья коровка/. Могут они погубить репку? Нет, они репку не погубят. Божья коровка спасает растения от насекомых, поедающих листву, например, тлю. И мы должны охранять божьих коровок и личинок, не давить их, запомните их и берегите! Какие личинки? /Черные с двумя красными точками на головке/.  Давайте покажем как, летают жуки: /Физкультурная минутка/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На лужайке, на ромашке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Жук летал в цветной рубашке    /Стоя, руки в стороны, повороты в лево, в право/.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Pr="00696B21">
        <w:rPr>
          <w:rFonts w:ascii="Times New Roman" w:hAnsi="Times New Roman"/>
          <w:color w:val="000000"/>
          <w:sz w:val="28"/>
          <w:szCs w:val="28"/>
        </w:rPr>
        <w:t>у-жу-жу, жу-жу-жу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Я с ромашками дружу.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/Дети кружатся/.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Тихо по ветру качаюсь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Низко-низко наклоняюсь.             /Наклоны в стороны, вперед, в низ/.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Хорошо жучки полетали.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ВЕДУЩАЯ: Прошло время, и выросла репка большая - пребольшая. 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/Выходит дед/.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ДЕД: Вот так репка, какая большая!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ВЕДУЩАЯ: Да, дедушка, репка большая, ведь мы ее поливали, рыхлили, солнышко согревало. Теперь можно и урожай собирать. /Дед тянет репку и не может вытянуть/. 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ВСЕ ДЕТИ: Тянет - потянет, вытянуть не может!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Позвал дед ... /Бабку/.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ДЕД: Бабка, помоги!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Не идет бабка, не слышит. Хлопочет по хозяйству. Позовем бабку?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ВСЕ ДЕТИ: Бабка, помоги!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БАБКА: Иду, иду! /Идет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спеша/.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Бабка за … /дедку, дедка за репку/ Тянут – потянут вытянуть не могут. Крепко сидит репка в земле. /Бабка и дедка вытирают пот/, Позвала бабка .... /внучку/.</w:t>
      </w:r>
    </w:p>
    <w:p w:rsidR="00931301" w:rsidRPr="00696B21" w:rsidRDefault="00931301" w:rsidP="00AB6791">
      <w:pPr>
        <w:shd w:val="clear" w:color="auto" w:fill="FFFFFF"/>
        <w:tabs>
          <w:tab w:val="left" w:pos="890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БАБКА: Внучка, помоги!</w:t>
      </w:r>
      <w:r w:rsidRPr="00696B21">
        <w:rPr>
          <w:rFonts w:ascii="Times New Roman" w:hAnsi="Times New Roman"/>
          <w:color w:val="000000"/>
          <w:sz w:val="28"/>
          <w:szCs w:val="28"/>
        </w:rPr>
        <w:tab/>
        <w:t>*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ВНУЧКА:  Иду!         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 Внучка  за  ... /бабку,  бабка за  дедку, дедка за репку/.  Тянут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потянут, вытянуть не могут.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Позвала внучка …/Жучку/.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ВНУЧКА: Жучка, Жучка!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ЖУЧКА: Гав-гав, бегу!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ВСЕ: Тянут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потянут, вытянуть не могут.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Позвала Жучка ..... /Кошку/.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Жучка: Мурка, помоги!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Не идет кошка, лежит нежится, не слушает Жучку! Давайте позовем все вместе.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ВСЕ ДЕТИ: Мурка, иди, помоги!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МУРКА:/Тянется, идет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спеша/: Мяу-мяу, иду!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Кошка за ..../Жучку, Жучка за внучку, внучка за бабку, бабка за дедку, дедка за репку/. Тянут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потянут, вытянуть не могут. Позвала кошка ... /Мышку/.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КОШКА: Мышка, помоги!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А мышка, тут как тут!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МЫШКА: Пи-пи-пи, бегу, помогу!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ВСЕ ДЕТИ: Мышка за .../кошку, кошка за Жучку, Жучка за внучку, внучка за бабку, бабка за дедку, дедка за репку/. Тянут-потянут, вытянули репку!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Спасибо, мышка, не вытянули бы без тебя репку. Ребята, а если бы дед сразу позвал мышку, они бы вытащили репку? Почему? Да, только все вместе, дружно, они смогли вытянуть репку.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Давайте поблагодарим наших артистов за интересную сказку. Спасибо, молодцы! Встаньте дети в хоровод./Исполняется хоровод</w:t>
      </w:r>
      <w:r w:rsidRPr="00696B21">
        <w:rPr>
          <w:rFonts w:ascii="Times New Roman" w:hAnsi="Times New Roman"/>
          <w:sz w:val="28"/>
          <w:szCs w:val="28"/>
        </w:rPr>
        <w:t xml:space="preserve"> </w:t>
      </w:r>
      <w:r w:rsidRPr="00696B21">
        <w:rPr>
          <w:rFonts w:ascii="Times New Roman" w:hAnsi="Times New Roman"/>
          <w:color w:val="000000"/>
          <w:sz w:val="28"/>
          <w:szCs w:val="28"/>
        </w:rPr>
        <w:t>"Репка"/.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1. Растет у деда, репка, репка, репка.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696B21">
        <w:rPr>
          <w:rFonts w:ascii="Times New Roman" w:hAnsi="Times New Roman"/>
          <w:color w:val="000000"/>
          <w:sz w:val="28"/>
          <w:szCs w:val="28"/>
        </w:rPr>
        <w:t xml:space="preserve"> 2. Дождик репку напоил 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Сидит на грядке крепко, крепко, крепко.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696B21">
        <w:rPr>
          <w:rFonts w:ascii="Times New Roman" w:hAnsi="Times New Roman"/>
          <w:color w:val="000000"/>
          <w:sz w:val="28"/>
          <w:szCs w:val="28"/>
        </w:rPr>
        <w:t xml:space="preserve">   Все косички ей промыл. 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Припев: Солнце репку согревай,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96B21">
        <w:rPr>
          <w:rFonts w:ascii="Times New Roman" w:hAnsi="Times New Roman"/>
          <w:color w:val="000000"/>
          <w:sz w:val="28"/>
          <w:szCs w:val="28"/>
        </w:rPr>
        <w:t xml:space="preserve">   Мы все грядки обойдем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Репка быстро вырастай.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696B21">
        <w:rPr>
          <w:rFonts w:ascii="Times New Roman" w:hAnsi="Times New Roman"/>
          <w:color w:val="000000"/>
          <w:sz w:val="28"/>
          <w:szCs w:val="28"/>
        </w:rPr>
        <w:t xml:space="preserve">  Слаще репки не найдем.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 xml:space="preserve">Мы заводим хоровод 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Обойдем весь огород.</w:t>
      </w: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301" w:rsidRPr="00696B21" w:rsidRDefault="00931301" w:rsidP="00AB679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96B21">
        <w:rPr>
          <w:rFonts w:ascii="Times New Roman" w:hAnsi="Times New Roman"/>
          <w:color w:val="000000"/>
          <w:sz w:val="28"/>
          <w:szCs w:val="28"/>
        </w:rPr>
        <w:t>ВЕДУЩАЯ: Скоро на улице будет тепло. На огороде посадим овощи. Как будем ухаживать за ними? Да, поливать, рыхлить зем</w:t>
      </w:r>
      <w:r>
        <w:rPr>
          <w:rFonts w:ascii="Times New Roman" w:hAnsi="Times New Roman"/>
          <w:color w:val="000000"/>
          <w:sz w:val="28"/>
          <w:szCs w:val="28"/>
        </w:rPr>
        <w:t>лю</w:t>
      </w:r>
      <w:r w:rsidRPr="00696B21">
        <w:rPr>
          <w:rFonts w:ascii="Times New Roman" w:hAnsi="Times New Roman"/>
          <w:color w:val="000000"/>
          <w:sz w:val="28"/>
          <w:szCs w:val="28"/>
        </w:rPr>
        <w:t>. Теперь мне пора идти дальше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96B21">
        <w:rPr>
          <w:rFonts w:ascii="Times New Roman" w:hAnsi="Times New Roman"/>
          <w:color w:val="000000"/>
          <w:sz w:val="28"/>
          <w:szCs w:val="28"/>
        </w:rPr>
        <w:t xml:space="preserve"> До свидания!</w:t>
      </w:r>
    </w:p>
    <w:p w:rsidR="00931301" w:rsidRPr="00696B21" w:rsidRDefault="00931301" w:rsidP="00AB679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sectPr w:rsidR="00931301" w:rsidRPr="00696B21" w:rsidSect="00696B21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E44"/>
    <w:rsid w:val="00036FD4"/>
    <w:rsid w:val="00045E70"/>
    <w:rsid w:val="0035161E"/>
    <w:rsid w:val="00687C7A"/>
    <w:rsid w:val="00696B21"/>
    <w:rsid w:val="0073656D"/>
    <w:rsid w:val="008744BE"/>
    <w:rsid w:val="00931301"/>
    <w:rsid w:val="0098028B"/>
    <w:rsid w:val="009D1322"/>
    <w:rsid w:val="00A50554"/>
    <w:rsid w:val="00AB6791"/>
    <w:rsid w:val="00B075FD"/>
    <w:rsid w:val="00B46E44"/>
    <w:rsid w:val="00CE747A"/>
    <w:rsid w:val="00E0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1037</Words>
  <Characters>5911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Вера</cp:lastModifiedBy>
  <cp:revision>9</cp:revision>
  <cp:lastPrinted>2013-10-08T08:34:00Z</cp:lastPrinted>
  <dcterms:created xsi:type="dcterms:W3CDTF">2012-11-15T06:16:00Z</dcterms:created>
  <dcterms:modified xsi:type="dcterms:W3CDTF">2015-08-03T08:24:00Z</dcterms:modified>
</cp:coreProperties>
</file>