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7" w:rsidRPr="00DF0C95" w:rsidRDefault="00AE7577" w:rsidP="00AE7577">
      <w:pPr>
        <w:jc w:val="center"/>
      </w:pPr>
      <w:r>
        <w:t>ГОСУДАРСТВЕННОЕ БЮДЖЕТНОЕ СПЕЦИАЛЬНОЕ</w:t>
      </w:r>
    </w:p>
    <w:p w:rsidR="00AE7577" w:rsidRPr="00DF0C95" w:rsidRDefault="00AE7577" w:rsidP="00AE7577">
      <w:pPr>
        <w:jc w:val="center"/>
      </w:pPr>
      <w:r>
        <w:t xml:space="preserve"> (КОРРЕКЦИОННОЕ) ОБРАЗОВАТЕЛЬНОЕ УЧРЕЖДЕНИЕ ДЛЯ ОБУЧАЮЩИХСЯ, ВОСПИТАННИКОВ С ОГРАНИЧЕННЫМИ ВОЗМОЖНОСТЯМИ ЗДОРОВЬЯ ОБЩЕОБРАЗОВАТЕЛЬНАЯ ШКОЛА  № 13 </w:t>
      </w:r>
      <w:r>
        <w:rPr>
          <w:lang w:val="en-US"/>
        </w:rPr>
        <w:t>I</w:t>
      </w:r>
      <w:r w:rsidRPr="00831B59">
        <w:t xml:space="preserve">  - </w:t>
      </w:r>
      <w:r>
        <w:rPr>
          <w:lang w:val="en-US"/>
        </w:rPr>
        <w:t>V</w:t>
      </w:r>
      <w:r>
        <w:t xml:space="preserve"> ВИДА</w:t>
      </w:r>
    </w:p>
    <w:p w:rsidR="00AE7577" w:rsidRDefault="00AE7577" w:rsidP="00AE7577">
      <w:pPr>
        <w:jc w:val="center"/>
        <w:rPr>
          <w:lang w:val="en-US"/>
        </w:rPr>
      </w:pPr>
      <w:r>
        <w:t>ГОРОДА-КУРОРТА АНАПА КРАСНОДАРСКОГО КРАЯ</w:t>
      </w:r>
    </w:p>
    <w:p w:rsidR="00AE7577" w:rsidRDefault="00AE7577" w:rsidP="00AE7577">
      <w:pPr>
        <w:jc w:val="center"/>
        <w:rPr>
          <w:lang w:val="en-US"/>
        </w:rPr>
      </w:pPr>
    </w:p>
    <w:p w:rsidR="00AE7577" w:rsidRPr="002203F1" w:rsidRDefault="00AE7577" w:rsidP="00AE7577">
      <w:pPr>
        <w:jc w:val="center"/>
      </w:pPr>
    </w:p>
    <w:p w:rsidR="00AE7577" w:rsidRPr="002203F1" w:rsidRDefault="00AE7577" w:rsidP="00AE7577">
      <w:pPr>
        <w:jc w:val="center"/>
        <w:rPr>
          <w:sz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E7577" w:rsidRPr="002203F1" w:rsidTr="00350BFE">
        <w:tc>
          <w:tcPr>
            <w:tcW w:w="5341" w:type="dxa"/>
          </w:tcPr>
          <w:p w:rsidR="00AE7577" w:rsidRPr="002203F1" w:rsidRDefault="00AE7577" w:rsidP="00350BF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5341" w:type="dxa"/>
          </w:tcPr>
          <w:p w:rsidR="00AE7577" w:rsidRPr="002203F1" w:rsidRDefault="00AE7577" w:rsidP="00350BFE">
            <w:pPr>
              <w:jc w:val="center"/>
              <w:rPr>
                <w:sz w:val="28"/>
              </w:rPr>
            </w:pPr>
            <w:r w:rsidRPr="002203F1">
              <w:rPr>
                <w:sz w:val="28"/>
              </w:rPr>
              <w:t>УТВЕРЖДЕНО</w:t>
            </w:r>
          </w:p>
          <w:p w:rsidR="00AE7577" w:rsidRPr="002203F1" w:rsidRDefault="00AE7577" w:rsidP="00350BFE">
            <w:pPr>
              <w:jc w:val="center"/>
              <w:rPr>
                <w:sz w:val="28"/>
              </w:rPr>
            </w:pPr>
            <w:r w:rsidRPr="002203F1">
              <w:rPr>
                <w:sz w:val="28"/>
              </w:rPr>
              <w:t>решение педсовета протокол №____</w:t>
            </w:r>
          </w:p>
          <w:p w:rsidR="00AE7577" w:rsidRPr="002203F1" w:rsidRDefault="00173681" w:rsidP="00350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«____» ____________2014</w:t>
            </w:r>
            <w:r w:rsidR="00AE7577" w:rsidRPr="002203F1">
              <w:rPr>
                <w:sz w:val="28"/>
              </w:rPr>
              <w:t xml:space="preserve"> года</w:t>
            </w:r>
          </w:p>
          <w:p w:rsidR="00AE7577" w:rsidRPr="002203F1" w:rsidRDefault="00AE7577" w:rsidP="000D56C0">
            <w:pPr>
              <w:jc w:val="center"/>
              <w:rPr>
                <w:sz w:val="28"/>
              </w:rPr>
            </w:pPr>
            <w:r w:rsidRPr="002203F1">
              <w:rPr>
                <w:sz w:val="28"/>
              </w:rPr>
              <w:t xml:space="preserve">___________ </w:t>
            </w:r>
          </w:p>
        </w:tc>
      </w:tr>
    </w:tbl>
    <w:p w:rsidR="000D56C0" w:rsidRPr="00D67662" w:rsidRDefault="000D56C0" w:rsidP="000D56C0">
      <w:pPr>
        <w:jc w:val="center"/>
        <w:rPr>
          <w:sz w:val="22"/>
        </w:rPr>
      </w:pPr>
      <w:r w:rsidRPr="00D67662">
        <w:rPr>
          <w:sz w:val="22"/>
        </w:rPr>
        <w:t xml:space="preserve">  руководитель ОУ</w:t>
      </w:r>
    </w:p>
    <w:p w:rsidR="00AE7577" w:rsidRPr="002203F1" w:rsidRDefault="00AE7577" w:rsidP="00AE7577">
      <w:pPr>
        <w:jc w:val="center"/>
        <w:rPr>
          <w:sz w:val="28"/>
        </w:rPr>
      </w:pPr>
    </w:p>
    <w:p w:rsidR="00AE7577" w:rsidRPr="002203F1" w:rsidRDefault="00AE7577" w:rsidP="00AE7577">
      <w:pPr>
        <w:jc w:val="center"/>
        <w:rPr>
          <w:sz w:val="28"/>
        </w:rPr>
      </w:pPr>
    </w:p>
    <w:p w:rsidR="00AE7577" w:rsidRDefault="00AE7577" w:rsidP="00AE7577">
      <w:pPr>
        <w:jc w:val="center"/>
        <w:rPr>
          <w:sz w:val="28"/>
        </w:rPr>
      </w:pPr>
    </w:p>
    <w:p w:rsidR="00AE7577" w:rsidRDefault="00AE7577" w:rsidP="00AE7577">
      <w:pPr>
        <w:jc w:val="center"/>
        <w:rPr>
          <w:sz w:val="28"/>
        </w:rPr>
      </w:pPr>
    </w:p>
    <w:p w:rsidR="00AE7577" w:rsidRPr="002203F1" w:rsidRDefault="00AE7577" w:rsidP="00AE7577">
      <w:pPr>
        <w:jc w:val="center"/>
        <w:rPr>
          <w:sz w:val="28"/>
        </w:rPr>
      </w:pPr>
    </w:p>
    <w:p w:rsidR="00AE7577" w:rsidRPr="002203F1" w:rsidRDefault="00AE7577" w:rsidP="00AE7577">
      <w:pPr>
        <w:jc w:val="center"/>
        <w:rPr>
          <w:sz w:val="28"/>
        </w:rPr>
      </w:pPr>
    </w:p>
    <w:p w:rsidR="00AE7577" w:rsidRPr="002203F1" w:rsidRDefault="006672EF" w:rsidP="00AE7577">
      <w:pPr>
        <w:jc w:val="center"/>
        <w:rPr>
          <w:b/>
          <w:sz w:val="36"/>
        </w:rPr>
      </w:pPr>
      <w:r>
        <w:rPr>
          <w:b/>
          <w:sz w:val="36"/>
        </w:rPr>
        <w:t>РАБОЧАЯ ПРОГРАММА 2</w:t>
      </w:r>
      <w:r w:rsidR="00AE7577" w:rsidRPr="002203F1">
        <w:rPr>
          <w:b/>
          <w:sz w:val="36"/>
        </w:rPr>
        <w:t xml:space="preserve"> ВИДА</w:t>
      </w:r>
    </w:p>
    <w:p w:rsidR="00AE7577" w:rsidRDefault="00AE7577" w:rsidP="00AE7577">
      <w:pPr>
        <w:jc w:val="center"/>
        <w:rPr>
          <w:sz w:val="28"/>
        </w:rPr>
      </w:pPr>
    </w:p>
    <w:p w:rsidR="00AE7577" w:rsidRDefault="00AE7577" w:rsidP="00AE7577">
      <w:pPr>
        <w:jc w:val="center"/>
        <w:rPr>
          <w:sz w:val="28"/>
        </w:rPr>
      </w:pPr>
    </w:p>
    <w:p w:rsidR="00AE7577" w:rsidRPr="002203F1" w:rsidRDefault="00AE7577" w:rsidP="00AE7577">
      <w:pPr>
        <w:jc w:val="center"/>
        <w:rPr>
          <w:sz w:val="28"/>
        </w:rPr>
      </w:pPr>
    </w:p>
    <w:p w:rsidR="00AE7577" w:rsidRPr="002203F1" w:rsidRDefault="00AE7577" w:rsidP="00AE7577">
      <w:pPr>
        <w:jc w:val="center"/>
        <w:rPr>
          <w:sz w:val="28"/>
        </w:rPr>
      </w:pPr>
    </w:p>
    <w:p w:rsidR="00AE7577" w:rsidRPr="00174609" w:rsidRDefault="00AE7577" w:rsidP="00AE7577">
      <w:pPr>
        <w:jc w:val="center"/>
        <w:rPr>
          <w:b/>
          <w:sz w:val="32"/>
        </w:rPr>
      </w:pPr>
      <w:r w:rsidRPr="002203F1">
        <w:rPr>
          <w:b/>
          <w:sz w:val="32"/>
        </w:rPr>
        <w:t>п</w:t>
      </w:r>
      <w:r>
        <w:rPr>
          <w:b/>
          <w:sz w:val="32"/>
        </w:rPr>
        <w:t>о алгебре</w:t>
      </w:r>
    </w:p>
    <w:p w:rsidR="00AE7577" w:rsidRPr="00AE7577" w:rsidRDefault="00AE7577" w:rsidP="00AE7577">
      <w:pPr>
        <w:jc w:val="center"/>
        <w:rPr>
          <w:sz w:val="32"/>
        </w:rPr>
      </w:pPr>
      <w:r w:rsidRPr="002203F1">
        <w:rPr>
          <w:b/>
          <w:sz w:val="32"/>
        </w:rPr>
        <w:t>ступень обучения</w:t>
      </w:r>
      <w:r w:rsidRPr="002203F1">
        <w:rPr>
          <w:sz w:val="32"/>
        </w:rPr>
        <w:t xml:space="preserve"> -</w:t>
      </w:r>
      <w:r>
        <w:rPr>
          <w:sz w:val="32"/>
        </w:rPr>
        <w:t xml:space="preserve"> основное общее образование </w:t>
      </w:r>
      <w:r w:rsidRPr="00AE7577">
        <w:rPr>
          <w:sz w:val="32"/>
        </w:rPr>
        <w:t xml:space="preserve">9 -10 </w:t>
      </w:r>
      <w:r w:rsidRPr="002203F1">
        <w:rPr>
          <w:sz w:val="32"/>
        </w:rPr>
        <w:t xml:space="preserve"> класс</w:t>
      </w:r>
      <w:r>
        <w:rPr>
          <w:sz w:val="32"/>
        </w:rPr>
        <w:t>ы</w:t>
      </w:r>
    </w:p>
    <w:p w:rsidR="00AE7577" w:rsidRPr="002203F1" w:rsidRDefault="00AE7577" w:rsidP="00AE7577">
      <w:pPr>
        <w:jc w:val="center"/>
        <w:rPr>
          <w:sz w:val="32"/>
          <w:u w:val="single"/>
        </w:rPr>
      </w:pPr>
      <w:r w:rsidRPr="002203F1">
        <w:rPr>
          <w:b/>
          <w:sz w:val="32"/>
        </w:rPr>
        <w:t>Количество часов</w:t>
      </w:r>
      <w:r w:rsidRPr="002203F1">
        <w:rPr>
          <w:sz w:val="32"/>
        </w:rPr>
        <w:t xml:space="preserve">    -   </w:t>
      </w:r>
      <w:r>
        <w:rPr>
          <w:sz w:val="32"/>
        </w:rPr>
        <w:t>204 (102 часа в год)</w:t>
      </w:r>
    </w:p>
    <w:p w:rsidR="00AE7577" w:rsidRPr="002203F1" w:rsidRDefault="00AE7577" w:rsidP="00AE7577">
      <w:pPr>
        <w:jc w:val="center"/>
        <w:rPr>
          <w:sz w:val="32"/>
        </w:rPr>
      </w:pPr>
      <w:r w:rsidRPr="002203F1">
        <w:rPr>
          <w:b/>
          <w:sz w:val="32"/>
        </w:rPr>
        <w:t>Уровень</w:t>
      </w:r>
      <w:r w:rsidRPr="002203F1">
        <w:rPr>
          <w:sz w:val="32"/>
        </w:rPr>
        <w:t xml:space="preserve">   -     базовый</w:t>
      </w:r>
    </w:p>
    <w:p w:rsidR="00AE7577" w:rsidRPr="002203F1" w:rsidRDefault="00AE7577" w:rsidP="00AE7577">
      <w:pPr>
        <w:jc w:val="center"/>
        <w:rPr>
          <w:sz w:val="32"/>
          <w:u w:val="single"/>
        </w:rPr>
      </w:pPr>
      <w:r w:rsidRPr="002203F1">
        <w:rPr>
          <w:b/>
          <w:sz w:val="32"/>
        </w:rPr>
        <w:t>Учитель</w:t>
      </w:r>
      <w:r>
        <w:rPr>
          <w:sz w:val="32"/>
        </w:rPr>
        <w:t xml:space="preserve"> - </w:t>
      </w:r>
      <w:r w:rsidR="00EB7841">
        <w:rPr>
          <w:sz w:val="32"/>
        </w:rPr>
        <w:t>Александрова Т.М.</w:t>
      </w:r>
    </w:p>
    <w:p w:rsidR="00AE7577" w:rsidRDefault="00AE7577" w:rsidP="00AE7577">
      <w:pPr>
        <w:rPr>
          <w:sz w:val="28"/>
          <w:u w:val="single"/>
        </w:rPr>
      </w:pPr>
    </w:p>
    <w:p w:rsidR="00AE7577" w:rsidRDefault="00AE7577" w:rsidP="00AE7577">
      <w:pPr>
        <w:rPr>
          <w:sz w:val="28"/>
          <w:u w:val="single"/>
        </w:rPr>
      </w:pPr>
    </w:p>
    <w:p w:rsidR="00AE7577" w:rsidRPr="002203F1" w:rsidRDefault="00AE7577" w:rsidP="00AE7577">
      <w:pPr>
        <w:rPr>
          <w:sz w:val="28"/>
          <w:u w:val="single"/>
        </w:rPr>
      </w:pPr>
    </w:p>
    <w:p w:rsidR="00AE7577" w:rsidRDefault="00AE7577" w:rsidP="00AE7577">
      <w:pPr>
        <w:ind w:firstLine="708"/>
        <w:rPr>
          <w:sz w:val="28"/>
          <w:szCs w:val="28"/>
        </w:rPr>
      </w:pPr>
      <w:r w:rsidRPr="002203F1">
        <w:rPr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 xml:space="preserve"> программы по алгебре 7 – 9 классов общеобразовательных учреждений, авторы: Ю.Н. Макарычев,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, 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>, С.Б. Суворова. (Сборник «Программы общеобразовательных учреждений Алгебра 7 – 9 классы»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составитель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Т.А., М., «Просвещение» 2009г.</w:t>
      </w: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AE7577" w:rsidRPr="001C5DC4" w:rsidRDefault="00AE7577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  <w:r w:rsidRPr="00344B0D">
        <w:rPr>
          <w:rFonts w:eastAsia="Times New Roman"/>
          <w:color w:val="000000"/>
          <w:sz w:val="28"/>
          <w:szCs w:val="24"/>
        </w:rPr>
        <w:lastRenderedPageBreak/>
        <w:t>ПОЯСНИТЕЛЬНАЯ ЗАПИСКА</w:t>
      </w:r>
    </w:p>
    <w:p w:rsidR="00344B0D" w:rsidRP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color w:val="000000"/>
          <w:sz w:val="28"/>
          <w:szCs w:val="24"/>
        </w:rPr>
      </w:pP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4"/>
        </w:rPr>
      </w:pPr>
      <w:r>
        <w:rPr>
          <w:rFonts w:eastAsia="Times New Roman"/>
          <w:color w:val="000000"/>
          <w:szCs w:val="24"/>
        </w:rPr>
        <w:t>Роль математической подготовки в образовании, развитии и воспитании человека определяет основные задачи обучения математике:</w:t>
      </w: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-   </w:t>
      </w:r>
      <w:r>
        <w:rPr>
          <w:rFonts w:eastAsia="Times New Roman"/>
          <w:color w:val="000000"/>
          <w:szCs w:val="24"/>
        </w:rPr>
        <w:t>овладение системой математических знаний и умений, необходимых в повседневной жизни и трудовой деятельности каждому человеку в современном обществе, достаточных для изучения других дисциплин, для продолжения обучения в системе непрерывного образования;</w:t>
      </w: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-  </w:t>
      </w:r>
      <w:r>
        <w:rPr>
          <w:rFonts w:eastAsia="Times New Roman"/>
          <w:color w:val="000000"/>
          <w:szCs w:val="24"/>
        </w:rPr>
        <w:t>формирование представлений об идеях и методах математики и их роли в познании действительности;</w:t>
      </w: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000000"/>
          <w:szCs w:val="24"/>
        </w:rPr>
      </w:pPr>
      <w:r>
        <w:rPr>
          <w:color w:val="000000"/>
          <w:szCs w:val="24"/>
        </w:rPr>
        <w:t xml:space="preserve">- </w:t>
      </w:r>
      <w:r>
        <w:rPr>
          <w:rFonts w:eastAsia="Times New Roman"/>
          <w:color w:val="000000"/>
          <w:szCs w:val="24"/>
        </w:rPr>
        <w:t>формирование и развитие средствами математики интеллектуальных качеств личности.</w:t>
      </w: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Cs w:val="24"/>
        </w:rPr>
      </w:pPr>
    </w:p>
    <w:p w:rsidR="00413496" w:rsidRPr="002D7332" w:rsidRDefault="00413496" w:rsidP="00413496">
      <w:r>
        <w:tab/>
        <w:t>Принципиальным положением организации школьного математического образования является уровневая дифференциация обучения. Достижение уровня обязательной подготовки становится непременной обязанностью ученика в его учебной работе. Развитие интереса  к математике является важнейшей целью учителя. Критерием успешной работы учителя является качество математической подготовки школьников, выполнение поставленных образовательных и воспитательных задач.</w:t>
      </w: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Cs w:val="24"/>
        </w:rPr>
      </w:pP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>
        <w:rPr>
          <w:rFonts w:eastAsia="Times New Roman"/>
          <w:color w:val="000000"/>
          <w:szCs w:val="24"/>
        </w:rPr>
        <w:tab/>
      </w:r>
      <w:proofErr w:type="gramStart"/>
      <w:r>
        <w:rPr>
          <w:rFonts w:eastAsia="Times New Roman"/>
          <w:color w:val="000000"/>
          <w:szCs w:val="24"/>
        </w:rPr>
        <w:t xml:space="preserve">Программа составлена на основе </w:t>
      </w:r>
      <w:r>
        <w:rPr>
          <w:bCs/>
          <w:iCs/>
        </w:rPr>
        <w:t xml:space="preserve">программы </w:t>
      </w:r>
      <w:r w:rsidRPr="00C751E7">
        <w:t>общеобразовательных учреждений по алгебре 7–9 классы</w:t>
      </w:r>
      <w:r w:rsidRPr="00C751E7">
        <w:rPr>
          <w:bCs/>
          <w:iCs/>
        </w:rPr>
        <w:t xml:space="preserve">, </w:t>
      </w:r>
      <w:r w:rsidRPr="00C751E7">
        <w:t xml:space="preserve"> к учебному комплексу для 7-9 классов (авторы Ю.Н. Макарычев, Н.Г. </w:t>
      </w:r>
      <w:proofErr w:type="spellStart"/>
      <w:r w:rsidRPr="00C751E7">
        <w:t>Миндюк</w:t>
      </w:r>
      <w:proofErr w:type="spellEnd"/>
      <w:r w:rsidRPr="00C751E7">
        <w:t xml:space="preserve">, К.Н. </w:t>
      </w:r>
      <w:proofErr w:type="spellStart"/>
      <w:r w:rsidRPr="00C751E7">
        <w:t>Нешков</w:t>
      </w:r>
      <w:proofErr w:type="spellEnd"/>
      <w:r w:rsidRPr="00C751E7">
        <w:t>, С.Б. Суворова Ю.Н.,</w:t>
      </w:r>
      <w:r w:rsidRPr="00C751E7">
        <w:rPr>
          <w:bCs/>
          <w:iCs/>
        </w:rPr>
        <w:t xml:space="preserve">составитель </w:t>
      </w:r>
      <w:r w:rsidRPr="00C751E7">
        <w:t xml:space="preserve">Т.А. </w:t>
      </w:r>
      <w:proofErr w:type="spellStart"/>
      <w:r w:rsidRPr="00C751E7">
        <w:t>Бурм</w:t>
      </w:r>
      <w:r>
        <w:t>истрова</w:t>
      </w:r>
      <w:proofErr w:type="spellEnd"/>
      <w:r>
        <w:t xml:space="preserve"> – М: «Просвещение», 200</w:t>
      </w:r>
      <w:r w:rsidRPr="00DB7A1E">
        <w:t>9</w:t>
      </w:r>
      <w:r w:rsidRPr="00C751E7">
        <w:t>.</w:t>
      </w:r>
      <w:proofErr w:type="gramEnd"/>
      <w:r>
        <w:t xml:space="preserve"> В связи с тем, что курс алгебры 7-9 вместо 3 лет изучается в течени</w:t>
      </w:r>
      <w:proofErr w:type="gramStart"/>
      <w:r>
        <w:t>и</w:t>
      </w:r>
      <w:proofErr w:type="gramEnd"/>
      <w:r>
        <w:t xml:space="preserve"> 4 лет произошло </w:t>
      </w:r>
      <w:r w:rsidR="00AE7577">
        <w:t>изменение в распределении часов, отражённое в таблице тематического распределения часов.</w:t>
      </w:r>
    </w:p>
    <w:p w:rsidR="00AE7577" w:rsidRPr="00E45B7F" w:rsidRDefault="00AE7577" w:rsidP="00AE7577">
      <w:pPr>
        <w:pStyle w:val="a5"/>
        <w:spacing w:line="276" w:lineRule="auto"/>
        <w:rPr>
          <w:rFonts w:ascii="Times New Roman" w:hAnsi="Times New Roman" w:cs="Times New Roman"/>
        </w:rPr>
      </w:pPr>
    </w:p>
    <w:p w:rsidR="00AE7577" w:rsidRDefault="00AE7577" w:rsidP="00AE7577">
      <w:pPr>
        <w:jc w:val="both"/>
        <w:rPr>
          <w:sz w:val="22"/>
          <w:u w:val="single"/>
        </w:rPr>
      </w:pPr>
      <w:r w:rsidRPr="00E45B7F">
        <w:rPr>
          <w:sz w:val="22"/>
          <w:u w:val="single"/>
        </w:rPr>
        <w:t>Количество учебных часов:</w:t>
      </w:r>
    </w:p>
    <w:p w:rsidR="00AE7577" w:rsidRPr="00E45B7F" w:rsidRDefault="00AE7577" w:rsidP="00AE7577">
      <w:pPr>
        <w:jc w:val="both"/>
        <w:rPr>
          <w:sz w:val="22"/>
          <w:u w:val="single"/>
        </w:rPr>
      </w:pPr>
      <w:r>
        <w:rPr>
          <w:sz w:val="22"/>
          <w:u w:val="single"/>
        </w:rPr>
        <w:t>9 класс:</w:t>
      </w: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  <w:r w:rsidRPr="00E45B7F">
        <w:rPr>
          <w:rFonts w:ascii="Times New Roman" w:hAnsi="Times New Roman" w:cs="Times New Roman"/>
        </w:rPr>
        <w:t>В год -102 часа (3 часа в неделю)</w:t>
      </w: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  <w:r w:rsidRPr="00E45B7F">
        <w:rPr>
          <w:rFonts w:ascii="Times New Roman" w:hAnsi="Times New Roman" w:cs="Times New Roman"/>
        </w:rPr>
        <w:t>В том числе:</w:t>
      </w:r>
    </w:p>
    <w:p w:rsidR="00AE7577" w:rsidRDefault="006672EF" w:rsidP="00AE757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Контрольных работ – 6</w:t>
      </w:r>
      <w:r w:rsidR="00AE7577" w:rsidRPr="00E45B7F">
        <w:rPr>
          <w:rFonts w:ascii="Times New Roman" w:hAnsi="Times New Roman" w:cs="Times New Roman"/>
        </w:rPr>
        <w:t xml:space="preserve"> (включая итоговую контрольную работу)</w:t>
      </w:r>
    </w:p>
    <w:p w:rsidR="00AE7577" w:rsidRPr="00AE7577" w:rsidRDefault="00AE7577" w:rsidP="00AE7577">
      <w:pPr>
        <w:pStyle w:val="a5"/>
        <w:rPr>
          <w:rFonts w:ascii="Times New Roman" w:hAnsi="Times New Roman" w:cs="Times New Roman"/>
          <w:u w:val="single"/>
        </w:rPr>
      </w:pPr>
      <w:r w:rsidRPr="00AE7577">
        <w:rPr>
          <w:rFonts w:ascii="Times New Roman" w:hAnsi="Times New Roman" w:cs="Times New Roman"/>
          <w:u w:val="single"/>
        </w:rPr>
        <w:t>10 класс:</w:t>
      </w: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  <w:r w:rsidRPr="00E45B7F">
        <w:rPr>
          <w:rFonts w:ascii="Times New Roman" w:hAnsi="Times New Roman" w:cs="Times New Roman"/>
        </w:rPr>
        <w:t>В год -102 часа (3 часа в неделю)</w:t>
      </w: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  <w:r w:rsidRPr="00E45B7F">
        <w:rPr>
          <w:rFonts w:ascii="Times New Roman" w:hAnsi="Times New Roman" w:cs="Times New Roman"/>
        </w:rPr>
        <w:t>В том числе:</w:t>
      </w:r>
    </w:p>
    <w:p w:rsidR="00AE7577" w:rsidRDefault="006672EF" w:rsidP="00AE757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Контрольных работ – 6</w:t>
      </w:r>
      <w:r w:rsidR="00AE7577" w:rsidRPr="00E45B7F">
        <w:rPr>
          <w:rFonts w:ascii="Times New Roman" w:hAnsi="Times New Roman" w:cs="Times New Roman"/>
        </w:rPr>
        <w:t xml:space="preserve"> (включая итоговую контрольную работу)</w:t>
      </w: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</w:p>
    <w:p w:rsidR="00AE7577" w:rsidRPr="00E45B7F" w:rsidRDefault="00AE7577" w:rsidP="00AE7577">
      <w:pPr>
        <w:pStyle w:val="a5"/>
        <w:rPr>
          <w:rFonts w:ascii="Times New Roman" w:hAnsi="Times New Roman" w:cs="Times New Roman"/>
        </w:rPr>
      </w:pPr>
    </w:p>
    <w:p w:rsidR="00AE7577" w:rsidRPr="00E45B7F" w:rsidRDefault="00AE7577" w:rsidP="00AE7577">
      <w:pPr>
        <w:pStyle w:val="FR2"/>
        <w:tabs>
          <w:tab w:val="left" w:pos="720"/>
        </w:tabs>
        <w:spacing w:line="276" w:lineRule="auto"/>
        <w:jc w:val="both"/>
        <w:rPr>
          <w:b w:val="0"/>
          <w:sz w:val="22"/>
          <w:szCs w:val="22"/>
        </w:rPr>
      </w:pPr>
      <w:r w:rsidRPr="00E45B7F">
        <w:rPr>
          <w:b w:val="0"/>
          <w:sz w:val="22"/>
          <w:szCs w:val="22"/>
          <w:u w:val="single"/>
        </w:rPr>
        <w:t>Формы промежуточной и итоговой аттестации:</w:t>
      </w:r>
      <w:r w:rsidRPr="00E45B7F">
        <w:rPr>
          <w:b w:val="0"/>
          <w:sz w:val="22"/>
          <w:szCs w:val="22"/>
        </w:rPr>
        <w:t xml:space="preserve"> Промежуточная аттестация проводится в форме тестов, контрольных, самостоятельных работа. Итоговая аттестация</w:t>
      </w:r>
      <w:r>
        <w:rPr>
          <w:b w:val="0"/>
          <w:sz w:val="22"/>
          <w:szCs w:val="22"/>
        </w:rPr>
        <w:t xml:space="preserve"> в 9 классе</w:t>
      </w:r>
      <w:r w:rsidRPr="00E45B7F">
        <w:rPr>
          <w:b w:val="0"/>
          <w:sz w:val="22"/>
          <w:szCs w:val="22"/>
        </w:rPr>
        <w:t xml:space="preserve"> предусмотрена в виде адми</w:t>
      </w:r>
      <w:r>
        <w:rPr>
          <w:b w:val="0"/>
          <w:sz w:val="22"/>
          <w:szCs w:val="22"/>
        </w:rPr>
        <w:t>нистративной контрольной работы, в 10 классе в виде государственного письменного экзамена.</w:t>
      </w:r>
    </w:p>
    <w:p w:rsidR="00AE7577" w:rsidRPr="00E45B7F" w:rsidRDefault="00AE7577" w:rsidP="00AE7577">
      <w:pPr>
        <w:pStyle w:val="FR2"/>
        <w:tabs>
          <w:tab w:val="left" w:pos="720"/>
        </w:tabs>
        <w:spacing w:line="276" w:lineRule="auto"/>
        <w:jc w:val="both"/>
        <w:rPr>
          <w:b w:val="0"/>
          <w:sz w:val="22"/>
          <w:szCs w:val="22"/>
        </w:rPr>
      </w:pPr>
    </w:p>
    <w:p w:rsidR="00AE7577" w:rsidRPr="00E45B7F" w:rsidRDefault="00AE7577" w:rsidP="00AE7577">
      <w:pPr>
        <w:jc w:val="both"/>
        <w:rPr>
          <w:sz w:val="22"/>
        </w:rPr>
      </w:pPr>
      <w:r w:rsidRPr="00E45B7F">
        <w:rPr>
          <w:sz w:val="22"/>
          <w:u w:val="single"/>
        </w:rPr>
        <w:t xml:space="preserve">Уровень обучения </w:t>
      </w:r>
      <w:r w:rsidRPr="00E45B7F">
        <w:rPr>
          <w:sz w:val="22"/>
        </w:rPr>
        <w:t>– базовый.</w:t>
      </w:r>
    </w:p>
    <w:p w:rsidR="00AE7577" w:rsidRDefault="00AE7577" w:rsidP="00AE7577">
      <w:pPr>
        <w:autoSpaceDE w:val="0"/>
        <w:autoSpaceDN w:val="0"/>
        <w:adjustRightInd w:val="0"/>
        <w:rPr>
          <w:sz w:val="22"/>
        </w:rPr>
      </w:pPr>
      <w:r w:rsidRPr="00E45B7F">
        <w:rPr>
          <w:sz w:val="22"/>
          <w:u w:val="single"/>
        </w:rPr>
        <w:t>Срок реализации рабочей учебной программы</w:t>
      </w:r>
      <w:r>
        <w:rPr>
          <w:sz w:val="22"/>
        </w:rPr>
        <w:t xml:space="preserve"> – два  учебных</w:t>
      </w:r>
      <w:r w:rsidRPr="00E45B7F">
        <w:rPr>
          <w:sz w:val="22"/>
        </w:rPr>
        <w:t xml:space="preserve"> год</w:t>
      </w:r>
      <w:r>
        <w:rPr>
          <w:sz w:val="22"/>
        </w:rPr>
        <w:t>а</w:t>
      </w:r>
      <w:r w:rsidRPr="00E45B7F">
        <w:rPr>
          <w:sz w:val="22"/>
        </w:rPr>
        <w:t>.</w:t>
      </w: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Default="00ED1CC9" w:rsidP="00AE7577">
      <w:pPr>
        <w:autoSpaceDE w:val="0"/>
        <w:autoSpaceDN w:val="0"/>
        <w:adjustRightInd w:val="0"/>
        <w:rPr>
          <w:sz w:val="22"/>
        </w:rPr>
      </w:pPr>
    </w:p>
    <w:p w:rsidR="00ED1CC9" w:rsidRPr="00E45B7F" w:rsidRDefault="00ED1CC9" w:rsidP="00AE7577">
      <w:pPr>
        <w:autoSpaceDE w:val="0"/>
        <w:autoSpaceDN w:val="0"/>
        <w:adjustRightInd w:val="0"/>
        <w:rPr>
          <w:sz w:val="22"/>
        </w:rPr>
      </w:pPr>
    </w:p>
    <w:p w:rsidR="00AE7577" w:rsidRPr="00E45B7F" w:rsidRDefault="00AE7577" w:rsidP="00AE7577">
      <w:pPr>
        <w:autoSpaceDE w:val="0"/>
        <w:autoSpaceDN w:val="0"/>
        <w:adjustRightInd w:val="0"/>
        <w:rPr>
          <w:sz w:val="22"/>
        </w:rPr>
      </w:pPr>
    </w:p>
    <w:p w:rsidR="00AE7577" w:rsidRPr="00E45B7F" w:rsidRDefault="00AE7577" w:rsidP="00AE7577">
      <w:pPr>
        <w:autoSpaceDE w:val="0"/>
        <w:autoSpaceDN w:val="0"/>
        <w:adjustRightInd w:val="0"/>
        <w:jc w:val="center"/>
        <w:rPr>
          <w:b/>
          <w:sz w:val="22"/>
        </w:rPr>
      </w:pPr>
      <w:r w:rsidRPr="00E45B7F">
        <w:rPr>
          <w:b/>
          <w:sz w:val="22"/>
        </w:rPr>
        <w:lastRenderedPageBreak/>
        <w:t>ТЕМАТИЧЕСКОЕ РАСПРЕДЕЛЕНИЕ КОЛИЧЕСТВА ЧАСОВ</w:t>
      </w:r>
    </w:p>
    <w:p w:rsidR="00AE7577" w:rsidRPr="00E45B7F" w:rsidRDefault="00AE7577" w:rsidP="00AE7577">
      <w:pPr>
        <w:jc w:val="center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727"/>
        <w:gridCol w:w="3852"/>
        <w:gridCol w:w="2900"/>
        <w:gridCol w:w="1701"/>
        <w:gridCol w:w="1502"/>
      </w:tblGrid>
      <w:tr w:rsidR="00AE7577" w:rsidRPr="00E45B7F" w:rsidTr="00460C41">
        <w:tc>
          <w:tcPr>
            <w:tcW w:w="727" w:type="dxa"/>
            <w:vMerge w:val="restart"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  <w:r w:rsidRPr="00E45B7F">
              <w:rPr>
                <w:rFonts w:eastAsia="Calibri"/>
                <w:sz w:val="22"/>
              </w:rPr>
              <w:t xml:space="preserve">№ </w:t>
            </w:r>
            <w:proofErr w:type="gramStart"/>
            <w:r w:rsidRPr="00E45B7F">
              <w:rPr>
                <w:rFonts w:eastAsia="Calibri"/>
                <w:sz w:val="22"/>
              </w:rPr>
              <w:t>п</w:t>
            </w:r>
            <w:proofErr w:type="gramEnd"/>
            <w:r w:rsidRPr="00E45B7F">
              <w:rPr>
                <w:rFonts w:eastAsia="Calibri"/>
                <w:sz w:val="22"/>
              </w:rPr>
              <w:t>/п</w:t>
            </w:r>
          </w:p>
        </w:tc>
        <w:tc>
          <w:tcPr>
            <w:tcW w:w="3852" w:type="dxa"/>
            <w:vMerge w:val="restart"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  <w:r w:rsidRPr="00E45B7F">
              <w:rPr>
                <w:rFonts w:eastAsia="Calibri"/>
                <w:sz w:val="22"/>
              </w:rPr>
              <w:t>Разделы, темы</w:t>
            </w:r>
          </w:p>
        </w:tc>
        <w:tc>
          <w:tcPr>
            <w:tcW w:w="6103" w:type="dxa"/>
            <w:gridSpan w:val="3"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  <w:r w:rsidRPr="00E45B7F">
              <w:rPr>
                <w:rFonts w:eastAsia="Calibri"/>
                <w:sz w:val="22"/>
              </w:rPr>
              <w:t>Количество часов</w:t>
            </w:r>
          </w:p>
        </w:tc>
      </w:tr>
      <w:tr w:rsidR="00AE7577" w:rsidRPr="00E45B7F" w:rsidTr="00AE7577">
        <w:tc>
          <w:tcPr>
            <w:tcW w:w="727" w:type="dxa"/>
            <w:vMerge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</w:p>
        </w:tc>
        <w:tc>
          <w:tcPr>
            <w:tcW w:w="3852" w:type="dxa"/>
            <w:vMerge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</w:p>
        </w:tc>
        <w:tc>
          <w:tcPr>
            <w:tcW w:w="2900" w:type="dxa"/>
          </w:tcPr>
          <w:p w:rsidR="00AE7577" w:rsidRPr="00E45B7F" w:rsidRDefault="00AE7577" w:rsidP="00350BFE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203" w:type="dxa"/>
            <w:gridSpan w:val="2"/>
          </w:tcPr>
          <w:p w:rsidR="00AE7577" w:rsidRPr="00E45B7F" w:rsidRDefault="00AE7577" w:rsidP="00350BFE">
            <w:pPr>
              <w:jc w:val="center"/>
              <w:rPr>
                <w:rFonts w:eastAsia="Calibri"/>
                <w:sz w:val="22"/>
              </w:rPr>
            </w:pPr>
            <w:r w:rsidRPr="00E45B7F">
              <w:rPr>
                <w:rFonts w:eastAsia="Calibri"/>
                <w:sz w:val="22"/>
              </w:rPr>
              <w:t>Рабочая программа</w:t>
            </w:r>
          </w:p>
        </w:tc>
      </w:tr>
      <w:tr w:rsidR="00AE7577" w:rsidRPr="00E45B7F" w:rsidTr="00AE7577">
        <w:tc>
          <w:tcPr>
            <w:tcW w:w="727" w:type="dxa"/>
            <w:vMerge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</w:p>
        </w:tc>
        <w:tc>
          <w:tcPr>
            <w:tcW w:w="3852" w:type="dxa"/>
            <w:vMerge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</w:p>
        </w:tc>
        <w:tc>
          <w:tcPr>
            <w:tcW w:w="2900" w:type="dxa"/>
          </w:tcPr>
          <w:p w:rsidR="00AE7577" w:rsidRPr="00E45B7F" w:rsidRDefault="00AE7577" w:rsidP="00350BFE">
            <w:pPr>
              <w:jc w:val="center"/>
              <w:rPr>
                <w:sz w:val="22"/>
              </w:rPr>
            </w:pPr>
            <w:r w:rsidRPr="00E45B7F">
              <w:rPr>
                <w:rFonts w:eastAsia="Calibri"/>
                <w:sz w:val="22"/>
              </w:rPr>
              <w:t>Примерная или авторская программа</w:t>
            </w:r>
          </w:p>
        </w:tc>
        <w:tc>
          <w:tcPr>
            <w:tcW w:w="1701" w:type="dxa"/>
          </w:tcPr>
          <w:p w:rsidR="00AE7577" w:rsidRPr="00E45B7F" w:rsidRDefault="00DA1D3F" w:rsidP="00350BFE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 класс</w:t>
            </w:r>
          </w:p>
        </w:tc>
        <w:tc>
          <w:tcPr>
            <w:tcW w:w="1502" w:type="dxa"/>
          </w:tcPr>
          <w:p w:rsidR="00AE7577" w:rsidRPr="00E45B7F" w:rsidRDefault="00DA1D3F" w:rsidP="00350B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класс</w:t>
            </w:r>
          </w:p>
        </w:tc>
      </w:tr>
      <w:tr w:rsidR="00DA1D3F" w:rsidRPr="00E45B7F" w:rsidTr="00AE7577">
        <w:tc>
          <w:tcPr>
            <w:tcW w:w="727" w:type="dxa"/>
          </w:tcPr>
          <w:p w:rsidR="00DA1D3F" w:rsidRPr="00E45B7F" w:rsidRDefault="001C5DC4" w:rsidP="00350BFE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52" w:type="dxa"/>
          </w:tcPr>
          <w:p w:rsidR="00DA1D3F" w:rsidRPr="00E45B7F" w:rsidRDefault="00DA1D3F" w:rsidP="00DA1D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класс</w:t>
            </w:r>
          </w:p>
        </w:tc>
        <w:tc>
          <w:tcPr>
            <w:tcW w:w="2900" w:type="dxa"/>
          </w:tcPr>
          <w:p w:rsidR="00DA1D3F" w:rsidRPr="00E45B7F" w:rsidRDefault="00DA1D3F" w:rsidP="00350BF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A1D3F" w:rsidRPr="00E45B7F" w:rsidRDefault="00DA1D3F" w:rsidP="00350BFE">
            <w:pPr>
              <w:jc w:val="center"/>
              <w:rPr>
                <w:b/>
                <w:sz w:val="22"/>
              </w:rPr>
            </w:pPr>
          </w:p>
        </w:tc>
        <w:tc>
          <w:tcPr>
            <w:tcW w:w="1502" w:type="dxa"/>
          </w:tcPr>
          <w:p w:rsidR="00DA1D3F" w:rsidRPr="00E45B7F" w:rsidRDefault="00DA1D3F" w:rsidP="00350BFE">
            <w:pPr>
              <w:jc w:val="center"/>
              <w:rPr>
                <w:b/>
                <w:sz w:val="22"/>
              </w:rPr>
            </w:pPr>
          </w:p>
        </w:tc>
      </w:tr>
      <w:tr w:rsidR="00AE7577" w:rsidRPr="00E45B7F" w:rsidTr="00AE7577">
        <w:tc>
          <w:tcPr>
            <w:tcW w:w="727" w:type="dxa"/>
          </w:tcPr>
          <w:p w:rsidR="00AE7577" w:rsidRPr="00E45B7F" w:rsidRDefault="00AE7577" w:rsidP="00350BFE">
            <w:pPr>
              <w:rPr>
                <w:sz w:val="22"/>
              </w:rPr>
            </w:pPr>
          </w:p>
        </w:tc>
        <w:tc>
          <w:tcPr>
            <w:tcW w:w="3852" w:type="dxa"/>
          </w:tcPr>
          <w:p w:rsidR="00AE7577" w:rsidRPr="00E45B7F" w:rsidRDefault="00AE7577" w:rsidP="00350BFE">
            <w:pPr>
              <w:jc w:val="right"/>
              <w:rPr>
                <w:b/>
                <w:sz w:val="22"/>
              </w:rPr>
            </w:pPr>
            <w:r w:rsidRPr="00E45B7F">
              <w:rPr>
                <w:b/>
                <w:sz w:val="22"/>
              </w:rPr>
              <w:t>Всего за год: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  <w:tc>
          <w:tcPr>
            <w:tcW w:w="1701" w:type="dxa"/>
          </w:tcPr>
          <w:p w:rsidR="00AE7577" w:rsidRPr="00E45B7F" w:rsidRDefault="00DA1D3F" w:rsidP="00350B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  <w:tc>
          <w:tcPr>
            <w:tcW w:w="1502" w:type="dxa"/>
          </w:tcPr>
          <w:p w:rsidR="00AE7577" w:rsidRPr="00E45B7F" w:rsidRDefault="00AE7577" w:rsidP="00350BFE">
            <w:pPr>
              <w:jc w:val="center"/>
              <w:rPr>
                <w:b/>
                <w:sz w:val="22"/>
              </w:rPr>
            </w:pPr>
          </w:p>
        </w:tc>
      </w:tr>
      <w:tr w:rsidR="00DA1D3F" w:rsidRPr="00E45B7F" w:rsidTr="00AE7577">
        <w:tc>
          <w:tcPr>
            <w:tcW w:w="727" w:type="dxa"/>
          </w:tcPr>
          <w:p w:rsidR="00DA1D3F" w:rsidRPr="00E45B7F" w:rsidRDefault="001C5DC4" w:rsidP="00350BFE">
            <w:pPr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852" w:type="dxa"/>
          </w:tcPr>
          <w:p w:rsidR="00DA1D3F" w:rsidRPr="00DA1D3F" w:rsidRDefault="00DA1D3F" w:rsidP="00DA1D3F">
            <w:pPr>
              <w:rPr>
                <w:sz w:val="22"/>
              </w:rPr>
            </w:pPr>
            <w:r w:rsidRPr="00DA1D3F">
              <w:rPr>
                <w:sz w:val="22"/>
              </w:rPr>
              <w:t xml:space="preserve">Повторение </w:t>
            </w:r>
          </w:p>
        </w:tc>
        <w:tc>
          <w:tcPr>
            <w:tcW w:w="2900" w:type="dxa"/>
          </w:tcPr>
          <w:p w:rsidR="00DA1D3F" w:rsidRDefault="00DA1D3F" w:rsidP="00350BF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A1D3F" w:rsidRPr="006672EF" w:rsidRDefault="006672EF" w:rsidP="00350BFE">
            <w:pPr>
              <w:jc w:val="center"/>
              <w:rPr>
                <w:sz w:val="22"/>
              </w:rPr>
            </w:pPr>
            <w:r w:rsidRPr="006672EF">
              <w:rPr>
                <w:sz w:val="22"/>
              </w:rPr>
              <w:t>9</w:t>
            </w:r>
          </w:p>
        </w:tc>
        <w:tc>
          <w:tcPr>
            <w:tcW w:w="1502" w:type="dxa"/>
          </w:tcPr>
          <w:p w:rsidR="00DA1D3F" w:rsidRPr="00E45B7F" w:rsidRDefault="00DA1D3F" w:rsidP="00350BFE">
            <w:pPr>
              <w:jc w:val="center"/>
              <w:rPr>
                <w:b/>
                <w:sz w:val="22"/>
              </w:rPr>
            </w:pPr>
          </w:p>
        </w:tc>
      </w:tr>
      <w:tr w:rsidR="00AE7577" w:rsidRPr="00E45B7F" w:rsidTr="00AE7577">
        <w:trPr>
          <w:trHeight w:val="222"/>
        </w:trPr>
        <w:tc>
          <w:tcPr>
            <w:tcW w:w="727" w:type="dxa"/>
          </w:tcPr>
          <w:p w:rsidR="00AE7577" w:rsidRPr="00E45B7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Квадратичная функция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29</w:t>
            </w:r>
          </w:p>
        </w:tc>
        <w:tc>
          <w:tcPr>
            <w:tcW w:w="1701" w:type="dxa"/>
          </w:tcPr>
          <w:p w:rsidR="00AE7577" w:rsidRPr="00E45B7F" w:rsidRDefault="006672E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2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AE7577" w:rsidRPr="00E45B7F" w:rsidTr="00AE7577">
        <w:tc>
          <w:tcPr>
            <w:tcW w:w="727" w:type="dxa"/>
          </w:tcPr>
          <w:p w:rsidR="00AE7577" w:rsidRPr="001C5DC4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Уравнения и неравенства с одной переменной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</w:t>
            </w:r>
          </w:p>
        </w:tc>
        <w:tc>
          <w:tcPr>
            <w:tcW w:w="1701" w:type="dxa"/>
          </w:tcPr>
          <w:p w:rsidR="00AE7577" w:rsidRPr="00E45B7F" w:rsidRDefault="006672E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2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AE7577" w:rsidRPr="00E45B7F" w:rsidTr="00AE7577">
        <w:tc>
          <w:tcPr>
            <w:tcW w:w="727" w:type="dxa"/>
          </w:tcPr>
          <w:p w:rsidR="00AE7577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Уравнения и неравенства с двумя переменными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24</w:t>
            </w:r>
          </w:p>
        </w:tc>
        <w:tc>
          <w:tcPr>
            <w:tcW w:w="1701" w:type="dxa"/>
          </w:tcPr>
          <w:p w:rsidR="00AE7577" w:rsidRPr="00E45B7F" w:rsidRDefault="006672E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2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DA1D3F" w:rsidRPr="00E45B7F" w:rsidTr="00AE7577">
        <w:tc>
          <w:tcPr>
            <w:tcW w:w="727" w:type="dxa"/>
          </w:tcPr>
          <w:p w:rsidR="00DA1D3F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852" w:type="dxa"/>
          </w:tcPr>
          <w:p w:rsidR="00DA1D3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Повторение </w:t>
            </w:r>
          </w:p>
        </w:tc>
        <w:tc>
          <w:tcPr>
            <w:tcW w:w="2900" w:type="dxa"/>
          </w:tcPr>
          <w:p w:rsidR="00DA1D3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DA1D3F" w:rsidRPr="00E45B7F" w:rsidRDefault="006672E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02" w:type="dxa"/>
          </w:tcPr>
          <w:p w:rsidR="00DA1D3F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DA1D3F" w:rsidRPr="00E45B7F" w:rsidTr="00AE7577">
        <w:tc>
          <w:tcPr>
            <w:tcW w:w="727" w:type="dxa"/>
          </w:tcPr>
          <w:p w:rsidR="00DA1D3F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52" w:type="dxa"/>
          </w:tcPr>
          <w:p w:rsidR="00DA1D3F" w:rsidRPr="00DA1D3F" w:rsidRDefault="00DA1D3F" w:rsidP="00DA1D3F">
            <w:pPr>
              <w:spacing w:after="100" w:afterAutospacing="1"/>
              <w:jc w:val="center"/>
              <w:rPr>
                <w:rFonts w:eastAsia="Calibri"/>
                <w:b/>
                <w:sz w:val="22"/>
              </w:rPr>
            </w:pPr>
            <w:r w:rsidRPr="00DA1D3F">
              <w:rPr>
                <w:rFonts w:eastAsia="Calibri"/>
                <w:b/>
                <w:sz w:val="22"/>
              </w:rPr>
              <w:t>10 класс</w:t>
            </w:r>
          </w:p>
        </w:tc>
        <w:tc>
          <w:tcPr>
            <w:tcW w:w="2900" w:type="dxa"/>
          </w:tcPr>
          <w:p w:rsidR="00DA1D3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DA1D3F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DA1D3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</w:tr>
      <w:tr w:rsidR="00DA1D3F" w:rsidRPr="00E45B7F" w:rsidTr="00AE7577">
        <w:tc>
          <w:tcPr>
            <w:tcW w:w="727" w:type="dxa"/>
          </w:tcPr>
          <w:p w:rsidR="00DA1D3F" w:rsidRPr="00DA1D3F" w:rsidRDefault="00DA1D3F" w:rsidP="00350BFE">
            <w:pPr>
              <w:spacing w:after="100" w:afterAutospacing="1"/>
              <w:rPr>
                <w:sz w:val="22"/>
              </w:rPr>
            </w:pPr>
          </w:p>
        </w:tc>
        <w:tc>
          <w:tcPr>
            <w:tcW w:w="3852" w:type="dxa"/>
          </w:tcPr>
          <w:p w:rsidR="00DA1D3F" w:rsidRDefault="00DA1D3F" w:rsidP="00DA1D3F">
            <w:pPr>
              <w:spacing w:after="100" w:afterAutospacing="1"/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Всего за год:</w:t>
            </w:r>
          </w:p>
        </w:tc>
        <w:tc>
          <w:tcPr>
            <w:tcW w:w="2900" w:type="dxa"/>
          </w:tcPr>
          <w:p w:rsidR="00DA1D3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DA1D3F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DA1D3F" w:rsidRPr="00DA1D3F" w:rsidRDefault="00DA1D3F" w:rsidP="00350BFE">
            <w:pPr>
              <w:spacing w:after="100" w:afterAutospacing="1"/>
              <w:jc w:val="center"/>
              <w:rPr>
                <w:b/>
                <w:sz w:val="22"/>
              </w:rPr>
            </w:pPr>
            <w:r w:rsidRPr="00DA1D3F">
              <w:rPr>
                <w:b/>
                <w:sz w:val="22"/>
              </w:rPr>
              <w:t>102</w:t>
            </w:r>
          </w:p>
        </w:tc>
      </w:tr>
      <w:tr w:rsidR="00DA1D3F" w:rsidRPr="00E45B7F" w:rsidTr="00AE7577">
        <w:tc>
          <w:tcPr>
            <w:tcW w:w="727" w:type="dxa"/>
          </w:tcPr>
          <w:p w:rsidR="00DA1D3F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852" w:type="dxa"/>
          </w:tcPr>
          <w:p w:rsidR="00DA1D3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Повторение </w:t>
            </w:r>
          </w:p>
        </w:tc>
        <w:tc>
          <w:tcPr>
            <w:tcW w:w="2900" w:type="dxa"/>
          </w:tcPr>
          <w:p w:rsidR="00DA1D3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DA1D3F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DA1D3F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AE7577" w:rsidRPr="00E45B7F" w:rsidTr="00AE7577">
        <w:tc>
          <w:tcPr>
            <w:tcW w:w="727" w:type="dxa"/>
          </w:tcPr>
          <w:p w:rsidR="00AE7577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Арифметическая и геометрическая прогрессии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</w:t>
            </w:r>
          </w:p>
        </w:tc>
        <w:tc>
          <w:tcPr>
            <w:tcW w:w="1701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AE7577" w:rsidRPr="00E45B7F" w:rsidTr="00AE7577">
        <w:tc>
          <w:tcPr>
            <w:tcW w:w="727" w:type="dxa"/>
          </w:tcPr>
          <w:p w:rsidR="00AE7577" w:rsidRPr="00DA1D3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spacing w:after="100" w:afterAutospacing="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Элементы комбинаторики и теории вероятностей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</w:t>
            </w:r>
          </w:p>
        </w:tc>
        <w:tc>
          <w:tcPr>
            <w:tcW w:w="1701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AE7577" w:rsidRPr="00E45B7F" w:rsidTr="00AE7577">
        <w:tc>
          <w:tcPr>
            <w:tcW w:w="727" w:type="dxa"/>
          </w:tcPr>
          <w:p w:rsidR="00AE7577" w:rsidRPr="00E45B7F" w:rsidRDefault="001C5DC4" w:rsidP="00350BFE">
            <w:pPr>
              <w:spacing w:after="100" w:afterAutospacing="1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3852" w:type="dxa"/>
          </w:tcPr>
          <w:p w:rsidR="00AE7577" w:rsidRPr="00E45B7F" w:rsidRDefault="00DA1D3F" w:rsidP="00350BFE">
            <w:pPr>
              <w:pStyle w:val="a5"/>
              <w:spacing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2900" w:type="dxa"/>
          </w:tcPr>
          <w:p w:rsidR="00AE7577" w:rsidRPr="00E45B7F" w:rsidRDefault="00DA1D3F" w:rsidP="00350BFE">
            <w:pPr>
              <w:pStyle w:val="a5"/>
              <w:spacing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AE7577" w:rsidRPr="00E45B7F" w:rsidRDefault="00AE7577" w:rsidP="00350BFE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AE7577" w:rsidRPr="00E45B7F" w:rsidRDefault="00DA1D3F" w:rsidP="00350BFE">
            <w:pPr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</w:tbl>
    <w:p w:rsidR="00AE7577" w:rsidRPr="00E45B7F" w:rsidRDefault="00AE7577" w:rsidP="00AE7577">
      <w:pPr>
        <w:jc w:val="both"/>
        <w:rPr>
          <w:b/>
          <w:sz w:val="22"/>
        </w:rPr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9B4CF3">
        <w:t>овла</w:t>
      </w:r>
      <w:r w:rsidRPr="009B4CF3">
        <w:softHyphen/>
        <w:t>девали</w:t>
      </w:r>
      <w:proofErr w:type="gramEnd"/>
      <w:r w:rsidR="00A73255">
        <w:t xml:space="preserve"> </w:t>
      </w:r>
      <w:r w:rsidRPr="009B4CF3">
        <w:rPr>
          <w:b/>
          <w:iCs/>
        </w:rPr>
        <w:t xml:space="preserve">умениями </w:t>
      </w:r>
      <w:proofErr w:type="spellStart"/>
      <w:r w:rsidRPr="009B4CF3">
        <w:rPr>
          <w:b/>
          <w:iCs/>
        </w:rPr>
        <w:t>общеучебного</w:t>
      </w:r>
      <w:proofErr w:type="spellEnd"/>
      <w:r w:rsidRPr="009B4CF3">
        <w:rPr>
          <w:b/>
          <w:iCs/>
        </w:rPr>
        <w:t xml:space="preserve"> характера</w:t>
      </w:r>
      <w:r w:rsidRPr="009B4CF3">
        <w:rPr>
          <w:i/>
          <w:iCs/>
        </w:rPr>
        <w:t xml:space="preserve">, </w:t>
      </w:r>
      <w:r w:rsidRPr="009B4CF3">
        <w:t xml:space="preserve">разнообразными </w:t>
      </w:r>
      <w:r w:rsidRPr="009B4CF3">
        <w:rPr>
          <w:b/>
          <w:iCs/>
        </w:rPr>
        <w:t>способами деятельности</w:t>
      </w:r>
      <w:r w:rsidRPr="009B4CF3">
        <w:rPr>
          <w:i/>
          <w:iCs/>
        </w:rPr>
        <w:t xml:space="preserve">, </w:t>
      </w:r>
      <w:r w:rsidRPr="009B4CF3">
        <w:t>приобретали опыт: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проведения доказательных рассуждений, аргументации, выдвижения гипотез и их обоснования;</w:t>
      </w:r>
    </w:p>
    <w:p w:rsidR="006672EF" w:rsidRPr="009B4CF3" w:rsidRDefault="006672EF" w:rsidP="006672EF">
      <w:pPr>
        <w:shd w:val="clear" w:color="auto" w:fill="FFFFFF"/>
        <w:autoSpaceDE w:val="0"/>
        <w:autoSpaceDN w:val="0"/>
        <w:adjustRightInd w:val="0"/>
        <w:jc w:val="both"/>
      </w:pPr>
      <w:r w:rsidRPr="009B4CF3"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672EF" w:rsidRPr="009B4CF3" w:rsidRDefault="006672EF" w:rsidP="006672EF">
      <w:pPr>
        <w:jc w:val="both"/>
        <w:rPr>
          <w:u w:val="single"/>
        </w:rPr>
      </w:pPr>
    </w:p>
    <w:p w:rsidR="006672EF" w:rsidRPr="00F03747" w:rsidRDefault="006672EF" w:rsidP="006672EF">
      <w:pPr>
        <w:jc w:val="both"/>
        <w:rPr>
          <w:b/>
        </w:rPr>
      </w:pPr>
    </w:p>
    <w:p w:rsidR="006672EF" w:rsidRPr="009B4CF3" w:rsidRDefault="006672EF" w:rsidP="006672EF">
      <w:pPr>
        <w:jc w:val="both"/>
        <w:rPr>
          <w:b/>
          <w:i/>
        </w:rPr>
      </w:pPr>
      <w:r w:rsidRPr="009B4CF3">
        <w:rPr>
          <w:b/>
          <w:i/>
        </w:rPr>
        <w:t>В результате изучения курса алгебры 9</w:t>
      </w:r>
      <w:r>
        <w:rPr>
          <w:b/>
          <w:i/>
        </w:rPr>
        <w:t xml:space="preserve">- 10 </w:t>
      </w:r>
      <w:r w:rsidRPr="009B4CF3">
        <w:rPr>
          <w:b/>
          <w:i/>
        </w:rPr>
        <w:t xml:space="preserve"> класса обучающиеся должны: </w:t>
      </w:r>
    </w:p>
    <w:p w:rsidR="006672EF" w:rsidRPr="009B4CF3" w:rsidRDefault="006672EF" w:rsidP="006672EF">
      <w:pPr>
        <w:spacing w:before="240"/>
        <w:ind w:firstLine="567"/>
        <w:jc w:val="both"/>
        <w:rPr>
          <w:b/>
        </w:rPr>
      </w:pPr>
      <w:r w:rsidRPr="009B4CF3">
        <w:rPr>
          <w:b/>
        </w:rPr>
        <w:t>знать/понимать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существо понятия математического доказательства; примеры доказательств;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lastRenderedPageBreak/>
        <w:t>существо понятия алгоритма; примеры алгоритмов;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как математически определенные функции могут описывать реальные зависимости; приводить примеры такого описания;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как потребности практики привели математическую науку к необходимости расширения понятия числа;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672EF" w:rsidRPr="009B4CF3" w:rsidRDefault="006672EF" w:rsidP="006672EF">
      <w:pPr>
        <w:numPr>
          <w:ilvl w:val="0"/>
          <w:numId w:val="2"/>
        </w:numPr>
        <w:spacing w:line="240" w:lineRule="auto"/>
        <w:ind w:left="714" w:hanging="357"/>
        <w:jc w:val="both"/>
      </w:pPr>
      <w:r w:rsidRPr="009B4CF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672EF" w:rsidRPr="009B4CF3" w:rsidRDefault="006672EF" w:rsidP="006672E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6672EF" w:rsidRPr="009B4CF3" w:rsidRDefault="006672EF" w:rsidP="006672EF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B4CF3">
        <w:t>через</w:t>
      </w:r>
      <w:proofErr w:type="gramEnd"/>
      <w:r w:rsidRPr="009B4CF3">
        <w:t xml:space="preserve"> более мелкие и наоборот;</w:t>
      </w:r>
    </w:p>
    <w:p w:rsidR="006672EF" w:rsidRPr="009B4CF3" w:rsidRDefault="006672EF" w:rsidP="006672EF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9B4CF3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6672EF" w:rsidRPr="009B4CF3" w:rsidRDefault="006672EF" w:rsidP="006672EF">
      <w:pPr>
        <w:spacing w:before="240"/>
        <w:ind w:left="567"/>
        <w:jc w:val="both"/>
        <w:rPr>
          <w:bCs/>
        </w:rPr>
      </w:pPr>
      <w:r w:rsidRPr="009B4CF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4CF3">
        <w:rPr>
          <w:b/>
          <w:bCs/>
        </w:rPr>
        <w:t>для</w:t>
      </w:r>
      <w:proofErr w:type="gramEnd"/>
      <w:r w:rsidRPr="009B4CF3">
        <w:rPr>
          <w:b/>
          <w:bCs/>
        </w:rPr>
        <w:t>:</w:t>
      </w:r>
    </w:p>
    <w:p w:rsidR="006672EF" w:rsidRPr="009B4CF3" w:rsidRDefault="006672EF" w:rsidP="006672EF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9B4CF3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672EF" w:rsidRPr="009B4CF3" w:rsidRDefault="006672EF" w:rsidP="006672EF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9B4CF3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672EF" w:rsidRPr="009B4CF3" w:rsidRDefault="006672EF" w:rsidP="006672EF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9B4CF3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672EF" w:rsidRPr="009B4CF3" w:rsidRDefault="006672EF" w:rsidP="006672E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6672EF" w:rsidRPr="009B4CF3" w:rsidRDefault="006672EF" w:rsidP="006672EF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решать линейные и квадратные неравенства с одной переменной и их системы;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изображать числа точками </w:t>
      </w:r>
      <w:proofErr w:type="gramStart"/>
      <w:r w:rsidRPr="009B4CF3">
        <w:t>на</w:t>
      </w:r>
      <w:proofErr w:type="gramEnd"/>
      <w:r w:rsidRPr="009B4CF3">
        <w:t xml:space="preserve"> координатной прямой;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описывать свойства изученных функци</w:t>
      </w:r>
      <w:proofErr w:type="gramStart"/>
      <w:r w:rsidRPr="009B4CF3">
        <w:t>й</w:t>
      </w:r>
      <w:r w:rsidRPr="00E34B35">
        <w:t>(</w:t>
      </w:r>
      <w:proofErr w:type="spellStart"/>
      <w:proofErr w:type="gramEnd"/>
      <w:r w:rsidRPr="00E34B35">
        <w:t>у=кх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9.95pt" o:ole="">
            <v:imagedata r:id="rId5" o:title=""/>
          </v:shape>
          <o:OLEObject Type="Embed" ProgID="Equation.3" ShapeID="_x0000_i1025" DrawAspect="Content" ObjectID="_1498320179" r:id="rId6"/>
        </w:object>
      </w:r>
      <w:r w:rsidRPr="00E34B35">
        <w:t xml:space="preserve">0, </w:t>
      </w:r>
      <w:proofErr w:type="spellStart"/>
      <w:r w:rsidRPr="00E34B35">
        <w:t>у=кх+</w:t>
      </w:r>
      <w:proofErr w:type="spellEnd"/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r w:rsidRPr="00E34B35">
        <w:rPr>
          <w:iCs/>
          <w:vertAlign w:val="superscript"/>
        </w:rPr>
        <w:t>2</w:t>
      </w:r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0.7pt;height:26.8pt" o:ole="">
            <v:imagedata r:id="rId7" o:title=""/>
          </v:shape>
          <o:OLEObject Type="Embed" ProgID="Equation.3" ShapeID="_x0000_i1026" DrawAspect="Content" ObjectID="_1498320180" r:id="rId8"/>
        </w:object>
      </w:r>
      <w:r w:rsidRPr="00E34B35">
        <w:t xml:space="preserve">,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27" type="#_x0000_t75" style="width:16.85pt;height:16.85pt" o:ole="">
            <v:imagedata r:id="rId9" o:title=""/>
          </v:shape>
          <o:OLEObject Type="Embed" ProgID="Equation.3" ShapeID="_x0000_i1027" DrawAspect="Content" ObjectID="_1498320181" r:id="rId10"/>
        </w:object>
      </w:r>
      <w:r>
        <w:rPr>
          <w:i/>
          <w:iCs/>
        </w:rPr>
        <w:t>,</w:t>
      </w:r>
      <w:r w:rsidRPr="00E34B35">
        <w:rPr>
          <w:iCs/>
        </w:rPr>
        <w:t>у=</w:t>
      </w:r>
      <w:r>
        <w:rPr>
          <w:iCs/>
        </w:rPr>
        <w:t>а</w:t>
      </w:r>
      <w:r w:rsidRPr="00E34B35">
        <w:rPr>
          <w:iCs/>
        </w:rPr>
        <w:t>х</w:t>
      </w:r>
      <w:r w:rsidRPr="00E34B35">
        <w:rPr>
          <w:iCs/>
          <w:vertAlign w:val="superscript"/>
        </w:rPr>
        <w:t>2</w:t>
      </w:r>
      <w:r>
        <w:rPr>
          <w:iCs/>
        </w:rPr>
        <w:t>+</w:t>
      </w:r>
      <w:r>
        <w:rPr>
          <w:iCs/>
          <w:lang w:val="en-US"/>
        </w:rPr>
        <w:t>b</w:t>
      </w:r>
      <w:proofErr w:type="spellStart"/>
      <w:r>
        <w:rPr>
          <w:iCs/>
        </w:rPr>
        <w:t>х+с</w:t>
      </w:r>
      <w:proofErr w:type="spellEnd"/>
      <w:r>
        <w:rPr>
          <w:iCs/>
        </w:rPr>
        <w:t>, у=а</w:t>
      </w:r>
      <w:r w:rsidRPr="00E34B35">
        <w:rPr>
          <w:iCs/>
        </w:rPr>
        <w:t>х</w:t>
      </w:r>
      <w:r w:rsidRPr="00E34B35">
        <w:rPr>
          <w:iCs/>
          <w:vertAlign w:val="superscript"/>
        </w:rPr>
        <w:t>2</w:t>
      </w:r>
      <w:r>
        <w:rPr>
          <w:iCs/>
        </w:rPr>
        <w:t>+</w:t>
      </w:r>
      <w:r>
        <w:rPr>
          <w:iCs/>
          <w:lang w:val="en-US"/>
        </w:rPr>
        <w:t>n</w:t>
      </w:r>
      <w:proofErr w:type="spellStart"/>
      <w:r>
        <w:rPr>
          <w:iCs/>
        </w:rPr>
        <w:t>у=а</w:t>
      </w:r>
      <w:proofErr w:type="spellEnd"/>
      <w:r>
        <w:rPr>
          <w:iCs/>
        </w:rPr>
        <w:t>(</w:t>
      </w:r>
      <w:proofErr w:type="spellStart"/>
      <w:r w:rsidRPr="00E34B35">
        <w:rPr>
          <w:iCs/>
        </w:rPr>
        <w:t>х</w:t>
      </w:r>
      <w:proofErr w:type="spellEnd"/>
      <w:r>
        <w:rPr>
          <w:iCs/>
        </w:rPr>
        <w:t xml:space="preserve">- </w:t>
      </w:r>
      <w:r>
        <w:rPr>
          <w:iCs/>
          <w:lang w:val="en-US"/>
        </w:rPr>
        <w:t>m</w:t>
      </w:r>
      <w:r>
        <w:rPr>
          <w:iCs/>
        </w:rPr>
        <w:t>)</w:t>
      </w:r>
      <w:r w:rsidRPr="00E34B35">
        <w:rPr>
          <w:iCs/>
          <w:vertAlign w:val="superscript"/>
        </w:rPr>
        <w:t>2</w:t>
      </w:r>
      <w:r w:rsidRPr="00E34B35">
        <w:t>)</w:t>
      </w:r>
      <w:r w:rsidRPr="009B4CF3">
        <w:t>, строить их графики;</w:t>
      </w:r>
    </w:p>
    <w:p w:rsidR="006672EF" w:rsidRPr="009B4CF3" w:rsidRDefault="006672EF" w:rsidP="006672EF">
      <w:pPr>
        <w:spacing w:before="240"/>
        <w:ind w:left="720"/>
        <w:jc w:val="both"/>
        <w:rPr>
          <w:bCs/>
        </w:rPr>
      </w:pPr>
      <w:r w:rsidRPr="009B4CF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4CF3">
        <w:rPr>
          <w:bCs/>
        </w:rPr>
        <w:t>для</w:t>
      </w:r>
      <w:proofErr w:type="gramEnd"/>
      <w:r w:rsidRPr="009B4CF3">
        <w:rPr>
          <w:bCs/>
        </w:rPr>
        <w:t>: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интерпретации графиков реальных зависимостей между величинами;</w:t>
      </w:r>
    </w:p>
    <w:p w:rsidR="006672EF" w:rsidRPr="009B4CF3" w:rsidRDefault="006672EF" w:rsidP="006672EF">
      <w:pPr>
        <w:pStyle w:val="a6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4CF3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9B4CF3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6672EF" w:rsidRPr="009B4CF3" w:rsidRDefault="006672EF" w:rsidP="006672EF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B4CF3">
        <w:t>контрпримеры</w:t>
      </w:r>
      <w:proofErr w:type="spellEnd"/>
      <w:r w:rsidRPr="009B4CF3">
        <w:t xml:space="preserve"> для опровержения утверждений;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вычислять средние значения результатов измерений;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находить вероятности случайных событий в простейших случаях;</w:t>
      </w:r>
    </w:p>
    <w:p w:rsidR="006672EF" w:rsidRPr="00F0301A" w:rsidRDefault="006672EF" w:rsidP="006672EF">
      <w:pPr>
        <w:ind w:left="720"/>
        <w:jc w:val="both"/>
        <w:rPr>
          <w:b/>
        </w:rPr>
      </w:pPr>
      <w:r w:rsidRPr="00F0301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01A">
        <w:rPr>
          <w:b/>
        </w:rPr>
        <w:t>для</w:t>
      </w:r>
      <w:proofErr w:type="gramEnd"/>
      <w:r w:rsidRPr="00F0301A">
        <w:rPr>
          <w:b/>
        </w:rPr>
        <w:t>: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6672EF" w:rsidRPr="009B4CF3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672EF" w:rsidRDefault="006672EF" w:rsidP="006672EF">
      <w:pPr>
        <w:numPr>
          <w:ilvl w:val="0"/>
          <w:numId w:val="5"/>
        </w:numPr>
        <w:spacing w:line="240" w:lineRule="auto"/>
        <w:ind w:left="1077" w:hanging="357"/>
        <w:jc w:val="both"/>
      </w:pPr>
      <w:r w:rsidRPr="009B4CF3">
        <w:t>понимания статистических утверждений.</w:t>
      </w:r>
    </w:p>
    <w:p w:rsidR="006672EF" w:rsidRDefault="006672EF" w:rsidP="006672EF">
      <w:pPr>
        <w:spacing w:line="240" w:lineRule="auto"/>
        <w:jc w:val="both"/>
      </w:pPr>
    </w:p>
    <w:p w:rsidR="006672EF" w:rsidRPr="006672EF" w:rsidRDefault="006672EF" w:rsidP="006672EF">
      <w:pPr>
        <w:spacing w:line="240" w:lineRule="auto"/>
        <w:jc w:val="center"/>
        <w:rPr>
          <w:b/>
        </w:rPr>
      </w:pPr>
      <w:r w:rsidRPr="006672EF">
        <w:rPr>
          <w:b/>
        </w:rPr>
        <w:t>СПИСОК ЛИТЕРАТУРЫ</w:t>
      </w:r>
    </w:p>
    <w:p w:rsidR="006672EF" w:rsidRDefault="006672EF" w:rsidP="006672EF">
      <w:pPr>
        <w:spacing w:line="240" w:lineRule="auto"/>
        <w:jc w:val="both"/>
      </w:pPr>
    </w:p>
    <w:p w:rsidR="006672EF" w:rsidRPr="00E45B7F" w:rsidRDefault="006672EF" w:rsidP="006672EF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E45B7F">
        <w:rPr>
          <w:sz w:val="22"/>
        </w:rPr>
        <w:t xml:space="preserve">«Программы общеобразовательных учреждений Алгебра 7 – 9 классы» Составитель </w:t>
      </w:r>
      <w:proofErr w:type="spellStart"/>
      <w:r w:rsidRPr="00E45B7F">
        <w:rPr>
          <w:sz w:val="22"/>
        </w:rPr>
        <w:t>Бурмистрова</w:t>
      </w:r>
      <w:proofErr w:type="spellEnd"/>
      <w:r w:rsidRPr="00E45B7F">
        <w:rPr>
          <w:sz w:val="22"/>
        </w:rPr>
        <w:t xml:space="preserve"> Т. А. М., «Просвещение» 2010г.</w:t>
      </w:r>
    </w:p>
    <w:p w:rsidR="006672EF" w:rsidRPr="00E45B7F" w:rsidRDefault="006672EF" w:rsidP="006672EF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E45B7F">
        <w:rPr>
          <w:sz w:val="22"/>
        </w:rPr>
        <w:t xml:space="preserve">Ю.Н. Макарычев, Н.Г. </w:t>
      </w:r>
      <w:proofErr w:type="spellStart"/>
      <w:r w:rsidRPr="00E45B7F">
        <w:rPr>
          <w:sz w:val="22"/>
        </w:rPr>
        <w:t>Миндюк</w:t>
      </w:r>
      <w:proofErr w:type="spellEnd"/>
      <w:r w:rsidRPr="00E45B7F">
        <w:rPr>
          <w:sz w:val="22"/>
        </w:rPr>
        <w:t xml:space="preserve">, К.И. </w:t>
      </w:r>
      <w:proofErr w:type="spellStart"/>
      <w:r w:rsidRPr="00E45B7F">
        <w:rPr>
          <w:sz w:val="22"/>
        </w:rPr>
        <w:t>Н</w:t>
      </w:r>
      <w:r w:rsidR="00ED1CC9">
        <w:rPr>
          <w:sz w:val="22"/>
        </w:rPr>
        <w:t>ешков</w:t>
      </w:r>
      <w:proofErr w:type="spellEnd"/>
      <w:r w:rsidR="00ED1CC9">
        <w:rPr>
          <w:sz w:val="22"/>
        </w:rPr>
        <w:t>, С.Б. Суворова. «Алгебра 9</w:t>
      </w:r>
      <w:r w:rsidRPr="00E45B7F">
        <w:rPr>
          <w:sz w:val="22"/>
        </w:rPr>
        <w:t xml:space="preserve"> класс». Учебник для общеобразовательных учреждений под  ред. С.А. </w:t>
      </w:r>
      <w:proofErr w:type="spellStart"/>
      <w:r w:rsidRPr="00E45B7F">
        <w:rPr>
          <w:sz w:val="22"/>
        </w:rPr>
        <w:t>Теляковского</w:t>
      </w:r>
      <w:proofErr w:type="spellEnd"/>
      <w:r w:rsidRPr="00E45B7F">
        <w:rPr>
          <w:sz w:val="22"/>
        </w:rPr>
        <w:t>. – М.: «Просвещение, 2011г.</w:t>
      </w:r>
    </w:p>
    <w:p w:rsidR="006672EF" w:rsidRPr="00E45B7F" w:rsidRDefault="006672EF" w:rsidP="006672EF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E45B7F">
        <w:rPr>
          <w:sz w:val="22"/>
        </w:rPr>
        <w:t xml:space="preserve">Л.И. </w:t>
      </w:r>
      <w:proofErr w:type="spellStart"/>
      <w:r w:rsidRPr="00E45B7F">
        <w:rPr>
          <w:sz w:val="22"/>
        </w:rPr>
        <w:t>Звавич</w:t>
      </w:r>
      <w:proofErr w:type="spellEnd"/>
      <w:r w:rsidRPr="00E45B7F">
        <w:rPr>
          <w:sz w:val="22"/>
        </w:rPr>
        <w:t>, Л.В. Кузнецова, С.Б. Суворова «Дидактич</w:t>
      </w:r>
      <w:r w:rsidR="00ED1CC9">
        <w:rPr>
          <w:sz w:val="22"/>
        </w:rPr>
        <w:t>еские материалы по алгебре для 9</w:t>
      </w:r>
      <w:r w:rsidRPr="00E45B7F">
        <w:rPr>
          <w:sz w:val="22"/>
        </w:rPr>
        <w:t xml:space="preserve"> класса» М.: «Просвещение» 2010 г.</w:t>
      </w:r>
    </w:p>
    <w:p w:rsidR="006672EF" w:rsidRPr="00E45B7F" w:rsidRDefault="006672EF" w:rsidP="006672EF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E45B7F">
        <w:rPr>
          <w:sz w:val="22"/>
        </w:rPr>
        <w:t>Ю.А. Глазков, М.</w:t>
      </w:r>
      <w:r w:rsidR="00ED1CC9">
        <w:rPr>
          <w:sz w:val="22"/>
        </w:rPr>
        <w:t xml:space="preserve">Я. </w:t>
      </w:r>
      <w:proofErr w:type="spellStart"/>
      <w:r w:rsidR="00ED1CC9">
        <w:rPr>
          <w:sz w:val="22"/>
        </w:rPr>
        <w:t>Гаиашвили</w:t>
      </w:r>
      <w:proofErr w:type="spellEnd"/>
      <w:r w:rsidR="00ED1CC9">
        <w:rPr>
          <w:sz w:val="22"/>
        </w:rPr>
        <w:t xml:space="preserve"> «Тесты по алгебре 9</w:t>
      </w:r>
      <w:r w:rsidRPr="00E45B7F">
        <w:rPr>
          <w:sz w:val="22"/>
        </w:rPr>
        <w:t xml:space="preserve"> класс» М.: «Экзамен» 2010 г.</w:t>
      </w:r>
    </w:p>
    <w:p w:rsidR="006672EF" w:rsidRPr="00E45B7F" w:rsidRDefault="006672EF" w:rsidP="006672EF">
      <w:pPr>
        <w:pStyle w:val="a4"/>
        <w:numPr>
          <w:ilvl w:val="0"/>
          <w:numId w:val="6"/>
        </w:numPr>
        <w:spacing w:line="240" w:lineRule="auto"/>
        <w:rPr>
          <w:sz w:val="22"/>
        </w:rPr>
      </w:pPr>
      <w:r w:rsidRPr="00E45B7F">
        <w:rPr>
          <w:sz w:val="22"/>
        </w:rPr>
        <w:t xml:space="preserve">Ю.П. </w:t>
      </w:r>
      <w:proofErr w:type="spellStart"/>
      <w:r w:rsidRPr="00E45B7F">
        <w:rPr>
          <w:sz w:val="22"/>
        </w:rPr>
        <w:t>Дудницын</w:t>
      </w:r>
      <w:proofErr w:type="spellEnd"/>
      <w:r w:rsidRPr="00E45B7F">
        <w:rPr>
          <w:sz w:val="22"/>
        </w:rPr>
        <w:t xml:space="preserve">, В.Л. </w:t>
      </w:r>
      <w:proofErr w:type="spellStart"/>
      <w:r w:rsidRPr="00E45B7F">
        <w:rPr>
          <w:sz w:val="22"/>
        </w:rPr>
        <w:t>Кронга</w:t>
      </w:r>
      <w:r w:rsidR="00ED1CC9">
        <w:rPr>
          <w:sz w:val="22"/>
        </w:rPr>
        <w:t>уз</w:t>
      </w:r>
      <w:proofErr w:type="spellEnd"/>
      <w:r w:rsidR="00ED1CC9">
        <w:rPr>
          <w:sz w:val="22"/>
        </w:rPr>
        <w:t xml:space="preserve"> «Алгебра Тематические тесты 9</w:t>
      </w:r>
      <w:r w:rsidRPr="00E45B7F">
        <w:rPr>
          <w:sz w:val="22"/>
        </w:rPr>
        <w:t xml:space="preserve"> класс»М.: «Просвещение» 2010 г.</w:t>
      </w:r>
    </w:p>
    <w:p w:rsidR="006672EF" w:rsidRPr="00E45B7F" w:rsidRDefault="006672EF" w:rsidP="006672EF">
      <w:pPr>
        <w:rPr>
          <w:sz w:val="22"/>
        </w:rPr>
      </w:pPr>
    </w:p>
    <w:p w:rsidR="006672EF" w:rsidRPr="00E45B7F" w:rsidRDefault="006672EF" w:rsidP="006672EF">
      <w:pPr>
        <w:rPr>
          <w:sz w:val="22"/>
        </w:rPr>
      </w:pPr>
    </w:p>
    <w:p w:rsidR="006672EF" w:rsidRPr="00E45B7F" w:rsidRDefault="006672EF" w:rsidP="006672EF">
      <w:pPr>
        <w:pStyle w:val="a4"/>
        <w:rPr>
          <w:sz w:val="22"/>
        </w:rPr>
      </w:pPr>
    </w:p>
    <w:tbl>
      <w:tblPr>
        <w:tblW w:w="0" w:type="auto"/>
        <w:tblLook w:val="04A0"/>
      </w:tblPr>
      <w:tblGrid>
        <w:gridCol w:w="3686"/>
        <w:gridCol w:w="2268"/>
        <w:gridCol w:w="4076"/>
      </w:tblGrid>
      <w:tr w:rsidR="006672EF" w:rsidRPr="00E45B7F" w:rsidTr="00350BFE">
        <w:tc>
          <w:tcPr>
            <w:tcW w:w="3686" w:type="dxa"/>
          </w:tcPr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>Согласовано</w:t>
            </w:r>
          </w:p>
          <w:p w:rsidR="006672EF" w:rsidRPr="00E45B7F" w:rsidRDefault="006672EF" w:rsidP="00350BFE">
            <w:pPr>
              <w:pStyle w:val="a4"/>
              <w:ind w:left="0"/>
              <w:rPr>
                <w:sz w:val="22"/>
              </w:rPr>
            </w:pPr>
          </w:p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>Заместитель директора по УВР</w:t>
            </w:r>
          </w:p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</w:p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 xml:space="preserve">_____________ </w:t>
            </w:r>
            <w:proofErr w:type="spellStart"/>
            <w:r w:rsidRPr="00E45B7F">
              <w:rPr>
                <w:sz w:val="22"/>
              </w:rPr>
              <w:t>Жильцова</w:t>
            </w:r>
            <w:proofErr w:type="spellEnd"/>
            <w:r w:rsidRPr="00E45B7F">
              <w:rPr>
                <w:sz w:val="22"/>
              </w:rPr>
              <w:t xml:space="preserve"> Ю.Н.</w:t>
            </w:r>
          </w:p>
        </w:tc>
        <w:tc>
          <w:tcPr>
            <w:tcW w:w="2268" w:type="dxa"/>
          </w:tcPr>
          <w:p w:rsidR="006672EF" w:rsidRPr="00E45B7F" w:rsidRDefault="006672EF" w:rsidP="00350BF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4076" w:type="dxa"/>
          </w:tcPr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>Согласовано</w:t>
            </w:r>
          </w:p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 xml:space="preserve">протокол заседания методического объединения учителей № ________ </w:t>
            </w:r>
          </w:p>
          <w:p w:rsidR="006672EF" w:rsidRPr="00E45B7F" w:rsidRDefault="00173681" w:rsidP="00350BFE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от «____» ______________ 2014</w:t>
            </w:r>
            <w:bookmarkStart w:id="0" w:name="_GoBack"/>
            <w:bookmarkEnd w:id="0"/>
            <w:r w:rsidR="006672EF" w:rsidRPr="00E45B7F">
              <w:rPr>
                <w:sz w:val="22"/>
              </w:rPr>
              <w:t xml:space="preserve"> г.</w:t>
            </w:r>
          </w:p>
          <w:p w:rsidR="006672EF" w:rsidRPr="00E45B7F" w:rsidRDefault="006672EF" w:rsidP="00350BFE">
            <w:pPr>
              <w:pStyle w:val="a4"/>
              <w:ind w:left="0"/>
              <w:jc w:val="center"/>
              <w:rPr>
                <w:sz w:val="22"/>
              </w:rPr>
            </w:pPr>
          </w:p>
          <w:p w:rsidR="006672EF" w:rsidRPr="00E45B7F" w:rsidRDefault="006672EF" w:rsidP="00534D04">
            <w:pPr>
              <w:pStyle w:val="a4"/>
              <w:ind w:left="0"/>
              <w:jc w:val="center"/>
              <w:rPr>
                <w:sz w:val="22"/>
              </w:rPr>
            </w:pPr>
            <w:r w:rsidRPr="00E45B7F">
              <w:rPr>
                <w:sz w:val="22"/>
              </w:rPr>
              <w:t xml:space="preserve">____________ </w:t>
            </w:r>
            <w:r w:rsidR="00534D04">
              <w:rPr>
                <w:sz w:val="22"/>
              </w:rPr>
              <w:t>Александрова Т.М.</w:t>
            </w:r>
          </w:p>
        </w:tc>
      </w:tr>
    </w:tbl>
    <w:p w:rsidR="006672EF" w:rsidRPr="009B4CF3" w:rsidRDefault="006672EF" w:rsidP="006672EF">
      <w:pPr>
        <w:spacing w:line="240" w:lineRule="auto"/>
        <w:jc w:val="both"/>
      </w:pP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413496" w:rsidRDefault="00413496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Default="00344B0D" w:rsidP="00413496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</w:p>
    <w:p w:rsidR="00344B0D" w:rsidRPr="00ED1CC9" w:rsidRDefault="00344B0D" w:rsidP="00ED1CC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Cs w:val="24"/>
        </w:rPr>
      </w:pPr>
    </w:p>
    <w:sectPr w:rsidR="00344B0D" w:rsidRPr="00ED1CC9" w:rsidSect="008930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221"/>
    <w:multiLevelType w:val="hybridMultilevel"/>
    <w:tmpl w:val="CB82F478"/>
    <w:lvl w:ilvl="0" w:tplc="C38A19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D96A2C"/>
    <w:multiLevelType w:val="hybridMultilevel"/>
    <w:tmpl w:val="D88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3496"/>
    <w:rsid w:val="00066BDE"/>
    <w:rsid w:val="000D56C0"/>
    <w:rsid w:val="00173681"/>
    <w:rsid w:val="001C5DC4"/>
    <w:rsid w:val="00213C55"/>
    <w:rsid w:val="002D7332"/>
    <w:rsid w:val="00344B0D"/>
    <w:rsid w:val="00367C2F"/>
    <w:rsid w:val="00413496"/>
    <w:rsid w:val="004E0A35"/>
    <w:rsid w:val="00534D04"/>
    <w:rsid w:val="006672EF"/>
    <w:rsid w:val="007C4566"/>
    <w:rsid w:val="007E657A"/>
    <w:rsid w:val="007F12D2"/>
    <w:rsid w:val="008930F6"/>
    <w:rsid w:val="009C4638"/>
    <w:rsid w:val="00A24A58"/>
    <w:rsid w:val="00A4689D"/>
    <w:rsid w:val="00A73255"/>
    <w:rsid w:val="00AB307B"/>
    <w:rsid w:val="00AE7577"/>
    <w:rsid w:val="00B12613"/>
    <w:rsid w:val="00B202E2"/>
    <w:rsid w:val="00D15952"/>
    <w:rsid w:val="00D67662"/>
    <w:rsid w:val="00DA1D3F"/>
    <w:rsid w:val="00DE76AB"/>
    <w:rsid w:val="00EB7841"/>
    <w:rsid w:val="00ED1CC9"/>
    <w:rsid w:val="00F2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6"/>
    <w:pPr>
      <w:spacing w:line="276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B0D"/>
    <w:pPr>
      <w:ind w:left="720"/>
      <w:contextualSpacing/>
    </w:pPr>
  </w:style>
  <w:style w:type="paragraph" w:styleId="a5">
    <w:name w:val="No Spacing"/>
    <w:uiPriority w:val="1"/>
    <w:qFormat/>
    <w:rsid w:val="00AE757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FR2">
    <w:name w:val="FR2"/>
    <w:rsid w:val="00AE7577"/>
    <w:pPr>
      <w:widowControl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6">
    <w:name w:val="Plain Text"/>
    <w:basedOn w:val="a"/>
    <w:link w:val="a7"/>
    <w:rsid w:val="006672EF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672EF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2011-11-04T11:07:00Z</cp:lastPrinted>
  <dcterms:created xsi:type="dcterms:W3CDTF">2011-09-07T13:27:00Z</dcterms:created>
  <dcterms:modified xsi:type="dcterms:W3CDTF">2015-07-13T16:17:00Z</dcterms:modified>
</cp:coreProperties>
</file>