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E" w:rsidRPr="006C5955" w:rsidRDefault="00471614" w:rsidP="00E726E0">
      <w:pPr>
        <w:pStyle w:val="c17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71614">
        <w:rPr>
          <w:rStyle w:val="c9"/>
          <w:b/>
          <w:bCs/>
          <w:color w:val="000000"/>
          <w:sz w:val="44"/>
          <w:szCs w:val="44"/>
        </w:rPr>
        <w:object w:dxaOrig="9355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5" o:title=""/>
          </v:shape>
          <o:OLEObject Type="Embed" ProgID="Word.Document.12" ShapeID="_x0000_i1025" DrawAspect="Content" ObjectID="_1496121239" r:id="rId6">
            <o:FieldCodes>\s</o:FieldCodes>
          </o:OLEObject>
        </w:object>
      </w:r>
      <w:r w:rsidR="00270738">
        <w:rPr>
          <w:rStyle w:val="c9"/>
          <w:b/>
          <w:bCs/>
          <w:color w:val="000000"/>
          <w:sz w:val="44"/>
          <w:szCs w:val="44"/>
        </w:rPr>
        <w:t>Консультация для педагогов</w:t>
      </w:r>
      <w:r w:rsidR="009A32CE">
        <w:rPr>
          <w:rStyle w:val="c9"/>
          <w:b/>
          <w:bCs/>
          <w:color w:val="000000"/>
          <w:sz w:val="44"/>
          <w:szCs w:val="44"/>
        </w:rPr>
        <w:t xml:space="preserve"> на тему: </w:t>
      </w:r>
      <w:r w:rsidR="009A32CE" w:rsidRPr="006C5955">
        <w:rPr>
          <w:rStyle w:val="c9"/>
          <w:b/>
          <w:bCs/>
          <w:color w:val="000000" w:themeColor="text1"/>
          <w:sz w:val="44"/>
          <w:szCs w:val="44"/>
        </w:rPr>
        <w:t>«Содержание познавательн</w:t>
      </w:r>
      <w:r>
        <w:rPr>
          <w:rStyle w:val="c9"/>
          <w:b/>
          <w:bCs/>
          <w:color w:val="000000" w:themeColor="text1"/>
          <w:sz w:val="44"/>
          <w:szCs w:val="44"/>
        </w:rPr>
        <w:t xml:space="preserve">о </w:t>
      </w:r>
      <w:r w:rsidR="009A32CE" w:rsidRPr="006C5955">
        <w:rPr>
          <w:rStyle w:val="c9"/>
          <w:b/>
          <w:bCs/>
          <w:color w:val="000000" w:themeColor="text1"/>
          <w:sz w:val="44"/>
          <w:szCs w:val="44"/>
        </w:rPr>
        <w:t>- математической деятельности в режиме дня»</w:t>
      </w:r>
      <w:r w:rsidR="00E726E0">
        <w:rPr>
          <w:rStyle w:val="c9"/>
          <w:b/>
          <w:bCs/>
          <w:color w:val="000000" w:themeColor="text1"/>
          <w:sz w:val="44"/>
          <w:szCs w:val="44"/>
        </w:rPr>
        <w:t xml:space="preserve">                            </w:t>
      </w:r>
      <w:r w:rsidR="009A32CE" w:rsidRPr="006C5955">
        <w:rPr>
          <w:rStyle w:val="c3"/>
          <w:color w:val="000000" w:themeColor="text1"/>
          <w:sz w:val="28"/>
          <w:szCs w:val="28"/>
        </w:rPr>
        <w:t xml:space="preserve">Игра – ведущая деятельность в дошкольном возрасте открывает широкие возможности для воспитания ребёнка. Но перед воспитателями детских садов нередко возникает вопрос: как руководить играми детей?             </w:t>
      </w:r>
      <w:r w:rsidR="00E726E0">
        <w:rPr>
          <w:rStyle w:val="c3"/>
          <w:color w:val="000000" w:themeColor="text1"/>
          <w:sz w:val="28"/>
          <w:szCs w:val="28"/>
        </w:rPr>
        <w:t>                         </w:t>
      </w:r>
      <w:r w:rsidR="009A32CE" w:rsidRPr="006C5955">
        <w:rPr>
          <w:rStyle w:val="c3"/>
          <w:color w:val="000000" w:themeColor="text1"/>
          <w:sz w:val="28"/>
          <w:szCs w:val="28"/>
        </w:rPr>
        <w:t>  В современном образовании существует множество подходов, методов и форм организации детской игры. Все это мы можем проследить как через средства массовой информации, так и через интернет. И главная задача педагогов, заинтересовать детей игровой деятельностью и сохранить</w:t>
      </w:r>
      <w:r w:rsidR="00E726E0">
        <w:rPr>
          <w:rStyle w:val="c3"/>
          <w:color w:val="000000" w:themeColor="text1"/>
          <w:sz w:val="28"/>
          <w:szCs w:val="28"/>
        </w:rPr>
        <w:t xml:space="preserve"> к ней интерес.  </w:t>
      </w:r>
      <w:r w:rsidR="009A32CE" w:rsidRPr="006C5955">
        <w:rPr>
          <w:rStyle w:val="c3"/>
          <w:color w:val="000000" w:themeColor="text1"/>
          <w:sz w:val="28"/>
          <w:szCs w:val="28"/>
        </w:rPr>
        <w:t> Известно, что многие дети испытывают затруднение при усвоении математических знаний в школе. Причин этому много. Одна из них, возможно, наиболее серьезная, состоит в том, что они быстро теряют интерес к математике.                                                                                            </w:t>
      </w:r>
      <w:r w:rsidR="00E726E0">
        <w:rPr>
          <w:rStyle w:val="c3"/>
          <w:color w:val="000000" w:themeColor="text1"/>
          <w:sz w:val="28"/>
          <w:szCs w:val="28"/>
        </w:rPr>
        <w:t xml:space="preserve">      </w:t>
      </w:r>
      <w:r w:rsidR="009A32CE" w:rsidRPr="006C5955">
        <w:rPr>
          <w:rStyle w:val="c3"/>
          <w:color w:val="000000" w:themeColor="text1"/>
          <w:sz w:val="28"/>
          <w:szCs w:val="28"/>
        </w:rPr>
        <w:t> Успех математического развития дошкольников во многом зависит от организации учебного процесса. И здесь важно иметь в виду, что обучение математике следует осуществлять как на занятиях, так и в режиме дня.                                                Процесс познания форм, величин, ко</w:t>
      </w:r>
      <w:r w:rsidR="00200FFB" w:rsidRPr="006C5955">
        <w:rPr>
          <w:rStyle w:val="c3"/>
          <w:color w:val="000000" w:themeColor="text1"/>
          <w:sz w:val="28"/>
          <w:szCs w:val="28"/>
        </w:rPr>
        <w:t>л</w:t>
      </w:r>
      <w:r w:rsidR="00270738" w:rsidRPr="006C5955">
        <w:rPr>
          <w:rStyle w:val="c3"/>
          <w:color w:val="000000" w:themeColor="text1"/>
          <w:sz w:val="28"/>
          <w:szCs w:val="28"/>
        </w:rPr>
        <w:t xml:space="preserve">ичественных отношений детьми </w:t>
      </w:r>
      <w:r w:rsidR="009A32CE" w:rsidRPr="006C5955">
        <w:rPr>
          <w:rStyle w:val="c3"/>
          <w:color w:val="000000" w:themeColor="text1"/>
          <w:sz w:val="28"/>
          <w:szCs w:val="28"/>
        </w:rPr>
        <w:t xml:space="preserve"> группы осуществляется в основном в естественной повседневной обстановке, в специально организуемых познавател</w:t>
      </w:r>
      <w:r w:rsidR="00200FFB" w:rsidRPr="006C5955">
        <w:rPr>
          <w:rStyle w:val="c3"/>
          <w:color w:val="000000" w:themeColor="text1"/>
          <w:sz w:val="28"/>
          <w:szCs w:val="28"/>
        </w:rPr>
        <w:t>ьных играх, игровых ситуациях. Мы  направляем</w:t>
      </w:r>
      <w:r w:rsidR="009A32CE" w:rsidRPr="006C5955">
        <w:rPr>
          <w:rStyle w:val="c3"/>
          <w:color w:val="000000" w:themeColor="text1"/>
          <w:sz w:val="28"/>
          <w:szCs w:val="28"/>
        </w:rPr>
        <w:t xml:space="preserve"> внимание ребенка на подлежащий усвоению признак предмета, количество предметов, их местонахождение, пользуемся опре</w:t>
      </w:r>
      <w:r w:rsidR="00200FFB" w:rsidRPr="006C5955">
        <w:rPr>
          <w:rStyle w:val="c3"/>
          <w:color w:val="000000" w:themeColor="text1"/>
          <w:sz w:val="28"/>
          <w:szCs w:val="28"/>
        </w:rPr>
        <w:t>деленной терминологией, побуждаем</w:t>
      </w:r>
      <w:r w:rsidR="009A32CE" w:rsidRPr="006C5955">
        <w:rPr>
          <w:rStyle w:val="c3"/>
          <w:color w:val="000000" w:themeColor="text1"/>
          <w:sz w:val="28"/>
          <w:szCs w:val="28"/>
        </w:rPr>
        <w:t xml:space="preserve"> детей к ее использованию в</w:t>
      </w:r>
      <w:r w:rsidR="00200FFB" w:rsidRPr="006C5955">
        <w:rPr>
          <w:rStyle w:val="c3"/>
          <w:color w:val="000000" w:themeColor="text1"/>
          <w:sz w:val="28"/>
          <w:szCs w:val="28"/>
        </w:rPr>
        <w:t xml:space="preserve"> речи. Основное внимание уделяем </w:t>
      </w:r>
      <w:r w:rsidR="009A32CE" w:rsidRPr="006C5955">
        <w:rPr>
          <w:rStyle w:val="c3"/>
          <w:color w:val="000000" w:themeColor="text1"/>
          <w:sz w:val="28"/>
          <w:szCs w:val="28"/>
        </w:rPr>
        <w:t>освоению детьми способов практических действий, таких как группировка предметов по признакам, сравнение</w:t>
      </w:r>
      <w:r w:rsidR="00270738" w:rsidRPr="006C5955">
        <w:rPr>
          <w:rStyle w:val="c3"/>
          <w:color w:val="000000" w:themeColor="text1"/>
          <w:sz w:val="28"/>
          <w:szCs w:val="28"/>
        </w:rPr>
        <w:t xml:space="preserve"> их путем сопоставления, пересчета</w:t>
      </w:r>
      <w:r w:rsidR="009A32CE" w:rsidRPr="006C5955">
        <w:rPr>
          <w:rStyle w:val="c3"/>
          <w:color w:val="000000" w:themeColor="text1"/>
          <w:sz w:val="28"/>
          <w:szCs w:val="28"/>
        </w:rPr>
        <w:t>, воспроизведение в том же количестве, воссоздание целого из частей, преобразование, комбинирование, моделирование.      </w:t>
      </w:r>
    </w:p>
    <w:p w:rsidR="009A32CE" w:rsidRPr="006C5955" w:rsidRDefault="009A32CE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3"/>
          <w:color w:val="000000" w:themeColor="text1"/>
          <w:sz w:val="28"/>
          <w:szCs w:val="28"/>
        </w:rPr>
        <w:t>Как уже было сказано,</w:t>
      </w:r>
      <w:r w:rsidRPr="006C5955">
        <w:rPr>
          <w:rStyle w:val="apple-converted-space"/>
          <w:color w:val="000000" w:themeColor="text1"/>
          <w:sz w:val="28"/>
          <w:szCs w:val="28"/>
        </w:rPr>
        <w:t> </w:t>
      </w:r>
      <w:r w:rsidRPr="006C5955">
        <w:rPr>
          <w:rStyle w:val="c6"/>
          <w:color w:val="000000" w:themeColor="text1"/>
          <w:sz w:val="28"/>
          <w:szCs w:val="28"/>
        </w:rPr>
        <w:t>элементарные математические представления даются детям в детском саду. Но нынешние дети, оказывается, куда непоседливее предыдущих поколений! Заставить их сидеть на одном месте практически невозможно, а любое обучение предполагает усидчивость, терпение и внимание. Что же сделать для того, чтобы заложить в них необходимые знания, избегая привычных нравоучений и занудности? Фразы, наподобие этих: «Сидите тихо!», «Слушайте внимательно!» отпугнут кого угодно. Тогда выход один – ИГРА!                                                    </w:t>
      </w:r>
      <w:r w:rsidRPr="006C5955">
        <w:rPr>
          <w:rStyle w:val="c3"/>
          <w:color w:val="000000" w:themeColor="text1"/>
          <w:sz w:val="28"/>
          <w:szCs w:val="28"/>
        </w:rPr>
        <w:t> Чтобы игра в ДОУ была ведущим видом деятельности не только т</w:t>
      </w:r>
      <w:r w:rsidR="00200FFB" w:rsidRPr="006C5955">
        <w:rPr>
          <w:rStyle w:val="c3"/>
          <w:color w:val="000000" w:themeColor="text1"/>
          <w:sz w:val="28"/>
          <w:szCs w:val="28"/>
        </w:rPr>
        <w:t>еоретически, но и практически, надо</w:t>
      </w:r>
      <w:r w:rsidRPr="006C5955">
        <w:rPr>
          <w:rStyle w:val="c3"/>
          <w:color w:val="000000" w:themeColor="text1"/>
          <w:sz w:val="28"/>
          <w:szCs w:val="28"/>
        </w:rPr>
        <w:t xml:space="preserve"> ис</w:t>
      </w:r>
      <w:r w:rsidR="004039E0" w:rsidRPr="006C5955">
        <w:rPr>
          <w:rStyle w:val="c3"/>
          <w:color w:val="000000" w:themeColor="text1"/>
          <w:sz w:val="28"/>
          <w:szCs w:val="28"/>
        </w:rPr>
        <w:t>пользовать</w:t>
      </w:r>
      <w:r w:rsidRPr="006C5955">
        <w:rPr>
          <w:rStyle w:val="c3"/>
          <w:color w:val="000000" w:themeColor="text1"/>
          <w:sz w:val="28"/>
          <w:szCs w:val="28"/>
        </w:rPr>
        <w:t xml:space="preserve">  необычные режимные моменты.</w:t>
      </w:r>
    </w:p>
    <w:p w:rsidR="009A32CE" w:rsidRPr="006C5955" w:rsidRDefault="009A32CE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1"/>
          <w:b/>
          <w:bCs/>
          <w:i/>
          <w:iCs/>
          <w:color w:val="000000" w:themeColor="text1"/>
          <w:sz w:val="28"/>
          <w:szCs w:val="28"/>
        </w:rPr>
        <w:t>Одевание (раздевание) на (с) прогулку:</w:t>
      </w:r>
      <w:r w:rsidRPr="006C5955">
        <w:rPr>
          <w:rStyle w:val="c1"/>
          <w:color w:val="000000" w:themeColor="text1"/>
          <w:sz w:val="28"/>
          <w:szCs w:val="28"/>
        </w:rPr>
        <w:t xml:space="preserve"> дети  выясняют, какая туфелька больше, прикладывая </w:t>
      </w:r>
      <w:proofErr w:type="gramStart"/>
      <w:r w:rsidRPr="006C5955">
        <w:rPr>
          <w:rStyle w:val="c1"/>
          <w:color w:val="000000" w:themeColor="text1"/>
          <w:sz w:val="28"/>
          <w:szCs w:val="28"/>
        </w:rPr>
        <w:t>подошвы</w:t>
      </w:r>
      <w:proofErr w:type="gramEnd"/>
      <w:r w:rsidRPr="006C5955">
        <w:rPr>
          <w:rStyle w:val="c1"/>
          <w:color w:val="000000" w:themeColor="text1"/>
          <w:sz w:val="28"/>
          <w:szCs w:val="28"/>
        </w:rPr>
        <w:t xml:space="preserve"> друг к другу;</w:t>
      </w:r>
      <w:r w:rsidRPr="006C5955">
        <w:rPr>
          <w:rStyle w:val="c3"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определяют, много ли ребят пришло в куртках, в пальто и т.п. (классификация); сравнить шарфы, определить, у кого шарф длиннее, а кого короче.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gramStart"/>
      <w:r w:rsidRPr="006C5955">
        <w:rPr>
          <w:rStyle w:val="c1"/>
          <w:b/>
          <w:bCs/>
          <w:i/>
          <w:iCs/>
          <w:color w:val="000000" w:themeColor="text1"/>
          <w:sz w:val="28"/>
          <w:szCs w:val="28"/>
        </w:rPr>
        <w:lastRenderedPageBreak/>
        <w:t>После сна:</w:t>
      </w:r>
      <w:r w:rsidRPr="006C5955">
        <w:rPr>
          <w:rStyle w:val="c3"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 убирая массажные коврики, определить количество, цвет, форму;</w:t>
      </w:r>
      <w:r w:rsidRPr="006C5955">
        <w:rPr>
          <w:rStyle w:val="c3"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расчесывая девочек, спросить, у кого волосы длинные, у кого – короткие (у кого самые длинные), сравнить цвет, длину ленточек.</w:t>
      </w:r>
      <w:proofErr w:type="gramEnd"/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</w:t>
      </w:r>
      <w:r w:rsidRPr="006C5955">
        <w:rPr>
          <w:rStyle w:val="c1"/>
          <w:b/>
          <w:bCs/>
          <w:i/>
          <w:iCs/>
          <w:color w:val="000000" w:themeColor="text1"/>
          <w:sz w:val="28"/>
          <w:szCs w:val="28"/>
        </w:rPr>
        <w:t>Прием пищи:</w:t>
      </w:r>
      <w:r w:rsidRPr="006C5955">
        <w:rPr>
          <w:rStyle w:val="c3"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попросить детей разложить ложки, перед этим они должны определить количество детей, сидящих за столом; напоминать детям, что тарелка стоит </w:t>
      </w:r>
      <w:r w:rsidRPr="006C5955">
        <w:rPr>
          <w:rStyle w:val="c1"/>
          <w:i/>
          <w:iCs/>
          <w:color w:val="000000" w:themeColor="text1"/>
          <w:sz w:val="28"/>
          <w:szCs w:val="28"/>
        </w:rPr>
        <w:t>на</w:t>
      </w:r>
      <w:r w:rsidRPr="006C5955">
        <w:rPr>
          <w:rStyle w:val="c1"/>
          <w:color w:val="000000" w:themeColor="text1"/>
          <w:sz w:val="28"/>
          <w:szCs w:val="28"/>
        </w:rPr>
        <w:t> столе, хлеб лежит </w:t>
      </w:r>
      <w:r w:rsidRPr="006C5955">
        <w:rPr>
          <w:rStyle w:val="c1"/>
          <w:i/>
          <w:iCs/>
          <w:color w:val="000000" w:themeColor="text1"/>
          <w:sz w:val="28"/>
          <w:szCs w:val="28"/>
        </w:rPr>
        <w:t>на</w:t>
      </w:r>
      <w:r w:rsidRPr="006C5955">
        <w:rPr>
          <w:rStyle w:val="c1"/>
          <w:color w:val="000000" w:themeColor="text1"/>
          <w:sz w:val="28"/>
          <w:szCs w:val="28"/>
        </w:rPr>
        <w:t> тарелке, суп налит</w:t>
      </w:r>
      <w:r w:rsidRPr="006C5955">
        <w:rPr>
          <w:rStyle w:val="apple-converted-space"/>
          <w:color w:val="000000" w:themeColor="text1"/>
          <w:sz w:val="28"/>
          <w:szCs w:val="28"/>
        </w:rPr>
        <w:t> </w:t>
      </w:r>
      <w:r w:rsidRPr="006C5955">
        <w:rPr>
          <w:rStyle w:val="c1"/>
          <w:i/>
          <w:iCs/>
          <w:color w:val="000000" w:themeColor="text1"/>
          <w:sz w:val="28"/>
          <w:szCs w:val="28"/>
        </w:rPr>
        <w:t>в</w:t>
      </w:r>
      <w:r w:rsidRPr="006C5955">
        <w:rPr>
          <w:rStyle w:val="c1"/>
          <w:color w:val="000000" w:themeColor="text1"/>
          <w:sz w:val="28"/>
          <w:szCs w:val="28"/>
        </w:rPr>
        <w:t> тарелку, ложка должна быть в </w:t>
      </w:r>
      <w:r w:rsidRPr="006C5955">
        <w:rPr>
          <w:rStyle w:val="c1"/>
          <w:i/>
          <w:iCs/>
          <w:color w:val="000000" w:themeColor="text1"/>
          <w:sz w:val="28"/>
          <w:szCs w:val="28"/>
        </w:rPr>
        <w:t>правой</w:t>
      </w:r>
      <w:r w:rsidRPr="006C5955">
        <w:rPr>
          <w:rStyle w:val="c1"/>
          <w:color w:val="000000" w:themeColor="text1"/>
          <w:sz w:val="28"/>
          <w:szCs w:val="28"/>
        </w:rPr>
        <w:t> руке, а хлеб – в </w:t>
      </w:r>
      <w:r w:rsidRPr="006C5955">
        <w:rPr>
          <w:rStyle w:val="c1"/>
          <w:i/>
          <w:iCs/>
          <w:color w:val="000000" w:themeColor="text1"/>
          <w:sz w:val="28"/>
          <w:szCs w:val="28"/>
        </w:rPr>
        <w:t>левой</w:t>
      </w:r>
      <w:r w:rsidRPr="006C5955">
        <w:rPr>
          <w:rStyle w:val="c1"/>
          <w:color w:val="000000" w:themeColor="text1"/>
          <w:sz w:val="28"/>
          <w:szCs w:val="28"/>
        </w:rPr>
        <w:t> и т.п.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b/>
          <w:bCs/>
          <w:color w:val="000000" w:themeColor="text1"/>
          <w:sz w:val="28"/>
          <w:szCs w:val="28"/>
        </w:rPr>
        <w:t> </w:t>
      </w:r>
      <w:proofErr w:type="gramStart"/>
      <w:r w:rsidRPr="006C5955">
        <w:rPr>
          <w:rStyle w:val="c1"/>
          <w:b/>
          <w:bCs/>
          <w:i/>
          <w:iCs/>
          <w:color w:val="000000" w:themeColor="text1"/>
          <w:sz w:val="28"/>
          <w:szCs w:val="28"/>
        </w:rPr>
        <w:t>Прогулка:</w:t>
      </w:r>
      <w:r w:rsidRPr="006C5955">
        <w:rPr>
          <w:rStyle w:val="c1"/>
          <w:color w:val="000000" w:themeColor="text1"/>
          <w:sz w:val="28"/>
          <w:szCs w:val="28"/>
        </w:rPr>
        <w:t>  собирая осенние листья, выбрать красные, желтые, зеленые, коричневые; выложить из них шарфики для осени (длинные и короткие); во влажном песке аккуратно сделать отпечаток подошвы обуви ребенка и воспитателя, сравнить их по форме и по размеру;</w:t>
      </w:r>
      <w:r w:rsidRPr="006C5955">
        <w:rPr>
          <w:rStyle w:val="c3"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постоянно упражнять в счете: считать ведра, формочки, лопатки, листья, тропинки, кусты, цветы, насекомых, птиц, животных;</w:t>
      </w:r>
      <w:proofErr w:type="gramEnd"/>
      <w:r w:rsidRPr="006C5955">
        <w:rPr>
          <w:rStyle w:val="c3"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наблюдая за транспортом обговаривать геометрическую форму, цвет, направление и скорость движения.</w:t>
      </w:r>
    </w:p>
    <w:p w:rsidR="009A32CE" w:rsidRPr="006C5955" w:rsidRDefault="009A32CE" w:rsidP="009A32CE">
      <w:pPr>
        <w:pStyle w:val="c0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Всем известно, что </w:t>
      </w:r>
      <w:r w:rsidRPr="006C5955">
        <w:rPr>
          <w:rStyle w:val="c1"/>
          <w:b/>
          <w:bCs/>
          <w:i/>
          <w:iCs/>
          <w:color w:val="000000" w:themeColor="text1"/>
          <w:sz w:val="28"/>
          <w:szCs w:val="28"/>
        </w:rPr>
        <w:t>фольклор</w:t>
      </w:r>
      <w:r w:rsidRPr="006C5955">
        <w:rPr>
          <w:rStyle w:val="c1"/>
          <w:color w:val="000000" w:themeColor="text1"/>
          <w:sz w:val="28"/>
          <w:szCs w:val="28"/>
        </w:rPr>
        <w:t> создает эмоциональный настрой, активизирует умственную деятельность ребенка. Кроме того</w:t>
      </w:r>
      <w:r w:rsidRPr="006C5955">
        <w:rPr>
          <w:rStyle w:val="c1"/>
          <w:b/>
          <w:bCs/>
          <w:color w:val="000000" w:themeColor="text1"/>
          <w:sz w:val="28"/>
          <w:szCs w:val="28"/>
        </w:rPr>
        <w:t>, загадки,</w:t>
      </w:r>
      <w:r w:rsidRPr="006C5955">
        <w:rPr>
          <w:rStyle w:val="c1"/>
          <w:color w:val="000000" w:themeColor="text1"/>
          <w:sz w:val="28"/>
          <w:szCs w:val="28"/>
        </w:rPr>
        <w:t> </w:t>
      </w:r>
      <w:r w:rsidRPr="006C5955">
        <w:rPr>
          <w:rStyle w:val="c1"/>
          <w:b/>
          <w:bCs/>
          <w:color w:val="000000" w:themeColor="text1"/>
          <w:sz w:val="28"/>
          <w:szCs w:val="28"/>
        </w:rPr>
        <w:t>пословицы, считалки</w:t>
      </w:r>
      <w:r w:rsidRPr="006C5955">
        <w:rPr>
          <w:rStyle w:val="c1"/>
          <w:color w:val="000000" w:themeColor="text1"/>
          <w:sz w:val="28"/>
          <w:szCs w:val="28"/>
        </w:rPr>
        <w:t> дают большой эффект в обучении дошкольников владению объяснительной и доказательной речью.</w:t>
      </w:r>
    </w:p>
    <w:p w:rsidR="009A32CE" w:rsidRPr="006C5955" w:rsidRDefault="009A32CE" w:rsidP="009A32CE">
      <w:pPr>
        <w:pStyle w:val="c0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Разгадывание загадок математического содержания  – это увлекательная игра, вызывающая у ребенка радостное, приподнятое эмоциональное состояние. Одновременно это своеобразное умственное упражнение в выделении количества, формы, размера как общих признаков анализируемых предметов, определении простейших математических связей и зависимостей.                                        </w:t>
      </w:r>
      <w:r w:rsidR="00C03270" w:rsidRPr="006C5955">
        <w:rPr>
          <w:rStyle w:val="c1"/>
          <w:color w:val="000000" w:themeColor="text1"/>
          <w:sz w:val="28"/>
          <w:szCs w:val="28"/>
        </w:rPr>
        <w:t xml:space="preserve">           Еще поддерживать</w:t>
      </w:r>
      <w:r w:rsidRPr="006C5955">
        <w:rPr>
          <w:rStyle w:val="c1"/>
          <w:color w:val="000000" w:themeColor="text1"/>
          <w:sz w:val="28"/>
          <w:szCs w:val="28"/>
        </w:rPr>
        <w:t xml:space="preserve"> интерес к математическим понятиям с помощью</w:t>
      </w:r>
      <w:r w:rsidR="00C03270" w:rsidRPr="006C5955">
        <w:rPr>
          <w:rStyle w:val="c1"/>
          <w:color w:val="000000" w:themeColor="text1"/>
          <w:sz w:val="28"/>
          <w:szCs w:val="28"/>
        </w:rPr>
        <w:t xml:space="preserve"> </w:t>
      </w:r>
      <w:r w:rsidRPr="006C5955">
        <w:rPr>
          <w:rStyle w:val="c1"/>
          <w:b/>
          <w:bCs/>
          <w:color w:val="000000" w:themeColor="text1"/>
          <w:sz w:val="28"/>
          <w:szCs w:val="28"/>
        </w:rPr>
        <w:t>стихотворений, сказок с математическим содержанием, пальчиковых и жестовых игр.</w:t>
      </w:r>
      <w:r w:rsidRPr="006C5955">
        <w:rPr>
          <w:rStyle w:val="c1"/>
          <w:color w:val="000000" w:themeColor="text1"/>
          <w:sz w:val="28"/>
          <w:szCs w:val="28"/>
        </w:rPr>
        <w:t> Детям нравится это занятие, они в игре легко запоминают тексты (тренируется память)</w:t>
      </w:r>
      <w:bookmarkStart w:id="0" w:name="_GoBack"/>
      <w:bookmarkEnd w:id="0"/>
      <w:r w:rsidRPr="006C5955">
        <w:rPr>
          <w:rStyle w:val="c1"/>
          <w:color w:val="000000" w:themeColor="text1"/>
          <w:sz w:val="28"/>
          <w:szCs w:val="28"/>
        </w:rPr>
        <w:t>, с интересом дома рассказывают родителям (обучение и развитие  продолжается за стенами детского сада).</w:t>
      </w:r>
    </w:p>
    <w:p w:rsidR="009A32CE" w:rsidRPr="006C5955" w:rsidRDefault="00C03270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Также надо играть</w:t>
      </w:r>
      <w:r w:rsidR="009A32CE" w:rsidRPr="006C5955">
        <w:rPr>
          <w:rStyle w:val="c1"/>
          <w:color w:val="000000" w:themeColor="text1"/>
          <w:sz w:val="28"/>
          <w:szCs w:val="28"/>
        </w:rPr>
        <w:t xml:space="preserve"> с детьми в сюжетн</w:t>
      </w:r>
      <w:proofErr w:type="gramStart"/>
      <w:r w:rsidR="009A32CE" w:rsidRPr="006C5955">
        <w:rPr>
          <w:rStyle w:val="c1"/>
          <w:color w:val="000000" w:themeColor="text1"/>
          <w:sz w:val="28"/>
          <w:szCs w:val="28"/>
        </w:rPr>
        <w:t>о-</w:t>
      </w:r>
      <w:proofErr w:type="gramEnd"/>
      <w:r w:rsidR="009A32CE" w:rsidRPr="006C5955">
        <w:rPr>
          <w:rStyle w:val="c1"/>
          <w:color w:val="000000" w:themeColor="text1"/>
          <w:sz w:val="28"/>
          <w:szCs w:val="28"/>
        </w:rPr>
        <w:t xml:space="preserve"> ролевые игры. Например,</w:t>
      </w:r>
      <w:r w:rsidR="009A32CE" w:rsidRPr="006C5955">
        <w:rPr>
          <w:rStyle w:val="apple-converted-space"/>
          <w:color w:val="000000" w:themeColor="text1"/>
          <w:sz w:val="28"/>
          <w:szCs w:val="28"/>
        </w:rPr>
        <w:t> </w:t>
      </w:r>
      <w:r w:rsidR="009A32CE" w:rsidRPr="006C5955">
        <w:rPr>
          <w:rStyle w:val="c3"/>
          <w:color w:val="000000" w:themeColor="text1"/>
          <w:sz w:val="28"/>
          <w:szCs w:val="28"/>
        </w:rPr>
        <w:t>количественный состав числа из единиц осваивается в игре «Почта». Сортировщики и почтальоны раскладывают корреспонденцию по адресам, в соответствии с названными числами. В игре происходит различение порядкового и количественного счета, сравнение рядом стоящих чисел, тем самым происходит закрепление полученных на занятиях знаний. Знакомясь с составом числа из единиц в пределах 5, после 2-3 проведенных занятий в игре «Почта», дети применяют полученные знания практически. Учатся считать с предметами и без них, рассказывать о выполненном действии.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6"/>
          <w:color w:val="000000" w:themeColor="text1"/>
          <w:sz w:val="28"/>
          <w:szCs w:val="28"/>
        </w:rPr>
        <w:t xml:space="preserve">Игра «Зоопарк», где дети практически используют порядковые и количественные числительные, предшествует подготовительная работа: ознакомление с трудом взрослых, работающих в зоопарке; чтение рассказов Е. </w:t>
      </w:r>
      <w:proofErr w:type="spellStart"/>
      <w:r w:rsidRPr="006C5955">
        <w:rPr>
          <w:rStyle w:val="c6"/>
          <w:color w:val="000000" w:themeColor="text1"/>
          <w:sz w:val="28"/>
          <w:szCs w:val="28"/>
        </w:rPr>
        <w:t>Чарушина</w:t>
      </w:r>
      <w:proofErr w:type="spellEnd"/>
      <w:r w:rsidRPr="006C5955">
        <w:rPr>
          <w:rStyle w:val="c6"/>
          <w:color w:val="000000" w:themeColor="text1"/>
          <w:sz w:val="28"/>
          <w:szCs w:val="28"/>
        </w:rPr>
        <w:t xml:space="preserve">, Б. Жидкова, С. Маршака о растительном и животном мире, о труде человека в зоопарке; рассматривается альбом «В мире животных». На доступных примерах детям раскрывается сложность работы по уходу за </w:t>
      </w:r>
      <w:r w:rsidRPr="006C5955">
        <w:rPr>
          <w:rStyle w:val="c6"/>
          <w:color w:val="000000" w:themeColor="text1"/>
          <w:sz w:val="28"/>
          <w:szCs w:val="28"/>
        </w:rPr>
        <w:lastRenderedPageBreak/>
        <w:t>животными и их доставке в зоопарк: здесь необходимы смелость, находчивость, большие знания. Наряду с этим ребята узнают, что люди, работающие в зоопарке должны хорошо уметь считать: сколько всего зверей в зоопарке? Сколько животных одного вида? Сколько особей находится в одной клетке?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6"/>
          <w:color w:val="000000" w:themeColor="text1"/>
          <w:sz w:val="28"/>
          <w:szCs w:val="28"/>
        </w:rPr>
        <w:t>Игра «Магазин», в которую дети играют с удовольствием. Имеется кассовый аппарат, наборы монет.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6"/>
          <w:color w:val="000000" w:themeColor="text1"/>
          <w:sz w:val="28"/>
          <w:szCs w:val="28"/>
        </w:rPr>
        <w:t>Занимательные математические вопросы способствуют развитию у детей смекалки и находчивости, учат детей анализировать, выделять главное, сравнивать.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6"/>
          <w:color w:val="000000" w:themeColor="text1"/>
          <w:sz w:val="28"/>
          <w:szCs w:val="28"/>
        </w:rPr>
        <w:t xml:space="preserve">Примерами таких занимательных вопросов могут служить </w:t>
      </w:r>
      <w:proofErr w:type="gramStart"/>
      <w:r w:rsidRPr="006C5955">
        <w:rPr>
          <w:rStyle w:val="c6"/>
          <w:color w:val="000000" w:themeColor="text1"/>
          <w:sz w:val="28"/>
          <w:szCs w:val="28"/>
        </w:rPr>
        <w:t>следующие</w:t>
      </w:r>
      <w:proofErr w:type="gramEnd"/>
      <w:r w:rsidRPr="006C5955">
        <w:rPr>
          <w:rStyle w:val="c6"/>
          <w:color w:val="000000" w:themeColor="text1"/>
          <w:sz w:val="28"/>
          <w:szCs w:val="28"/>
        </w:rPr>
        <w:t>: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3"/>
          <w:color w:val="000000" w:themeColor="text1"/>
          <w:sz w:val="28"/>
          <w:szCs w:val="28"/>
        </w:rPr>
        <w:t>- У бабушки Даши есть внучка Маша, кот Пушок, собака Дружок. Сколько у бабушки внуков? (одна внучка Маша.)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6"/>
          <w:color w:val="000000" w:themeColor="text1"/>
          <w:sz w:val="28"/>
          <w:szCs w:val="28"/>
        </w:rPr>
        <w:t>- Горело 7 свечей. 2 свечи погасили. Сколько свечей осталось? (7.)</w:t>
      </w:r>
    </w:p>
    <w:p w:rsidR="009A32CE" w:rsidRPr="006C5955" w:rsidRDefault="009A32CE" w:rsidP="009A32CE">
      <w:pPr>
        <w:pStyle w:val="c1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</w:t>
      </w:r>
      <w:r w:rsidRPr="006C5955">
        <w:rPr>
          <w:rStyle w:val="c6"/>
          <w:color w:val="000000" w:themeColor="text1"/>
          <w:sz w:val="28"/>
          <w:szCs w:val="28"/>
        </w:rPr>
        <w:t>Математические конкурсы и досуги.</w:t>
      </w:r>
    </w:p>
    <w:p w:rsidR="009A32CE" w:rsidRPr="006C5955" w:rsidRDefault="009A32CE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6"/>
          <w:color w:val="000000" w:themeColor="text1"/>
          <w:sz w:val="28"/>
          <w:szCs w:val="28"/>
        </w:rPr>
        <w:t>Дошкольники очень любят соревнования и конкурсы, в том числе математические. Красочно иллюстрированные и музыкально оформленные соревнования доставляют им эстетическую радость, радость победы, радость участия в совместной со сверстниками д</w:t>
      </w:r>
      <w:r w:rsidR="00C03270" w:rsidRPr="006C5955">
        <w:rPr>
          <w:rStyle w:val="c6"/>
          <w:color w:val="000000" w:themeColor="text1"/>
          <w:sz w:val="28"/>
          <w:szCs w:val="28"/>
        </w:rPr>
        <w:t>еятельности.</w:t>
      </w:r>
      <w:r w:rsidR="00270738" w:rsidRPr="006C5955">
        <w:rPr>
          <w:rStyle w:val="c6"/>
          <w:color w:val="000000" w:themeColor="text1"/>
          <w:sz w:val="28"/>
          <w:szCs w:val="28"/>
        </w:rPr>
        <w:t xml:space="preserve"> </w:t>
      </w:r>
      <w:r w:rsidR="00C03270" w:rsidRPr="006C5955">
        <w:rPr>
          <w:rStyle w:val="c6"/>
          <w:color w:val="000000" w:themeColor="text1"/>
          <w:sz w:val="28"/>
          <w:szCs w:val="28"/>
        </w:rPr>
        <w:t xml:space="preserve">Старшие дошкольники </w:t>
      </w:r>
      <w:r w:rsidR="00C03270" w:rsidRPr="006C5955">
        <w:rPr>
          <w:rStyle w:val="c3"/>
          <w:color w:val="000000" w:themeColor="text1"/>
          <w:sz w:val="28"/>
          <w:szCs w:val="28"/>
        </w:rPr>
        <w:t>и</w:t>
      </w:r>
      <w:r w:rsidRPr="006C5955">
        <w:rPr>
          <w:rStyle w:val="c3"/>
          <w:color w:val="000000" w:themeColor="text1"/>
          <w:sz w:val="28"/>
          <w:szCs w:val="28"/>
        </w:rPr>
        <w:t>граю</w:t>
      </w:r>
      <w:r w:rsidR="00C03270" w:rsidRPr="006C5955">
        <w:rPr>
          <w:rStyle w:val="c3"/>
          <w:color w:val="000000" w:themeColor="text1"/>
          <w:sz w:val="28"/>
          <w:szCs w:val="28"/>
        </w:rPr>
        <w:t>т</w:t>
      </w:r>
      <w:r w:rsidR="00270738" w:rsidRPr="006C5955">
        <w:rPr>
          <w:rStyle w:val="c3"/>
          <w:color w:val="000000" w:themeColor="text1"/>
          <w:sz w:val="28"/>
          <w:szCs w:val="28"/>
        </w:rPr>
        <w:t xml:space="preserve"> </w:t>
      </w:r>
      <w:r w:rsidRPr="006C5955">
        <w:rPr>
          <w:rStyle w:val="c3"/>
          <w:color w:val="000000" w:themeColor="text1"/>
          <w:sz w:val="28"/>
          <w:szCs w:val="28"/>
        </w:rPr>
        <w:t xml:space="preserve"> в такие игры, как «</w:t>
      </w:r>
      <w:r w:rsidRPr="006C5955">
        <w:rPr>
          <w:rStyle w:val="c9"/>
          <w:b/>
          <w:bCs/>
          <w:color w:val="000000" w:themeColor="text1"/>
          <w:sz w:val="28"/>
          <w:szCs w:val="28"/>
        </w:rPr>
        <w:t>Цепочка примеров»:</w:t>
      </w:r>
      <w:r w:rsidRPr="006C595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C5955">
        <w:rPr>
          <w:rStyle w:val="c3"/>
          <w:color w:val="000000" w:themeColor="text1"/>
          <w:sz w:val="28"/>
          <w:szCs w:val="28"/>
        </w:rPr>
        <w:t>дети садятся друг напротив друга. Один кидает мяч и называет пример, поймавший</w:t>
      </w:r>
      <w:r w:rsidRPr="006C5955">
        <w:rPr>
          <w:rStyle w:val="c9"/>
          <w:b/>
          <w:bCs/>
          <w:color w:val="000000" w:themeColor="text1"/>
          <w:sz w:val="28"/>
          <w:szCs w:val="28"/>
        </w:rPr>
        <w:t> </w:t>
      </w:r>
      <w:r w:rsidRPr="006C5955">
        <w:rPr>
          <w:rStyle w:val="c1"/>
          <w:color w:val="000000" w:themeColor="text1"/>
          <w:sz w:val="28"/>
          <w:szCs w:val="28"/>
        </w:rPr>
        <w:t>мяч продолжает пример, в котором надо произвести действие с числом, являющимся ответом в первом примере;</w:t>
      </w:r>
      <w:r w:rsidRPr="006C5955">
        <w:rPr>
          <w:rStyle w:val="apple-converted-space"/>
          <w:color w:val="000000" w:themeColor="text1"/>
          <w:sz w:val="28"/>
          <w:szCs w:val="28"/>
        </w:rPr>
        <w:t> </w:t>
      </w:r>
      <w:r w:rsidRPr="006C5955">
        <w:rPr>
          <w:rStyle w:val="c1"/>
          <w:b/>
          <w:bCs/>
          <w:color w:val="000000" w:themeColor="text1"/>
          <w:sz w:val="28"/>
          <w:szCs w:val="28"/>
        </w:rPr>
        <w:t>«З</w:t>
      </w:r>
      <w:r w:rsidRPr="006C5955">
        <w:rPr>
          <w:rStyle w:val="c9"/>
          <w:b/>
          <w:bCs/>
          <w:color w:val="000000" w:themeColor="text1"/>
          <w:sz w:val="28"/>
          <w:szCs w:val="28"/>
        </w:rPr>
        <w:t>адачи – смекалки»</w:t>
      </w:r>
      <w:r w:rsidRPr="006C5955">
        <w:rPr>
          <w:rStyle w:val="c3"/>
          <w:color w:val="000000" w:themeColor="text1"/>
          <w:sz w:val="28"/>
          <w:szCs w:val="28"/>
        </w:rPr>
        <w:t>, например, из пяти палочек сложить квадрат и два равных треугольника;</w:t>
      </w:r>
    </w:p>
    <w:p w:rsidR="009A32CE" w:rsidRPr="006C5955" w:rsidRDefault="00270738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3"/>
          <w:color w:val="000000" w:themeColor="text1"/>
          <w:sz w:val="28"/>
          <w:szCs w:val="28"/>
        </w:rPr>
        <w:t>На каждой группе должны быть</w:t>
      </w:r>
      <w:r w:rsidR="009A32CE" w:rsidRPr="006C5955">
        <w:rPr>
          <w:rStyle w:val="c3"/>
          <w:color w:val="000000" w:themeColor="text1"/>
          <w:sz w:val="28"/>
          <w:szCs w:val="28"/>
        </w:rPr>
        <w:t>:</w:t>
      </w:r>
    </w:p>
    <w:p w:rsidR="009A32CE" w:rsidRPr="006C5955" w:rsidRDefault="009A32CE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3"/>
          <w:color w:val="000000" w:themeColor="text1"/>
          <w:sz w:val="28"/>
          <w:szCs w:val="28"/>
        </w:rPr>
        <w:t>- развивающие игры: «Сложи квадрат», «Сложи узор», «Геометрическая мозаика», «Геометрическое лото», «Геометрическое домино», «Геометрические формы», «Фигуры»</w:t>
      </w:r>
    </w:p>
    <w:p w:rsidR="009A32CE" w:rsidRPr="006C5955" w:rsidRDefault="009A32CE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C5955">
        <w:rPr>
          <w:rStyle w:val="c3"/>
          <w:color w:val="000000" w:themeColor="text1"/>
          <w:sz w:val="28"/>
          <w:szCs w:val="28"/>
        </w:rPr>
        <w:t>- дидактические игры;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- настольно-печатные игры;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- наборы разрезных картинок;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матрешки, пирамидки, вкладыши;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- несколько видов мозаики;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- наборы бус и леска для нанизывания;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коллекции значков, пуговиц, открыток, календарей;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природные материалы: палочки, камешки, шишки, ракушки, каштаны, орехи и др.;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 листы бумаги, карандаши, фломастеры, восковые мелки;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шаблоны, линейки и трафареты;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- настольные плоскостные театры;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книги;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игры-шнуровки (с «пришиванием», составлением узора);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игры-лабиринты;</w:t>
      </w:r>
    </w:p>
    <w:p w:rsidR="009A32CE" w:rsidRPr="006C5955" w:rsidRDefault="009A32CE" w:rsidP="009A32CE">
      <w:pPr>
        <w:pStyle w:val="c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C5955">
        <w:rPr>
          <w:rStyle w:val="c1"/>
          <w:color w:val="000000" w:themeColor="text1"/>
          <w:sz w:val="28"/>
          <w:szCs w:val="28"/>
        </w:rPr>
        <w:t> - игры – головоломки (геометрические конструкторы).</w:t>
      </w:r>
    </w:p>
    <w:p w:rsidR="009A32CE" w:rsidRPr="006C5955" w:rsidRDefault="00471614" w:rsidP="009A32CE">
      <w:pPr>
        <w:pStyle w:val="c1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71614">
        <w:rPr>
          <w:rStyle w:val="c3"/>
          <w:color w:val="000000" w:themeColor="text1"/>
          <w:sz w:val="28"/>
          <w:szCs w:val="28"/>
        </w:rPr>
        <w:lastRenderedPageBreak/>
        <w:t xml:space="preserve"> </w:t>
      </w:r>
      <w:r w:rsidR="009A32CE" w:rsidRPr="006C5955">
        <w:rPr>
          <w:rStyle w:val="c3"/>
          <w:color w:val="000000" w:themeColor="text1"/>
          <w:sz w:val="28"/>
          <w:szCs w:val="28"/>
        </w:rPr>
        <w:t>В детские сады дети приходят из семьи. Поэтому работа с родителями приобретает особое знач</w:t>
      </w:r>
      <w:r w:rsidR="00270738" w:rsidRPr="006C5955">
        <w:rPr>
          <w:rStyle w:val="c3"/>
          <w:color w:val="000000" w:themeColor="text1"/>
          <w:sz w:val="28"/>
          <w:szCs w:val="28"/>
        </w:rPr>
        <w:t xml:space="preserve">ение. Проводить в </w:t>
      </w:r>
      <w:r w:rsidR="009A32CE" w:rsidRPr="006C5955">
        <w:rPr>
          <w:rStyle w:val="c3"/>
          <w:color w:val="000000" w:themeColor="text1"/>
          <w:sz w:val="28"/>
          <w:szCs w:val="28"/>
        </w:rPr>
        <w:t xml:space="preserve"> группе анкетирование, выставки, дни открытых дверей, совместные КВН, олимпиады. В уг</w:t>
      </w:r>
      <w:r w:rsidR="00270738" w:rsidRPr="006C5955">
        <w:rPr>
          <w:rStyle w:val="c3"/>
          <w:color w:val="000000" w:themeColor="text1"/>
          <w:sz w:val="28"/>
          <w:szCs w:val="28"/>
        </w:rPr>
        <w:t>олке для родителей должна быть</w:t>
      </w:r>
      <w:r w:rsidR="009A32CE" w:rsidRPr="006C5955">
        <w:rPr>
          <w:rStyle w:val="c3"/>
          <w:color w:val="000000" w:themeColor="text1"/>
          <w:sz w:val="28"/>
          <w:szCs w:val="28"/>
        </w:rPr>
        <w:t xml:space="preserve"> разнообразная информация: папк</w:t>
      </w:r>
      <w:proofErr w:type="gramStart"/>
      <w:r w:rsidR="009A32CE" w:rsidRPr="006C5955">
        <w:rPr>
          <w:rStyle w:val="c3"/>
          <w:color w:val="000000" w:themeColor="text1"/>
          <w:sz w:val="28"/>
          <w:szCs w:val="28"/>
        </w:rPr>
        <w:t>и-</w:t>
      </w:r>
      <w:proofErr w:type="gramEnd"/>
      <w:r w:rsidR="009A32CE" w:rsidRPr="006C5955">
        <w:rPr>
          <w:rStyle w:val="c3"/>
          <w:color w:val="000000" w:themeColor="text1"/>
          <w:sz w:val="28"/>
          <w:szCs w:val="28"/>
        </w:rPr>
        <w:t xml:space="preserve"> передвижки, консультации, рекомендации.       Таким образом, использование занимательных задач на занятиях по математике дает возможность ребенку учиться с интересом и удовольствием, постигать мир математики и верить в свои силы.</w:t>
      </w:r>
    </w:p>
    <w:p w:rsidR="00721D47" w:rsidRDefault="00721D47"/>
    <w:sectPr w:rsidR="00721D47" w:rsidSect="0072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CE"/>
    <w:rsid w:val="00176CA0"/>
    <w:rsid w:val="001D68AC"/>
    <w:rsid w:val="00200FFB"/>
    <w:rsid w:val="00270738"/>
    <w:rsid w:val="002956A8"/>
    <w:rsid w:val="002B436C"/>
    <w:rsid w:val="004039E0"/>
    <w:rsid w:val="00471614"/>
    <w:rsid w:val="006C3752"/>
    <w:rsid w:val="006C5955"/>
    <w:rsid w:val="00721D47"/>
    <w:rsid w:val="009A32CE"/>
    <w:rsid w:val="00A47A3D"/>
    <w:rsid w:val="00AD755F"/>
    <w:rsid w:val="00C03270"/>
    <w:rsid w:val="00CD5638"/>
    <w:rsid w:val="00E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32CE"/>
  </w:style>
  <w:style w:type="paragraph" w:customStyle="1" w:styleId="c12">
    <w:name w:val="c12"/>
    <w:basedOn w:val="a"/>
    <w:rsid w:val="009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32CE"/>
  </w:style>
  <w:style w:type="character" w:customStyle="1" w:styleId="c10">
    <w:name w:val="c10"/>
    <w:basedOn w:val="a0"/>
    <w:rsid w:val="009A32CE"/>
  </w:style>
  <w:style w:type="character" w:customStyle="1" w:styleId="c3">
    <w:name w:val="c3"/>
    <w:basedOn w:val="a0"/>
    <w:rsid w:val="009A32CE"/>
  </w:style>
  <w:style w:type="character" w:customStyle="1" w:styleId="apple-converted-space">
    <w:name w:val="apple-converted-space"/>
    <w:basedOn w:val="a0"/>
    <w:rsid w:val="009A32CE"/>
  </w:style>
  <w:style w:type="character" w:customStyle="1" w:styleId="c6">
    <w:name w:val="c6"/>
    <w:basedOn w:val="a0"/>
    <w:rsid w:val="009A32CE"/>
  </w:style>
  <w:style w:type="character" w:customStyle="1" w:styleId="c1">
    <w:name w:val="c1"/>
    <w:basedOn w:val="a0"/>
    <w:rsid w:val="009A32CE"/>
  </w:style>
  <w:style w:type="paragraph" w:customStyle="1" w:styleId="c0">
    <w:name w:val="c0"/>
    <w:basedOn w:val="a"/>
    <w:rsid w:val="009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3</cp:revision>
  <cp:lastPrinted>2015-02-15T18:23:00Z</cp:lastPrinted>
  <dcterms:created xsi:type="dcterms:W3CDTF">2015-02-06T14:27:00Z</dcterms:created>
  <dcterms:modified xsi:type="dcterms:W3CDTF">2015-06-18T04:28:00Z</dcterms:modified>
</cp:coreProperties>
</file>