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D2" w:rsidRPr="004B16D2" w:rsidRDefault="009565D5" w:rsidP="00C50C30">
      <w:pPr>
        <w:spacing w:after="120"/>
        <w:rPr>
          <w:b/>
          <w:u w:val="single"/>
        </w:rPr>
      </w:pPr>
      <w:r w:rsidRPr="004B16D2">
        <w:rPr>
          <w:b/>
        </w:rPr>
        <w:t>Тема:</w:t>
      </w:r>
      <w:r w:rsidRPr="000146B9">
        <w:t xml:space="preserve"> </w:t>
      </w:r>
      <w:r w:rsidR="00C50C30" w:rsidRPr="000146B9">
        <w:rPr>
          <w:u w:val="single"/>
        </w:rPr>
        <w:t>«</w:t>
      </w:r>
      <w:r w:rsidR="00AF23B3" w:rsidRPr="000146B9">
        <w:rPr>
          <w:u w:val="single"/>
        </w:rPr>
        <w:t>Маленькое солнце на моей ладошке</w:t>
      </w:r>
      <w:r w:rsidR="00C50C30" w:rsidRPr="000146B9">
        <w:rPr>
          <w:u w:val="single"/>
        </w:rPr>
        <w:t>»</w:t>
      </w:r>
      <w:r w:rsidR="00E11B43">
        <w:rPr>
          <w:u w:val="single"/>
        </w:rPr>
        <w:t>.</w:t>
      </w:r>
    </w:p>
    <w:tbl>
      <w:tblPr>
        <w:tblStyle w:val="a3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1276"/>
        <w:gridCol w:w="4677"/>
        <w:gridCol w:w="284"/>
        <w:gridCol w:w="2126"/>
        <w:gridCol w:w="3118"/>
        <w:gridCol w:w="1843"/>
        <w:gridCol w:w="1701"/>
      </w:tblGrid>
      <w:tr w:rsidR="004B16D2" w:rsidRPr="004B16D2" w:rsidTr="003E3BD8">
        <w:trPr>
          <w:trHeight w:val="571"/>
        </w:trPr>
        <w:tc>
          <w:tcPr>
            <w:tcW w:w="568" w:type="dxa"/>
            <w:vMerge w:val="restart"/>
            <w:textDirection w:val="btLr"/>
          </w:tcPr>
          <w:p w:rsidR="00C5122C" w:rsidRPr="004B16D2" w:rsidRDefault="00C5122C" w:rsidP="00093532">
            <w:pPr>
              <w:ind w:left="113" w:right="113"/>
              <w:rPr>
                <w:b/>
                <w:sz w:val="18"/>
                <w:szCs w:val="18"/>
              </w:rPr>
            </w:pPr>
            <w:r w:rsidRPr="004B16D2">
              <w:rPr>
                <w:b/>
                <w:sz w:val="18"/>
                <w:szCs w:val="18"/>
              </w:rPr>
              <w:t>День недели</w:t>
            </w:r>
          </w:p>
        </w:tc>
        <w:tc>
          <w:tcPr>
            <w:tcW w:w="425" w:type="dxa"/>
            <w:vMerge w:val="restart"/>
            <w:textDirection w:val="btLr"/>
          </w:tcPr>
          <w:p w:rsidR="00C5122C" w:rsidRPr="004B16D2" w:rsidRDefault="00C5122C" w:rsidP="00626F9B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4B16D2">
              <w:rPr>
                <w:b/>
                <w:sz w:val="18"/>
                <w:szCs w:val="18"/>
              </w:rPr>
              <w:t>Режим</w:t>
            </w:r>
          </w:p>
        </w:tc>
        <w:tc>
          <w:tcPr>
            <w:tcW w:w="1276" w:type="dxa"/>
            <w:vMerge w:val="restart"/>
          </w:tcPr>
          <w:p w:rsidR="00C5122C" w:rsidRPr="004B16D2" w:rsidRDefault="00C5122C" w:rsidP="00093532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0205" w:type="dxa"/>
            <w:gridSpan w:val="4"/>
          </w:tcPr>
          <w:p w:rsidR="00C5122C" w:rsidRPr="004B16D2" w:rsidRDefault="00C5122C" w:rsidP="00093532">
            <w:pPr>
              <w:jc w:val="center"/>
              <w:rPr>
                <w:b/>
                <w:sz w:val="18"/>
                <w:szCs w:val="18"/>
              </w:rPr>
            </w:pPr>
            <w:r w:rsidRPr="004B16D2">
              <w:rPr>
                <w:b/>
                <w:sz w:val="18"/>
                <w:szCs w:val="18"/>
              </w:rPr>
              <w:t>Совместная деятельность взрослого и детей</w:t>
            </w:r>
          </w:p>
          <w:p w:rsidR="00C5122C" w:rsidRPr="004B16D2" w:rsidRDefault="00C5122C" w:rsidP="00093532">
            <w:pPr>
              <w:jc w:val="center"/>
              <w:rPr>
                <w:sz w:val="18"/>
                <w:szCs w:val="18"/>
              </w:rPr>
            </w:pPr>
            <w:r w:rsidRPr="004B16D2">
              <w:rPr>
                <w:b/>
                <w:sz w:val="18"/>
                <w:szCs w:val="18"/>
              </w:rPr>
              <w:t>с учетом интеграции образовательных областей</w:t>
            </w:r>
          </w:p>
        </w:tc>
        <w:tc>
          <w:tcPr>
            <w:tcW w:w="1843" w:type="dxa"/>
          </w:tcPr>
          <w:p w:rsidR="00C5122C" w:rsidRPr="004B16D2" w:rsidRDefault="00C5122C" w:rsidP="0009353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5122C" w:rsidRPr="004B16D2" w:rsidRDefault="00C5122C" w:rsidP="00093532">
            <w:pPr>
              <w:jc w:val="center"/>
              <w:rPr>
                <w:b/>
              </w:rPr>
            </w:pPr>
          </w:p>
        </w:tc>
      </w:tr>
      <w:tr w:rsidR="004B16D2" w:rsidRPr="004B16D2" w:rsidTr="009A7107">
        <w:trPr>
          <w:trHeight w:val="340"/>
        </w:trPr>
        <w:tc>
          <w:tcPr>
            <w:tcW w:w="568" w:type="dxa"/>
            <w:vMerge/>
          </w:tcPr>
          <w:p w:rsidR="00C5122C" w:rsidRPr="004B16D2" w:rsidRDefault="00C5122C" w:rsidP="00093532"/>
        </w:tc>
        <w:tc>
          <w:tcPr>
            <w:tcW w:w="425" w:type="dxa"/>
            <w:vMerge/>
          </w:tcPr>
          <w:p w:rsidR="00C5122C" w:rsidRPr="004B16D2" w:rsidRDefault="00C5122C" w:rsidP="00093532"/>
        </w:tc>
        <w:tc>
          <w:tcPr>
            <w:tcW w:w="1276" w:type="dxa"/>
            <w:vMerge/>
          </w:tcPr>
          <w:p w:rsidR="00C5122C" w:rsidRPr="004B16D2" w:rsidRDefault="00C5122C" w:rsidP="00093532"/>
        </w:tc>
        <w:tc>
          <w:tcPr>
            <w:tcW w:w="4677" w:type="dxa"/>
          </w:tcPr>
          <w:p w:rsidR="00C5122C" w:rsidRPr="004B16D2" w:rsidRDefault="00C5122C" w:rsidP="0009353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4B16D2">
              <w:rPr>
                <w:b/>
                <w:sz w:val="18"/>
                <w:szCs w:val="18"/>
              </w:rPr>
              <w:t xml:space="preserve">Групповая, </w:t>
            </w:r>
          </w:p>
          <w:p w:rsidR="00C5122C" w:rsidRPr="004B16D2" w:rsidRDefault="00C5122C" w:rsidP="00093532">
            <w:pPr>
              <w:tabs>
                <w:tab w:val="center" w:pos="2313"/>
                <w:tab w:val="left" w:pos="3285"/>
              </w:tabs>
              <w:spacing w:before="120"/>
              <w:rPr>
                <w:b/>
              </w:rPr>
            </w:pPr>
            <w:r w:rsidRPr="004B16D2">
              <w:rPr>
                <w:b/>
                <w:sz w:val="18"/>
                <w:szCs w:val="18"/>
              </w:rPr>
              <w:tab/>
              <w:t>подгрупповая</w:t>
            </w:r>
            <w:r w:rsidRPr="004B16D2">
              <w:rPr>
                <w:b/>
                <w:sz w:val="18"/>
                <w:szCs w:val="18"/>
              </w:rPr>
              <w:tab/>
            </w:r>
          </w:p>
        </w:tc>
        <w:tc>
          <w:tcPr>
            <w:tcW w:w="2410" w:type="dxa"/>
            <w:gridSpan w:val="2"/>
          </w:tcPr>
          <w:p w:rsidR="00C5122C" w:rsidRPr="004B16D2" w:rsidRDefault="00C5122C" w:rsidP="00093532">
            <w:pPr>
              <w:spacing w:before="120"/>
              <w:jc w:val="center"/>
              <w:rPr>
                <w:sz w:val="18"/>
                <w:szCs w:val="18"/>
              </w:rPr>
            </w:pPr>
            <w:r w:rsidRPr="004B16D2">
              <w:rPr>
                <w:b/>
                <w:sz w:val="18"/>
                <w:szCs w:val="18"/>
              </w:rPr>
              <w:t>Индивидуальная</w:t>
            </w:r>
          </w:p>
          <w:p w:rsidR="00C5122C" w:rsidRPr="004B16D2" w:rsidRDefault="00C5122C" w:rsidP="00093532">
            <w:pPr>
              <w:spacing w:before="120"/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C5122C" w:rsidRPr="004B16D2" w:rsidRDefault="00C5122C" w:rsidP="00093532">
            <w:pPr>
              <w:spacing w:before="120"/>
              <w:jc w:val="center"/>
              <w:rPr>
                <w:sz w:val="18"/>
                <w:szCs w:val="18"/>
              </w:rPr>
            </w:pPr>
            <w:r w:rsidRPr="004B16D2">
              <w:rPr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</w:tcPr>
          <w:p w:rsidR="00C5122C" w:rsidRPr="004B16D2" w:rsidRDefault="00C5122C" w:rsidP="0009353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4B16D2">
              <w:rPr>
                <w:b/>
                <w:sz w:val="18"/>
                <w:szCs w:val="18"/>
              </w:rPr>
              <w:t>Организация развивающей среды</w:t>
            </w:r>
          </w:p>
        </w:tc>
        <w:tc>
          <w:tcPr>
            <w:tcW w:w="1701" w:type="dxa"/>
          </w:tcPr>
          <w:p w:rsidR="00C5122C" w:rsidRPr="004B16D2" w:rsidRDefault="00C5122C" w:rsidP="0009353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4B16D2">
              <w:rPr>
                <w:b/>
                <w:sz w:val="18"/>
                <w:szCs w:val="18"/>
              </w:rPr>
              <w:t>Взаимодействие с родителями</w:t>
            </w:r>
          </w:p>
        </w:tc>
      </w:tr>
      <w:tr w:rsidR="004B16D2" w:rsidRPr="004B16D2" w:rsidTr="009A7107">
        <w:trPr>
          <w:trHeight w:val="372"/>
        </w:trPr>
        <w:tc>
          <w:tcPr>
            <w:tcW w:w="568" w:type="dxa"/>
          </w:tcPr>
          <w:p w:rsidR="00C5122C" w:rsidRPr="004B16D2" w:rsidRDefault="00C5122C" w:rsidP="0009353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B16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5122C" w:rsidRPr="004B16D2" w:rsidRDefault="00C5122C" w:rsidP="0009353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B16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5122C" w:rsidRPr="004B16D2" w:rsidRDefault="00C5122C" w:rsidP="0009353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B16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:rsidR="00C5122C" w:rsidRPr="004B16D2" w:rsidRDefault="00C5122C" w:rsidP="0009353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B16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C5122C" w:rsidRPr="004B16D2" w:rsidRDefault="00C5122C" w:rsidP="0009353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B16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C5122C" w:rsidRPr="004B16D2" w:rsidRDefault="00C5122C" w:rsidP="0009353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B16D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5122C" w:rsidRPr="004B16D2" w:rsidRDefault="00C5122C" w:rsidP="0009353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B16D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C5122C" w:rsidRPr="004B16D2" w:rsidRDefault="00C5122C" w:rsidP="0009353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B16D2">
              <w:rPr>
                <w:b/>
                <w:sz w:val="20"/>
                <w:szCs w:val="20"/>
              </w:rPr>
              <w:t>8</w:t>
            </w:r>
          </w:p>
        </w:tc>
      </w:tr>
      <w:tr w:rsidR="004B16D2" w:rsidRPr="004B16D2" w:rsidTr="00FD6246">
        <w:trPr>
          <w:cantSplit/>
          <w:trHeight w:val="2451"/>
        </w:trPr>
        <w:tc>
          <w:tcPr>
            <w:tcW w:w="568" w:type="dxa"/>
            <w:vMerge w:val="restart"/>
            <w:textDirection w:val="btLr"/>
          </w:tcPr>
          <w:p w:rsidR="00421311" w:rsidRPr="004B16D2" w:rsidRDefault="00421311" w:rsidP="003F6E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B16D2">
              <w:rPr>
                <w:b/>
                <w:sz w:val="24"/>
                <w:szCs w:val="24"/>
              </w:rPr>
              <w:t xml:space="preserve">Вторник, </w:t>
            </w:r>
            <w:r w:rsidR="003F6E19" w:rsidRPr="004B16D2">
              <w:rPr>
                <w:b/>
                <w:sz w:val="24"/>
                <w:szCs w:val="24"/>
              </w:rPr>
              <w:t>26</w:t>
            </w:r>
            <w:r w:rsidRPr="004B16D2">
              <w:rPr>
                <w:b/>
                <w:sz w:val="24"/>
                <w:szCs w:val="24"/>
              </w:rPr>
              <w:t xml:space="preserve"> мая.</w:t>
            </w:r>
          </w:p>
        </w:tc>
        <w:tc>
          <w:tcPr>
            <w:tcW w:w="425" w:type="dxa"/>
            <w:textDirection w:val="btLr"/>
          </w:tcPr>
          <w:p w:rsidR="00421311" w:rsidRPr="004B16D2" w:rsidRDefault="00421311" w:rsidP="00093532">
            <w:pPr>
              <w:jc w:val="center"/>
              <w:rPr>
                <w:b/>
                <w:sz w:val="18"/>
                <w:szCs w:val="18"/>
              </w:rPr>
            </w:pPr>
            <w:r w:rsidRPr="004B16D2">
              <w:rPr>
                <w:b/>
                <w:sz w:val="18"/>
                <w:szCs w:val="18"/>
              </w:rPr>
              <w:t>Утро</w:t>
            </w:r>
          </w:p>
          <w:p w:rsidR="00421311" w:rsidRPr="004B16D2" w:rsidRDefault="00421311" w:rsidP="00093532">
            <w:pPr>
              <w:ind w:left="113" w:right="113"/>
            </w:pPr>
          </w:p>
        </w:tc>
        <w:tc>
          <w:tcPr>
            <w:tcW w:w="1276" w:type="dxa"/>
          </w:tcPr>
          <w:p w:rsidR="00421311" w:rsidRPr="004B16D2" w:rsidRDefault="00421311" w:rsidP="00093532">
            <w:pPr>
              <w:spacing w:before="120"/>
              <w:rPr>
                <w:sz w:val="18"/>
                <w:szCs w:val="18"/>
              </w:rPr>
            </w:pPr>
            <w:proofErr w:type="spellStart"/>
            <w:proofErr w:type="gramStart"/>
            <w:r w:rsidRPr="004B16D2">
              <w:rPr>
                <w:sz w:val="18"/>
                <w:szCs w:val="18"/>
              </w:rPr>
              <w:t>Коммуника</w:t>
            </w:r>
            <w:proofErr w:type="spellEnd"/>
            <w:r w:rsidRPr="004B16D2">
              <w:rPr>
                <w:sz w:val="18"/>
                <w:szCs w:val="18"/>
              </w:rPr>
              <w:t>-</w:t>
            </w:r>
            <w:proofErr w:type="spellStart"/>
            <w:r w:rsidRPr="004B16D2">
              <w:rPr>
                <w:sz w:val="18"/>
                <w:szCs w:val="18"/>
              </w:rPr>
              <w:t>тивно</w:t>
            </w:r>
            <w:proofErr w:type="spellEnd"/>
            <w:proofErr w:type="gramEnd"/>
            <w:r w:rsidRPr="004B16D2">
              <w:rPr>
                <w:sz w:val="18"/>
                <w:szCs w:val="18"/>
              </w:rPr>
              <w:t xml:space="preserve">-личностное </w:t>
            </w:r>
            <w:proofErr w:type="spellStart"/>
            <w:r w:rsidRPr="004B16D2">
              <w:rPr>
                <w:sz w:val="18"/>
                <w:szCs w:val="18"/>
              </w:rPr>
              <w:t>Познава</w:t>
            </w:r>
            <w:proofErr w:type="spellEnd"/>
            <w:r w:rsidRPr="004B16D2">
              <w:rPr>
                <w:sz w:val="18"/>
                <w:szCs w:val="18"/>
              </w:rPr>
              <w:t>-тельное</w:t>
            </w:r>
          </w:p>
          <w:p w:rsidR="00421311" w:rsidRPr="004B16D2" w:rsidRDefault="00421311" w:rsidP="00093532">
            <w:r w:rsidRPr="004B16D2">
              <w:rPr>
                <w:sz w:val="18"/>
                <w:szCs w:val="18"/>
              </w:rPr>
              <w:t xml:space="preserve">Речевое </w:t>
            </w:r>
            <w:proofErr w:type="spellStart"/>
            <w:proofErr w:type="gramStart"/>
            <w:r w:rsidRPr="004B16D2">
              <w:rPr>
                <w:sz w:val="18"/>
                <w:szCs w:val="18"/>
              </w:rPr>
              <w:t>Художест</w:t>
            </w:r>
            <w:proofErr w:type="spellEnd"/>
            <w:r w:rsidRPr="004B16D2">
              <w:rPr>
                <w:sz w:val="18"/>
                <w:szCs w:val="18"/>
              </w:rPr>
              <w:t>-венно</w:t>
            </w:r>
            <w:proofErr w:type="gramEnd"/>
            <w:r w:rsidRPr="004B16D2">
              <w:rPr>
                <w:sz w:val="18"/>
                <w:szCs w:val="18"/>
              </w:rPr>
              <w:t>-эсте-</w:t>
            </w:r>
            <w:proofErr w:type="spellStart"/>
            <w:r w:rsidRPr="004B16D2">
              <w:rPr>
                <w:sz w:val="18"/>
                <w:szCs w:val="18"/>
              </w:rPr>
              <w:t>тическое</w:t>
            </w:r>
            <w:proofErr w:type="spellEnd"/>
            <w:r w:rsidRPr="004B16D2">
              <w:rPr>
                <w:sz w:val="18"/>
                <w:szCs w:val="18"/>
              </w:rPr>
              <w:t xml:space="preserve">   Физическое       </w:t>
            </w:r>
          </w:p>
        </w:tc>
        <w:tc>
          <w:tcPr>
            <w:tcW w:w="4677" w:type="dxa"/>
          </w:tcPr>
          <w:p w:rsidR="00421311" w:rsidRPr="004B16D2" w:rsidRDefault="00421311" w:rsidP="000146B9">
            <w:pPr>
              <w:spacing w:before="120"/>
            </w:pPr>
            <w:r w:rsidRPr="004B16D2">
              <w:t>Прием и осмотр детей на участке.</w:t>
            </w:r>
          </w:p>
          <w:p w:rsidR="00421311" w:rsidRPr="004B16D2" w:rsidRDefault="00421311" w:rsidP="000146B9">
            <w:pPr>
              <w:spacing w:before="120"/>
            </w:pPr>
            <w:r w:rsidRPr="004B16D2">
              <w:t>Утренняя гимнастика по комплексу упражнений с 1</w:t>
            </w:r>
            <w:r w:rsidR="00286AD2" w:rsidRPr="004B16D2">
              <w:t>5 по 31</w:t>
            </w:r>
            <w:r w:rsidRPr="004B16D2">
              <w:t xml:space="preserve"> мая.</w:t>
            </w:r>
          </w:p>
          <w:p w:rsidR="00840525" w:rsidRPr="004B16D2" w:rsidRDefault="00840525" w:rsidP="000146B9">
            <w:pPr>
              <w:spacing w:before="120"/>
            </w:pPr>
            <w:r w:rsidRPr="004B16D2">
              <w:t>Д/и «Цветник» - закреплять названия цветов, их внешний вид, особенности.</w:t>
            </w:r>
          </w:p>
          <w:p w:rsidR="00421311" w:rsidRPr="004B16D2" w:rsidRDefault="00840525" w:rsidP="000146B9">
            <w:pPr>
              <w:spacing w:before="120"/>
            </w:pPr>
            <w:r w:rsidRPr="004B16D2">
              <w:t>П/и по желанию детей</w:t>
            </w:r>
            <w:r w:rsidR="00421311" w:rsidRPr="004B16D2">
              <w:t>.</w:t>
            </w:r>
          </w:p>
          <w:p w:rsidR="00421311" w:rsidRPr="004B16D2" w:rsidRDefault="00421311" w:rsidP="000146B9">
            <w:pPr>
              <w:spacing w:before="120"/>
            </w:pPr>
            <w:r w:rsidRPr="004B16D2">
              <w:t>Самостоятельные игры в зонах активности в группе.</w:t>
            </w:r>
          </w:p>
        </w:tc>
        <w:tc>
          <w:tcPr>
            <w:tcW w:w="2410" w:type="dxa"/>
            <w:gridSpan w:val="2"/>
          </w:tcPr>
          <w:p w:rsidR="00421311" w:rsidRPr="004B16D2" w:rsidRDefault="00421311" w:rsidP="000146B9">
            <w:pPr>
              <w:spacing w:before="120"/>
            </w:pPr>
            <w:r w:rsidRPr="004B16D2">
              <w:t>Организация дежурства детей в уголке природы, по столовой.</w:t>
            </w:r>
          </w:p>
          <w:p w:rsidR="00421311" w:rsidRPr="004B16D2" w:rsidRDefault="00421311" w:rsidP="000146B9">
            <w:r w:rsidRPr="004B16D2">
              <w:t xml:space="preserve">Индивидуальная работа с </w:t>
            </w:r>
            <w:r w:rsidR="00696E5D" w:rsidRPr="004B16D2">
              <w:t>Вовой З. и Дианой</w:t>
            </w:r>
            <w:r w:rsidRPr="004B16D2">
              <w:t xml:space="preserve"> – закреплять навыки сервировки столов к завтраку.</w:t>
            </w:r>
          </w:p>
        </w:tc>
        <w:tc>
          <w:tcPr>
            <w:tcW w:w="3118" w:type="dxa"/>
          </w:tcPr>
          <w:p w:rsidR="00421311" w:rsidRPr="004B16D2" w:rsidRDefault="00421311" w:rsidP="000146B9">
            <w:pPr>
              <w:spacing w:before="120"/>
            </w:pPr>
            <w:r w:rsidRPr="004B16D2">
              <w:t>Работа с календарем погоды. Продолжать учить детей замечать изменения погоды и отмечать их условными знаками.</w:t>
            </w:r>
          </w:p>
          <w:p w:rsidR="00421311" w:rsidRPr="004B16D2" w:rsidRDefault="00286AD2" w:rsidP="000146B9">
            <w:r w:rsidRPr="004B16D2">
              <w:t>Беседа с детьми на тему «</w:t>
            </w:r>
            <w:r w:rsidR="00AF23B3" w:rsidRPr="004B16D2">
              <w:t>Цветы приносят радость</w:t>
            </w:r>
            <w:r w:rsidRPr="004B16D2">
              <w:t>»</w:t>
            </w:r>
            <w:r w:rsidR="004F3E61" w:rsidRPr="004B16D2">
              <w:t xml:space="preserve"> - </w:t>
            </w:r>
            <w:r w:rsidR="00AF23B3" w:rsidRPr="004B16D2">
              <w:t>воспиты</w:t>
            </w:r>
            <w:r w:rsidR="004F3E61" w:rsidRPr="004B16D2">
              <w:t xml:space="preserve">вать </w:t>
            </w:r>
            <w:r w:rsidR="00AF23B3" w:rsidRPr="004B16D2">
              <w:t>бережное отношение к растениям.</w:t>
            </w:r>
          </w:p>
        </w:tc>
        <w:tc>
          <w:tcPr>
            <w:tcW w:w="1843" w:type="dxa"/>
          </w:tcPr>
          <w:p w:rsidR="00421311" w:rsidRPr="004B16D2" w:rsidRDefault="00421311" w:rsidP="000146B9">
            <w:r w:rsidRPr="004B16D2">
              <w:t>Календарь природы с условными знаками.</w:t>
            </w:r>
          </w:p>
          <w:p w:rsidR="00421311" w:rsidRPr="004B16D2" w:rsidRDefault="00421311" w:rsidP="000146B9">
            <w:r w:rsidRPr="004B16D2">
              <w:t>Д/и «</w:t>
            </w:r>
            <w:r w:rsidR="00840525" w:rsidRPr="004B16D2">
              <w:t>Цветник</w:t>
            </w:r>
            <w:r w:rsidRPr="004B16D2">
              <w:t>».</w:t>
            </w:r>
          </w:p>
        </w:tc>
        <w:tc>
          <w:tcPr>
            <w:tcW w:w="1701" w:type="dxa"/>
          </w:tcPr>
          <w:p w:rsidR="00871C7B" w:rsidRPr="004B16D2" w:rsidRDefault="00871C7B" w:rsidP="000146B9">
            <w:pPr>
              <w:spacing w:before="120"/>
            </w:pPr>
            <w:r w:rsidRPr="004B16D2">
              <w:t>Беседы с родителями по индивидуальным вопросам.</w:t>
            </w:r>
          </w:p>
          <w:p w:rsidR="00421311" w:rsidRPr="004B16D2" w:rsidRDefault="00421311" w:rsidP="000146B9">
            <w:pPr>
              <w:spacing w:before="120"/>
            </w:pPr>
          </w:p>
        </w:tc>
      </w:tr>
      <w:tr w:rsidR="004B16D2" w:rsidRPr="004B16D2" w:rsidTr="003E3BD8">
        <w:trPr>
          <w:cantSplit/>
          <w:trHeight w:val="4821"/>
        </w:trPr>
        <w:tc>
          <w:tcPr>
            <w:tcW w:w="568" w:type="dxa"/>
            <w:vMerge/>
          </w:tcPr>
          <w:p w:rsidR="00421311" w:rsidRPr="004B16D2" w:rsidRDefault="00421311" w:rsidP="00093532"/>
        </w:tc>
        <w:tc>
          <w:tcPr>
            <w:tcW w:w="425" w:type="dxa"/>
            <w:textDirection w:val="btLr"/>
          </w:tcPr>
          <w:p w:rsidR="00421311" w:rsidRPr="004B16D2" w:rsidRDefault="00421311" w:rsidP="0009353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16D2">
              <w:rPr>
                <w:b/>
                <w:sz w:val="18"/>
                <w:szCs w:val="18"/>
              </w:rPr>
              <w:t>ООД</w:t>
            </w:r>
          </w:p>
        </w:tc>
        <w:tc>
          <w:tcPr>
            <w:tcW w:w="1276" w:type="dxa"/>
          </w:tcPr>
          <w:p w:rsidR="00421311" w:rsidRPr="004B16D2" w:rsidRDefault="00421311" w:rsidP="00093532">
            <w:pPr>
              <w:spacing w:before="120"/>
              <w:rPr>
                <w:sz w:val="18"/>
                <w:szCs w:val="18"/>
              </w:rPr>
            </w:pPr>
            <w:proofErr w:type="spellStart"/>
            <w:proofErr w:type="gramStart"/>
            <w:r w:rsidRPr="004B16D2">
              <w:rPr>
                <w:sz w:val="18"/>
                <w:szCs w:val="18"/>
              </w:rPr>
              <w:t>Коммуника</w:t>
            </w:r>
            <w:proofErr w:type="spellEnd"/>
            <w:r w:rsidRPr="004B16D2">
              <w:rPr>
                <w:sz w:val="18"/>
                <w:szCs w:val="18"/>
              </w:rPr>
              <w:t>-</w:t>
            </w:r>
            <w:proofErr w:type="spellStart"/>
            <w:r w:rsidRPr="004B16D2">
              <w:rPr>
                <w:sz w:val="18"/>
                <w:szCs w:val="18"/>
              </w:rPr>
              <w:t>тивно</w:t>
            </w:r>
            <w:proofErr w:type="spellEnd"/>
            <w:proofErr w:type="gramEnd"/>
            <w:r w:rsidRPr="004B16D2">
              <w:rPr>
                <w:sz w:val="18"/>
                <w:szCs w:val="18"/>
              </w:rPr>
              <w:t xml:space="preserve">-личностное </w:t>
            </w:r>
            <w:proofErr w:type="spellStart"/>
            <w:r w:rsidRPr="004B16D2">
              <w:rPr>
                <w:sz w:val="18"/>
                <w:szCs w:val="18"/>
              </w:rPr>
              <w:t>Познава</w:t>
            </w:r>
            <w:proofErr w:type="spellEnd"/>
            <w:r w:rsidRPr="004B16D2">
              <w:rPr>
                <w:sz w:val="18"/>
                <w:szCs w:val="18"/>
              </w:rPr>
              <w:t>-тельное</w:t>
            </w:r>
          </w:p>
          <w:p w:rsidR="00421311" w:rsidRPr="004B16D2" w:rsidRDefault="00421311" w:rsidP="00093532">
            <w:r w:rsidRPr="004B16D2">
              <w:rPr>
                <w:sz w:val="18"/>
                <w:szCs w:val="18"/>
              </w:rPr>
              <w:t xml:space="preserve">Речевое </w:t>
            </w:r>
            <w:proofErr w:type="spellStart"/>
            <w:proofErr w:type="gramStart"/>
            <w:r w:rsidRPr="004B16D2">
              <w:rPr>
                <w:sz w:val="18"/>
                <w:szCs w:val="18"/>
              </w:rPr>
              <w:t>Художест</w:t>
            </w:r>
            <w:proofErr w:type="spellEnd"/>
            <w:r w:rsidRPr="004B16D2">
              <w:rPr>
                <w:sz w:val="18"/>
                <w:szCs w:val="18"/>
              </w:rPr>
              <w:t>-венно</w:t>
            </w:r>
            <w:proofErr w:type="gramEnd"/>
            <w:r w:rsidRPr="004B16D2">
              <w:rPr>
                <w:sz w:val="18"/>
                <w:szCs w:val="18"/>
              </w:rPr>
              <w:t>-эсте-</w:t>
            </w:r>
            <w:proofErr w:type="spellStart"/>
            <w:r w:rsidRPr="004B16D2">
              <w:rPr>
                <w:sz w:val="18"/>
                <w:szCs w:val="18"/>
              </w:rPr>
              <w:t>тическое</w:t>
            </w:r>
            <w:proofErr w:type="spellEnd"/>
            <w:r w:rsidRPr="004B16D2">
              <w:rPr>
                <w:sz w:val="18"/>
                <w:szCs w:val="18"/>
              </w:rPr>
              <w:t xml:space="preserve">   Физическое       </w:t>
            </w:r>
          </w:p>
        </w:tc>
        <w:tc>
          <w:tcPr>
            <w:tcW w:w="10205" w:type="dxa"/>
            <w:gridSpan w:val="4"/>
          </w:tcPr>
          <w:p w:rsidR="000146B9" w:rsidRDefault="00421311" w:rsidP="000146B9">
            <w:r w:rsidRPr="004B16D2">
              <w:rPr>
                <w:b/>
                <w:lang w:val="en-US"/>
              </w:rPr>
              <w:t>I</w:t>
            </w:r>
            <w:r w:rsidRPr="004B16D2">
              <w:t xml:space="preserve">. </w:t>
            </w:r>
            <w:r w:rsidR="000146B9">
              <w:t>Физическая культура.</w:t>
            </w:r>
          </w:p>
          <w:p w:rsidR="00421311" w:rsidRPr="004B16D2" w:rsidRDefault="00421311" w:rsidP="000146B9">
            <w:r w:rsidRPr="004B16D2">
              <w:t>Программное содержание:</w:t>
            </w:r>
            <w:r w:rsidRPr="004B16D2">
              <w:rPr>
                <w:b/>
                <w:sz w:val="24"/>
                <w:szCs w:val="28"/>
              </w:rPr>
              <w:t xml:space="preserve"> </w:t>
            </w:r>
            <w:r w:rsidRPr="004B16D2">
              <w:t>по плану руководителя.</w:t>
            </w:r>
            <w:r w:rsidR="00C97513" w:rsidRPr="004B16D2">
              <w:t xml:space="preserve"> </w:t>
            </w:r>
          </w:p>
          <w:p w:rsidR="00983C8B" w:rsidRPr="004B16D2" w:rsidRDefault="00421311" w:rsidP="000146B9">
            <w:pPr>
              <w:spacing w:before="120"/>
            </w:pPr>
            <w:r w:rsidRPr="004B16D2">
              <w:rPr>
                <w:b/>
                <w:lang w:val="en-US"/>
              </w:rPr>
              <w:t>II</w:t>
            </w:r>
            <w:r w:rsidRPr="004B16D2">
              <w:t>. Познавательное развитие (ФЭМП</w:t>
            </w:r>
            <w:r w:rsidRPr="004B16D2">
              <w:rPr>
                <w:b/>
              </w:rPr>
              <w:t xml:space="preserve">). </w:t>
            </w:r>
            <w:r w:rsidR="00C66768" w:rsidRPr="004B16D2">
              <w:t>Порядковый счет, сложение числа 10 из двух меньших.</w:t>
            </w:r>
          </w:p>
          <w:p w:rsidR="00421311" w:rsidRPr="004B16D2" w:rsidRDefault="00421311" w:rsidP="000146B9">
            <w:pPr>
              <w:rPr>
                <w:lang w:eastAsia="en-US"/>
              </w:rPr>
            </w:pPr>
            <w:r w:rsidRPr="004B16D2">
              <w:t>Программное содержание:</w:t>
            </w:r>
            <w:r w:rsidRPr="004B16D2">
              <w:rPr>
                <w:shd w:val="clear" w:color="auto" w:fill="FFFFFF"/>
              </w:rPr>
              <w:t xml:space="preserve"> </w:t>
            </w:r>
            <w:r w:rsidR="0087785D" w:rsidRPr="004B16D2">
              <w:rPr>
                <w:lang w:eastAsia="en-US"/>
              </w:rPr>
              <w:t>закреплять навыки порядкового и количественного сче</w:t>
            </w:r>
            <w:r w:rsidR="0087785D" w:rsidRPr="004B16D2">
              <w:rPr>
                <w:lang w:eastAsia="en-US"/>
              </w:rPr>
              <w:softHyphen/>
              <w:t>та;</w:t>
            </w:r>
            <w:r w:rsidR="0087785D" w:rsidRPr="004B16D2">
              <w:rPr>
                <w:sz w:val="19"/>
                <w:szCs w:val="19"/>
              </w:rPr>
              <w:t xml:space="preserve"> </w:t>
            </w:r>
            <w:r w:rsidR="0087785D" w:rsidRPr="004B16D2">
              <w:rPr>
                <w:lang w:eastAsia="en-US"/>
              </w:rPr>
              <w:t>закреплять умение правильно отвечать на вопросы</w:t>
            </w:r>
            <w:r w:rsidR="0087785D" w:rsidRPr="004B16D2">
              <w:rPr>
                <w:i/>
                <w:iCs/>
                <w:lang w:eastAsia="en-US"/>
              </w:rPr>
              <w:t xml:space="preserve"> </w:t>
            </w:r>
            <w:r w:rsidR="00696E5D" w:rsidRPr="004B16D2">
              <w:rPr>
                <w:i/>
                <w:iCs/>
                <w:lang w:eastAsia="en-US"/>
              </w:rPr>
              <w:t>сколь</w:t>
            </w:r>
            <w:r w:rsidR="00696E5D" w:rsidRPr="004B16D2">
              <w:rPr>
                <w:i/>
                <w:iCs/>
                <w:lang w:eastAsia="en-US"/>
              </w:rPr>
              <w:softHyphen/>
              <w:t>ко?</w:t>
            </w:r>
            <w:r w:rsidR="0087785D" w:rsidRPr="004B16D2">
              <w:rPr>
                <w:i/>
                <w:iCs/>
                <w:lang w:eastAsia="en-US"/>
              </w:rPr>
              <w:t xml:space="preserve"> на каком по счету </w:t>
            </w:r>
            <w:r w:rsidR="000146B9" w:rsidRPr="004B16D2">
              <w:rPr>
                <w:i/>
                <w:iCs/>
                <w:lang w:eastAsia="en-US"/>
              </w:rPr>
              <w:t>месте?</w:t>
            </w:r>
            <w:r w:rsidRPr="004B16D2">
              <w:rPr>
                <w:lang w:eastAsia="en-US"/>
              </w:rPr>
              <w:t xml:space="preserve"> </w:t>
            </w:r>
            <w:r w:rsidR="0087785D" w:rsidRPr="004B16D2">
              <w:rPr>
                <w:lang w:eastAsia="en-US"/>
              </w:rPr>
              <w:t>продолжать учить составлять число 10 из двух меньших чисел</w:t>
            </w:r>
            <w:r w:rsidR="00840525" w:rsidRPr="004B16D2">
              <w:rPr>
                <w:lang w:eastAsia="en-US"/>
              </w:rPr>
              <w:t>.</w:t>
            </w:r>
          </w:p>
          <w:p w:rsidR="00421311" w:rsidRPr="004B16D2" w:rsidRDefault="00421311" w:rsidP="000146B9">
            <w:pPr>
              <w:rPr>
                <w:lang w:eastAsia="en-US"/>
              </w:rPr>
            </w:pPr>
            <w:r w:rsidRPr="004B16D2">
              <w:rPr>
                <w:shd w:val="clear" w:color="auto" w:fill="FFFFFF"/>
              </w:rPr>
              <w:t>Ход ООД:</w:t>
            </w:r>
          </w:p>
          <w:p w:rsidR="00421311" w:rsidRPr="004B16D2" w:rsidRDefault="00421311" w:rsidP="000146B9">
            <w:r w:rsidRPr="004B16D2">
              <w:t xml:space="preserve">1. Д/и </w:t>
            </w:r>
            <w:r w:rsidRPr="004B16D2">
              <w:rPr>
                <w:bCs/>
              </w:rPr>
              <w:t>«</w:t>
            </w:r>
            <w:r w:rsidR="0087785D" w:rsidRPr="004B16D2">
              <w:rPr>
                <w:bCs/>
                <w:shd w:val="clear" w:color="auto" w:fill="FFFFFF"/>
              </w:rPr>
              <w:t>Кто за кем</w:t>
            </w:r>
            <w:r w:rsidRPr="004B16D2">
              <w:rPr>
                <w:bCs/>
              </w:rPr>
              <w:t>»</w:t>
            </w:r>
            <w:r w:rsidR="00871C7B" w:rsidRPr="004B16D2">
              <w:rPr>
                <w:bCs/>
              </w:rPr>
              <w:t>.</w:t>
            </w:r>
            <w:r w:rsidRPr="004B16D2">
              <w:t xml:space="preserve"> </w:t>
            </w:r>
          </w:p>
          <w:p w:rsidR="00421311" w:rsidRPr="004B16D2" w:rsidRDefault="00421311" w:rsidP="000146B9">
            <w:r w:rsidRPr="004B16D2">
              <w:t xml:space="preserve">2. Работа в тетрадях. </w:t>
            </w:r>
            <w:r w:rsidR="0087785D" w:rsidRPr="004B16D2">
              <w:t>Д/и «Дорисуй цветок»</w:t>
            </w:r>
          </w:p>
          <w:p w:rsidR="00421311" w:rsidRPr="004B16D2" w:rsidRDefault="00421311" w:rsidP="000146B9">
            <w:pPr>
              <w:spacing w:line="160" w:lineRule="atLeast"/>
            </w:pPr>
            <w:r w:rsidRPr="004B16D2">
              <w:t>3. Физкультминутка «</w:t>
            </w:r>
            <w:r w:rsidR="00983C8B" w:rsidRPr="004B16D2">
              <w:t>Прыгать заинька горазд</w:t>
            </w:r>
            <w:r w:rsidRPr="004B16D2">
              <w:t>».</w:t>
            </w:r>
          </w:p>
          <w:p w:rsidR="0087785D" w:rsidRPr="004B16D2" w:rsidRDefault="00421311" w:rsidP="000146B9">
            <w:pPr>
              <w:rPr>
                <w:b/>
                <w:bCs/>
              </w:rPr>
            </w:pPr>
            <w:r w:rsidRPr="004B16D2">
              <w:t>4</w:t>
            </w:r>
            <w:r w:rsidR="0087785D" w:rsidRPr="004B16D2">
              <w:t>.</w:t>
            </w:r>
            <w:r w:rsidRPr="004B16D2">
              <w:t xml:space="preserve"> </w:t>
            </w:r>
            <w:r w:rsidR="0087785D" w:rsidRPr="004B16D2">
              <w:rPr>
                <w:bCs/>
              </w:rPr>
              <w:t>Работа со счетными палочками.</w:t>
            </w:r>
          </w:p>
          <w:p w:rsidR="00421311" w:rsidRPr="004B16D2" w:rsidRDefault="00421311" w:rsidP="000146B9">
            <w:r w:rsidRPr="004B16D2">
              <w:t>5. Подведение итогов. Рефлексия.</w:t>
            </w:r>
          </w:p>
          <w:p w:rsidR="0087785D" w:rsidRPr="004B16D2" w:rsidRDefault="00421311" w:rsidP="000146B9">
            <w:r w:rsidRPr="004B16D2">
              <w:rPr>
                <w:b/>
                <w:lang w:val="en-US"/>
              </w:rPr>
              <w:t>III</w:t>
            </w:r>
            <w:r w:rsidRPr="004B16D2">
              <w:rPr>
                <w:b/>
              </w:rPr>
              <w:t xml:space="preserve">. </w:t>
            </w:r>
            <w:r w:rsidRPr="004B16D2">
              <w:t xml:space="preserve">Развитие речи. </w:t>
            </w:r>
            <w:r w:rsidR="0087785D" w:rsidRPr="004B16D2">
              <w:t xml:space="preserve">Лексические упражнения. </w:t>
            </w:r>
          </w:p>
          <w:p w:rsidR="0087785D" w:rsidRPr="004B16D2" w:rsidRDefault="00421311" w:rsidP="000146B9">
            <w:r w:rsidRPr="004B16D2">
              <w:t xml:space="preserve">Программное содержание: </w:t>
            </w:r>
            <w:r w:rsidR="0087785D" w:rsidRPr="004B16D2">
              <w:t>Проверить, насколько богат словарный запас детей.</w:t>
            </w:r>
          </w:p>
          <w:p w:rsidR="00421311" w:rsidRPr="004B16D2" w:rsidRDefault="00421311" w:rsidP="000146B9">
            <w:r w:rsidRPr="004B16D2">
              <w:rPr>
                <w:shd w:val="clear" w:color="auto" w:fill="FFFFFF"/>
              </w:rPr>
              <w:t>Ход ООД:</w:t>
            </w:r>
          </w:p>
          <w:p w:rsidR="00421311" w:rsidRPr="004B16D2" w:rsidRDefault="00421311" w:rsidP="000146B9">
            <w:r w:rsidRPr="004B16D2">
              <w:t xml:space="preserve">1. </w:t>
            </w:r>
            <w:r w:rsidR="00840525" w:rsidRPr="004B16D2">
              <w:t>Словесная игра «Какие слова отвечают на вопросы кто? что?»</w:t>
            </w:r>
          </w:p>
          <w:p w:rsidR="00421311" w:rsidRPr="004B16D2" w:rsidRDefault="00421311" w:rsidP="000146B9">
            <w:r w:rsidRPr="004B16D2">
              <w:t xml:space="preserve">2. </w:t>
            </w:r>
            <w:r w:rsidR="00840525" w:rsidRPr="004B16D2">
              <w:t>Д/и «Какой? Какая? Какое?»</w:t>
            </w:r>
            <w:r w:rsidR="009E2E31" w:rsidRPr="004B16D2">
              <w:t xml:space="preserve"> </w:t>
            </w:r>
          </w:p>
          <w:p w:rsidR="00421311" w:rsidRPr="004B16D2" w:rsidRDefault="00421311" w:rsidP="000146B9">
            <w:pPr>
              <w:spacing w:after="4" w:line="251" w:lineRule="auto"/>
              <w:ind w:right="7"/>
            </w:pPr>
            <w:r w:rsidRPr="004B16D2">
              <w:t xml:space="preserve">3. </w:t>
            </w:r>
            <w:r w:rsidR="00840525" w:rsidRPr="004B16D2">
              <w:t>Д/у «Укажите местоположение предметов»</w:t>
            </w:r>
          </w:p>
          <w:p w:rsidR="00421311" w:rsidRPr="004B16D2" w:rsidRDefault="00421311" w:rsidP="000146B9">
            <w:pPr>
              <w:spacing w:after="120"/>
            </w:pPr>
            <w:r w:rsidRPr="004B16D2">
              <w:t>4. Подведение итогов. Рефлексия.</w:t>
            </w:r>
          </w:p>
        </w:tc>
        <w:tc>
          <w:tcPr>
            <w:tcW w:w="1843" w:type="dxa"/>
          </w:tcPr>
          <w:p w:rsidR="00421311" w:rsidRPr="004B16D2" w:rsidRDefault="00421311" w:rsidP="000146B9">
            <w:pPr>
              <w:rPr>
                <w:rFonts w:eastAsiaTheme="minorHAnsi"/>
                <w:lang w:eastAsia="en-US"/>
              </w:rPr>
            </w:pPr>
          </w:p>
          <w:p w:rsidR="00421311" w:rsidRPr="004B16D2" w:rsidRDefault="00421311" w:rsidP="000146B9">
            <w:pPr>
              <w:rPr>
                <w:lang w:eastAsia="en-US"/>
              </w:rPr>
            </w:pPr>
          </w:p>
          <w:p w:rsidR="00421311" w:rsidRPr="004B16D2" w:rsidRDefault="00421311" w:rsidP="000146B9">
            <w:pPr>
              <w:rPr>
                <w:lang w:eastAsia="en-US"/>
              </w:rPr>
            </w:pPr>
            <w:r w:rsidRPr="004B16D2">
              <w:rPr>
                <w:lang w:eastAsia="en-US"/>
              </w:rPr>
              <w:t xml:space="preserve">Д/тетради, карандаши, набор крупных цифр и знаков, </w:t>
            </w:r>
            <w:r w:rsidR="0087785D" w:rsidRPr="004B16D2">
              <w:rPr>
                <w:lang w:eastAsia="en-US"/>
              </w:rPr>
              <w:t xml:space="preserve">Д/и </w:t>
            </w:r>
            <w:r w:rsidR="0087785D" w:rsidRPr="004B16D2">
              <w:rPr>
                <w:bCs/>
                <w:lang w:eastAsia="en-US"/>
              </w:rPr>
              <w:t xml:space="preserve">«Кто за кем», </w:t>
            </w:r>
            <w:r w:rsidR="00983C8B" w:rsidRPr="004B16D2">
              <w:rPr>
                <w:lang w:eastAsia="en-US"/>
              </w:rPr>
              <w:t>тетрадь в клетку</w:t>
            </w:r>
            <w:r w:rsidR="0087785D" w:rsidRPr="004B16D2">
              <w:rPr>
                <w:lang w:eastAsia="en-US"/>
              </w:rPr>
              <w:t>, счетные палочки</w:t>
            </w:r>
            <w:r w:rsidRPr="004B16D2">
              <w:rPr>
                <w:lang w:eastAsia="en-US"/>
              </w:rPr>
              <w:t>.</w:t>
            </w:r>
          </w:p>
          <w:p w:rsidR="00421311" w:rsidRPr="004B16D2" w:rsidRDefault="00421311" w:rsidP="000146B9">
            <w:pPr>
              <w:rPr>
                <w:lang w:eastAsia="en-US"/>
              </w:rPr>
            </w:pPr>
          </w:p>
          <w:p w:rsidR="00421311" w:rsidRPr="004B16D2" w:rsidRDefault="00421311" w:rsidP="000146B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421311" w:rsidRPr="004B16D2" w:rsidRDefault="00421311" w:rsidP="000146B9">
            <w:pPr>
              <w:spacing w:before="120"/>
            </w:pPr>
          </w:p>
        </w:tc>
      </w:tr>
      <w:tr w:rsidR="004B16D2" w:rsidRPr="004B16D2" w:rsidTr="009A7107">
        <w:trPr>
          <w:cantSplit/>
          <w:trHeight w:val="2544"/>
        </w:trPr>
        <w:tc>
          <w:tcPr>
            <w:tcW w:w="568" w:type="dxa"/>
            <w:vMerge w:val="restart"/>
          </w:tcPr>
          <w:p w:rsidR="00C5122C" w:rsidRPr="004B16D2" w:rsidRDefault="00C5122C" w:rsidP="00093532"/>
        </w:tc>
        <w:tc>
          <w:tcPr>
            <w:tcW w:w="425" w:type="dxa"/>
            <w:textDirection w:val="btLr"/>
            <w:vAlign w:val="center"/>
          </w:tcPr>
          <w:p w:rsidR="00C5122C" w:rsidRPr="004B16D2" w:rsidRDefault="00C5122C" w:rsidP="00093532">
            <w:pPr>
              <w:jc w:val="center"/>
              <w:rPr>
                <w:sz w:val="18"/>
                <w:szCs w:val="18"/>
              </w:rPr>
            </w:pPr>
            <w:r w:rsidRPr="004B16D2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1276" w:type="dxa"/>
          </w:tcPr>
          <w:p w:rsidR="00C5122C" w:rsidRPr="004B16D2" w:rsidRDefault="00C5122C" w:rsidP="00093532">
            <w:pPr>
              <w:spacing w:before="120"/>
              <w:rPr>
                <w:sz w:val="18"/>
                <w:szCs w:val="18"/>
              </w:rPr>
            </w:pPr>
            <w:proofErr w:type="spellStart"/>
            <w:proofErr w:type="gramStart"/>
            <w:r w:rsidRPr="004B16D2">
              <w:rPr>
                <w:sz w:val="18"/>
                <w:szCs w:val="18"/>
              </w:rPr>
              <w:t>Коммуника</w:t>
            </w:r>
            <w:proofErr w:type="spellEnd"/>
            <w:r w:rsidRPr="004B16D2">
              <w:rPr>
                <w:sz w:val="18"/>
                <w:szCs w:val="18"/>
              </w:rPr>
              <w:t>-</w:t>
            </w:r>
            <w:proofErr w:type="spellStart"/>
            <w:r w:rsidRPr="004B16D2">
              <w:rPr>
                <w:sz w:val="18"/>
                <w:szCs w:val="18"/>
              </w:rPr>
              <w:t>тивно</w:t>
            </w:r>
            <w:proofErr w:type="spellEnd"/>
            <w:proofErr w:type="gramEnd"/>
            <w:r w:rsidRPr="004B16D2">
              <w:rPr>
                <w:sz w:val="18"/>
                <w:szCs w:val="18"/>
              </w:rPr>
              <w:t xml:space="preserve">-личностное </w:t>
            </w:r>
            <w:proofErr w:type="spellStart"/>
            <w:r w:rsidRPr="004B16D2">
              <w:rPr>
                <w:sz w:val="18"/>
                <w:szCs w:val="18"/>
              </w:rPr>
              <w:t>Познава</w:t>
            </w:r>
            <w:proofErr w:type="spellEnd"/>
            <w:r w:rsidRPr="004B16D2">
              <w:rPr>
                <w:sz w:val="18"/>
                <w:szCs w:val="18"/>
              </w:rPr>
              <w:t>-тельное</w:t>
            </w:r>
          </w:p>
          <w:p w:rsidR="00C5122C" w:rsidRPr="004B16D2" w:rsidRDefault="00C5122C" w:rsidP="00093532">
            <w:r w:rsidRPr="004B16D2">
              <w:rPr>
                <w:sz w:val="18"/>
                <w:szCs w:val="18"/>
              </w:rPr>
              <w:t xml:space="preserve">Речевое </w:t>
            </w:r>
            <w:proofErr w:type="spellStart"/>
            <w:proofErr w:type="gramStart"/>
            <w:r w:rsidRPr="004B16D2">
              <w:rPr>
                <w:sz w:val="18"/>
                <w:szCs w:val="18"/>
              </w:rPr>
              <w:t>Художест</w:t>
            </w:r>
            <w:proofErr w:type="spellEnd"/>
            <w:r w:rsidRPr="004B16D2">
              <w:rPr>
                <w:sz w:val="18"/>
                <w:szCs w:val="18"/>
              </w:rPr>
              <w:t>-венно</w:t>
            </w:r>
            <w:proofErr w:type="gramEnd"/>
            <w:r w:rsidRPr="004B16D2">
              <w:rPr>
                <w:sz w:val="18"/>
                <w:szCs w:val="18"/>
              </w:rPr>
              <w:t>-эсте-</w:t>
            </w:r>
            <w:proofErr w:type="spellStart"/>
            <w:r w:rsidRPr="004B16D2">
              <w:rPr>
                <w:sz w:val="18"/>
                <w:szCs w:val="18"/>
              </w:rPr>
              <w:t>тическое</w:t>
            </w:r>
            <w:proofErr w:type="spellEnd"/>
            <w:r w:rsidRPr="004B16D2">
              <w:rPr>
                <w:sz w:val="18"/>
                <w:szCs w:val="18"/>
              </w:rPr>
              <w:t xml:space="preserve">   Физическое       </w:t>
            </w:r>
          </w:p>
        </w:tc>
        <w:tc>
          <w:tcPr>
            <w:tcW w:w="4677" w:type="dxa"/>
          </w:tcPr>
          <w:p w:rsidR="004F3E61" w:rsidRPr="004B16D2" w:rsidRDefault="00983C8B" w:rsidP="000146B9">
            <w:pPr>
              <w:spacing w:before="120"/>
              <w:rPr>
                <w:bCs/>
              </w:rPr>
            </w:pPr>
            <w:r w:rsidRPr="004B16D2">
              <w:rPr>
                <w:bCs/>
              </w:rPr>
              <w:t xml:space="preserve">Целевая прогулка к </w:t>
            </w:r>
            <w:r w:rsidR="005B7F00" w:rsidRPr="004B16D2">
              <w:rPr>
                <w:bCs/>
              </w:rPr>
              <w:t>цветущей клумбе – расширять представления детей о разнообразии цветковых растений.</w:t>
            </w:r>
          </w:p>
          <w:p w:rsidR="00981B25" w:rsidRPr="004B16D2" w:rsidRDefault="00981B25" w:rsidP="000146B9">
            <w:pPr>
              <w:spacing w:before="120"/>
              <w:rPr>
                <w:bCs/>
              </w:rPr>
            </w:pPr>
            <w:r w:rsidRPr="004B16D2">
              <w:rPr>
                <w:bCs/>
              </w:rPr>
              <w:t>Ситуативный разговор «Зачем нужны панамки?» - формировать представления о влиянии солнца на организм человека.</w:t>
            </w:r>
          </w:p>
          <w:p w:rsidR="00C5122C" w:rsidRPr="004B16D2" w:rsidRDefault="00C5122C" w:rsidP="000146B9">
            <w:pPr>
              <w:spacing w:before="120"/>
            </w:pPr>
            <w:r w:rsidRPr="004B16D2">
              <w:t>Труд на участке.</w:t>
            </w:r>
          </w:p>
        </w:tc>
        <w:tc>
          <w:tcPr>
            <w:tcW w:w="2410" w:type="dxa"/>
            <w:gridSpan w:val="2"/>
          </w:tcPr>
          <w:p w:rsidR="00454CD9" w:rsidRPr="004B16D2" w:rsidRDefault="00C5122C" w:rsidP="000146B9">
            <w:pPr>
              <w:spacing w:before="120"/>
            </w:pPr>
            <w:r w:rsidRPr="004B16D2">
              <w:t>Индивидуальная работа с</w:t>
            </w:r>
            <w:r w:rsidR="0034085F" w:rsidRPr="004B16D2">
              <w:t xml:space="preserve"> </w:t>
            </w:r>
            <w:r w:rsidR="00981B25" w:rsidRPr="004B16D2">
              <w:t>Алиной и Владиком М.</w:t>
            </w:r>
            <w:r w:rsidR="004C22F2" w:rsidRPr="004B16D2">
              <w:t xml:space="preserve"> – прыжки через скакалку</w:t>
            </w:r>
            <w:r w:rsidR="0034085F" w:rsidRPr="004B16D2">
              <w:t>.</w:t>
            </w:r>
          </w:p>
        </w:tc>
        <w:tc>
          <w:tcPr>
            <w:tcW w:w="3118" w:type="dxa"/>
          </w:tcPr>
          <w:p w:rsidR="009565D5" w:rsidRPr="004B16D2" w:rsidRDefault="009565D5" w:rsidP="000146B9">
            <w:pPr>
              <w:spacing w:before="120" w:after="120"/>
              <w:textAlignment w:val="baseline"/>
            </w:pPr>
            <w:r w:rsidRPr="004B16D2">
              <w:t xml:space="preserve">П/и </w:t>
            </w:r>
            <w:r w:rsidR="00FD6246" w:rsidRPr="004B16D2">
              <w:t>«</w:t>
            </w:r>
            <w:r w:rsidR="00981B25" w:rsidRPr="004B16D2">
              <w:t>Футбол</w:t>
            </w:r>
            <w:r w:rsidR="00FD6246" w:rsidRPr="004B16D2">
              <w:t>»</w:t>
            </w:r>
            <w:r w:rsidRPr="004B16D2">
              <w:t>.</w:t>
            </w:r>
          </w:p>
          <w:p w:rsidR="00C5122C" w:rsidRPr="004B16D2" w:rsidRDefault="00C5122C" w:rsidP="000146B9">
            <w:pPr>
              <w:spacing w:before="120" w:after="120"/>
              <w:textAlignment w:val="baseline"/>
            </w:pPr>
            <w:r w:rsidRPr="004B16D2">
              <w:t>Самостоятельная двигательная активность детей на свежем воздухе с выносным игровым и спортивным инвентарем.</w:t>
            </w:r>
          </w:p>
        </w:tc>
        <w:tc>
          <w:tcPr>
            <w:tcW w:w="1843" w:type="dxa"/>
          </w:tcPr>
          <w:p w:rsidR="004D014F" w:rsidRPr="004B16D2" w:rsidRDefault="00C5122C" w:rsidP="000146B9">
            <w:pPr>
              <w:spacing w:before="120"/>
            </w:pPr>
            <w:r w:rsidRPr="004B16D2">
              <w:t>Выносной игровой и спортивный инвентар</w:t>
            </w:r>
            <w:r w:rsidR="00207174" w:rsidRPr="004B16D2">
              <w:t>ь</w:t>
            </w:r>
            <w:r w:rsidR="00A66D6B" w:rsidRPr="004B16D2">
              <w:t>.</w:t>
            </w:r>
          </w:p>
        </w:tc>
        <w:tc>
          <w:tcPr>
            <w:tcW w:w="1701" w:type="dxa"/>
          </w:tcPr>
          <w:p w:rsidR="00C5122C" w:rsidRPr="004B16D2" w:rsidRDefault="00C5122C" w:rsidP="00093532">
            <w:pPr>
              <w:spacing w:before="120"/>
            </w:pPr>
          </w:p>
          <w:p w:rsidR="00C5122C" w:rsidRPr="004B16D2" w:rsidRDefault="00C5122C" w:rsidP="00093532"/>
          <w:p w:rsidR="00C5122C" w:rsidRPr="004B16D2" w:rsidRDefault="00C5122C" w:rsidP="00093532"/>
          <w:p w:rsidR="00C5122C" w:rsidRPr="004B16D2" w:rsidRDefault="00C5122C" w:rsidP="00093532"/>
          <w:p w:rsidR="00C5122C" w:rsidRPr="004B16D2" w:rsidRDefault="00C5122C" w:rsidP="00093532"/>
        </w:tc>
      </w:tr>
      <w:tr w:rsidR="004B16D2" w:rsidRPr="004B16D2" w:rsidTr="003E3BD8">
        <w:trPr>
          <w:cantSplit/>
          <w:trHeight w:val="2002"/>
        </w:trPr>
        <w:tc>
          <w:tcPr>
            <w:tcW w:w="568" w:type="dxa"/>
            <w:vMerge/>
          </w:tcPr>
          <w:p w:rsidR="00C5122C" w:rsidRPr="004B16D2" w:rsidRDefault="00C5122C" w:rsidP="00093532"/>
        </w:tc>
        <w:tc>
          <w:tcPr>
            <w:tcW w:w="425" w:type="dxa"/>
            <w:textDirection w:val="btLr"/>
          </w:tcPr>
          <w:p w:rsidR="00C5122C" w:rsidRPr="004B16D2" w:rsidRDefault="00C5122C" w:rsidP="00093532">
            <w:pPr>
              <w:jc w:val="center"/>
              <w:rPr>
                <w:sz w:val="18"/>
                <w:szCs w:val="18"/>
              </w:rPr>
            </w:pPr>
            <w:r w:rsidRPr="004B16D2">
              <w:rPr>
                <w:b/>
                <w:sz w:val="18"/>
                <w:szCs w:val="18"/>
              </w:rPr>
              <w:t>2я половина дня</w:t>
            </w:r>
          </w:p>
        </w:tc>
        <w:tc>
          <w:tcPr>
            <w:tcW w:w="1276" w:type="dxa"/>
          </w:tcPr>
          <w:p w:rsidR="00C5122C" w:rsidRPr="004B16D2" w:rsidRDefault="00C5122C" w:rsidP="0009353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B16D2">
              <w:rPr>
                <w:sz w:val="18"/>
                <w:szCs w:val="18"/>
              </w:rPr>
              <w:t>Коммуника</w:t>
            </w:r>
            <w:proofErr w:type="spellEnd"/>
            <w:r w:rsidRPr="004B16D2">
              <w:rPr>
                <w:sz w:val="18"/>
                <w:szCs w:val="18"/>
              </w:rPr>
              <w:t>-</w:t>
            </w:r>
            <w:proofErr w:type="spellStart"/>
            <w:r w:rsidRPr="004B16D2">
              <w:rPr>
                <w:sz w:val="18"/>
                <w:szCs w:val="18"/>
              </w:rPr>
              <w:t>тивно</w:t>
            </w:r>
            <w:proofErr w:type="spellEnd"/>
            <w:proofErr w:type="gramEnd"/>
            <w:r w:rsidRPr="004B16D2">
              <w:rPr>
                <w:sz w:val="18"/>
                <w:szCs w:val="18"/>
              </w:rPr>
              <w:t xml:space="preserve">-личностное </w:t>
            </w:r>
            <w:proofErr w:type="spellStart"/>
            <w:r w:rsidRPr="004B16D2">
              <w:rPr>
                <w:sz w:val="18"/>
                <w:szCs w:val="18"/>
              </w:rPr>
              <w:t>Познава</w:t>
            </w:r>
            <w:proofErr w:type="spellEnd"/>
            <w:r w:rsidRPr="004B16D2">
              <w:rPr>
                <w:sz w:val="18"/>
                <w:szCs w:val="18"/>
              </w:rPr>
              <w:t>-тельное</w:t>
            </w:r>
          </w:p>
          <w:p w:rsidR="00C5122C" w:rsidRPr="004B16D2" w:rsidRDefault="00C5122C" w:rsidP="00093532">
            <w:r w:rsidRPr="004B16D2">
              <w:rPr>
                <w:sz w:val="18"/>
                <w:szCs w:val="18"/>
              </w:rPr>
              <w:t xml:space="preserve">Речевое </w:t>
            </w:r>
            <w:proofErr w:type="spellStart"/>
            <w:proofErr w:type="gramStart"/>
            <w:r w:rsidRPr="004B16D2">
              <w:rPr>
                <w:sz w:val="18"/>
                <w:szCs w:val="18"/>
              </w:rPr>
              <w:t>Художест</w:t>
            </w:r>
            <w:proofErr w:type="spellEnd"/>
            <w:r w:rsidRPr="004B16D2">
              <w:rPr>
                <w:sz w:val="18"/>
                <w:szCs w:val="18"/>
              </w:rPr>
              <w:t>-венно</w:t>
            </w:r>
            <w:proofErr w:type="gramEnd"/>
            <w:r w:rsidRPr="004B16D2">
              <w:rPr>
                <w:sz w:val="18"/>
                <w:szCs w:val="18"/>
              </w:rPr>
              <w:t>-эсте-</w:t>
            </w:r>
            <w:proofErr w:type="spellStart"/>
            <w:r w:rsidRPr="004B16D2">
              <w:rPr>
                <w:sz w:val="18"/>
                <w:szCs w:val="18"/>
              </w:rPr>
              <w:t>тическое</w:t>
            </w:r>
            <w:proofErr w:type="spellEnd"/>
            <w:r w:rsidRPr="004B16D2">
              <w:rPr>
                <w:sz w:val="18"/>
                <w:szCs w:val="18"/>
              </w:rPr>
              <w:t xml:space="preserve">   Физическое       </w:t>
            </w:r>
          </w:p>
        </w:tc>
        <w:tc>
          <w:tcPr>
            <w:tcW w:w="10205" w:type="dxa"/>
            <w:gridSpan w:val="4"/>
          </w:tcPr>
          <w:p w:rsidR="00376465" w:rsidRPr="004B16D2" w:rsidRDefault="00376465" w:rsidP="000146B9">
            <w:pPr>
              <w:spacing w:before="120"/>
            </w:pPr>
            <w:r w:rsidRPr="004B16D2">
              <w:t xml:space="preserve">Постепенное пробуждение и подъем детей после дневного сна. Бодрящая гимнастика </w:t>
            </w:r>
            <w:r w:rsidRPr="004B16D2">
              <w:rPr>
                <w:bCs/>
                <w:iCs/>
              </w:rPr>
              <w:t>«Лето-босоножка»</w:t>
            </w:r>
            <w:r w:rsidRPr="004B16D2">
              <w:t>. Дыхательные упражнения «Парус». Закаливающие процедуры: полоскание полости рта и горла, ходьба по массажным дорожкам, растирание сухим полотенцем, воздушные ванны.</w:t>
            </w:r>
          </w:p>
          <w:p w:rsidR="00376465" w:rsidRPr="004B16D2" w:rsidRDefault="00376465" w:rsidP="000146B9">
            <w:pPr>
              <w:spacing w:before="120"/>
            </w:pPr>
            <w:r w:rsidRPr="004B16D2">
              <w:t xml:space="preserve">Формирование КГН у детей во время одевания и приема пищи. Закрепление навыков самообслуживания. Воспитание желания всегда иметь опрятный внешний вид и аккуратную прическу. </w:t>
            </w:r>
          </w:p>
          <w:p w:rsidR="00C5122C" w:rsidRPr="004B16D2" w:rsidRDefault="00376465" w:rsidP="000146B9">
            <w:pPr>
              <w:spacing w:before="120"/>
            </w:pPr>
            <w:r w:rsidRPr="004B16D2">
              <w:t>Минутка вежливости.</w:t>
            </w:r>
          </w:p>
        </w:tc>
        <w:tc>
          <w:tcPr>
            <w:tcW w:w="1843" w:type="dxa"/>
          </w:tcPr>
          <w:p w:rsidR="00C5122C" w:rsidRPr="004B16D2" w:rsidRDefault="00C5122C" w:rsidP="000146B9">
            <w:pPr>
              <w:spacing w:before="120"/>
            </w:pPr>
            <w:r w:rsidRPr="004B16D2">
              <w:t>Массажные коврики, гигиенические принадлежности</w:t>
            </w:r>
          </w:p>
        </w:tc>
        <w:tc>
          <w:tcPr>
            <w:tcW w:w="1701" w:type="dxa"/>
          </w:tcPr>
          <w:p w:rsidR="00C5122C" w:rsidRPr="004B16D2" w:rsidRDefault="00C5122C" w:rsidP="00093532">
            <w:pPr>
              <w:spacing w:before="120"/>
            </w:pPr>
          </w:p>
        </w:tc>
      </w:tr>
      <w:tr w:rsidR="004B16D2" w:rsidRPr="004B16D2" w:rsidTr="003B4E36">
        <w:trPr>
          <w:cantSplit/>
          <w:trHeight w:val="3008"/>
        </w:trPr>
        <w:tc>
          <w:tcPr>
            <w:tcW w:w="568" w:type="dxa"/>
            <w:vMerge/>
          </w:tcPr>
          <w:p w:rsidR="00ED0D52" w:rsidRPr="004B16D2" w:rsidRDefault="00ED0D52" w:rsidP="00093532"/>
        </w:tc>
        <w:tc>
          <w:tcPr>
            <w:tcW w:w="425" w:type="dxa"/>
            <w:textDirection w:val="btLr"/>
          </w:tcPr>
          <w:p w:rsidR="00ED0D52" w:rsidRPr="004B16D2" w:rsidRDefault="00ED0D52" w:rsidP="00093532">
            <w:pPr>
              <w:jc w:val="center"/>
              <w:rPr>
                <w:b/>
                <w:sz w:val="18"/>
                <w:szCs w:val="18"/>
              </w:rPr>
            </w:pPr>
            <w:r w:rsidRPr="004B16D2">
              <w:rPr>
                <w:b/>
                <w:sz w:val="18"/>
                <w:szCs w:val="18"/>
              </w:rPr>
              <w:t>Вечер</w:t>
            </w:r>
          </w:p>
          <w:p w:rsidR="00ED0D52" w:rsidRPr="004B16D2" w:rsidRDefault="00ED0D52" w:rsidP="000935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D0D52" w:rsidRPr="004B16D2" w:rsidRDefault="00ED0D52" w:rsidP="00093532">
            <w:pPr>
              <w:spacing w:before="120"/>
              <w:rPr>
                <w:sz w:val="18"/>
                <w:szCs w:val="18"/>
              </w:rPr>
            </w:pPr>
            <w:proofErr w:type="spellStart"/>
            <w:proofErr w:type="gramStart"/>
            <w:r w:rsidRPr="004B16D2">
              <w:rPr>
                <w:sz w:val="18"/>
                <w:szCs w:val="18"/>
              </w:rPr>
              <w:t>Коммуника</w:t>
            </w:r>
            <w:proofErr w:type="spellEnd"/>
            <w:r w:rsidRPr="004B16D2">
              <w:rPr>
                <w:sz w:val="18"/>
                <w:szCs w:val="18"/>
              </w:rPr>
              <w:t>-</w:t>
            </w:r>
            <w:proofErr w:type="spellStart"/>
            <w:r w:rsidRPr="004B16D2">
              <w:rPr>
                <w:sz w:val="18"/>
                <w:szCs w:val="18"/>
              </w:rPr>
              <w:t>тивно</w:t>
            </w:r>
            <w:proofErr w:type="spellEnd"/>
            <w:proofErr w:type="gramEnd"/>
            <w:r w:rsidRPr="004B16D2">
              <w:rPr>
                <w:sz w:val="18"/>
                <w:szCs w:val="18"/>
              </w:rPr>
              <w:t xml:space="preserve">-личностное </w:t>
            </w:r>
            <w:proofErr w:type="spellStart"/>
            <w:r w:rsidRPr="004B16D2">
              <w:rPr>
                <w:sz w:val="18"/>
                <w:szCs w:val="18"/>
              </w:rPr>
              <w:t>Познава</w:t>
            </w:r>
            <w:proofErr w:type="spellEnd"/>
            <w:r w:rsidRPr="004B16D2">
              <w:rPr>
                <w:sz w:val="18"/>
                <w:szCs w:val="18"/>
              </w:rPr>
              <w:t>-тельное</w:t>
            </w:r>
          </w:p>
          <w:p w:rsidR="00ED0D52" w:rsidRPr="004B16D2" w:rsidRDefault="00ED0D52" w:rsidP="00093532">
            <w:r w:rsidRPr="004B16D2">
              <w:rPr>
                <w:sz w:val="18"/>
                <w:szCs w:val="18"/>
              </w:rPr>
              <w:t xml:space="preserve">Речевое </w:t>
            </w:r>
            <w:proofErr w:type="spellStart"/>
            <w:proofErr w:type="gramStart"/>
            <w:r w:rsidRPr="004B16D2">
              <w:rPr>
                <w:sz w:val="18"/>
                <w:szCs w:val="18"/>
              </w:rPr>
              <w:t>Художест</w:t>
            </w:r>
            <w:proofErr w:type="spellEnd"/>
            <w:r w:rsidRPr="004B16D2">
              <w:rPr>
                <w:sz w:val="18"/>
                <w:szCs w:val="18"/>
              </w:rPr>
              <w:t>-венно</w:t>
            </w:r>
            <w:proofErr w:type="gramEnd"/>
            <w:r w:rsidRPr="004B16D2">
              <w:rPr>
                <w:sz w:val="18"/>
                <w:szCs w:val="18"/>
              </w:rPr>
              <w:t>-эсте-</w:t>
            </w:r>
            <w:proofErr w:type="spellStart"/>
            <w:r w:rsidRPr="004B16D2">
              <w:rPr>
                <w:sz w:val="18"/>
                <w:szCs w:val="18"/>
              </w:rPr>
              <w:t>тическое</w:t>
            </w:r>
            <w:proofErr w:type="spellEnd"/>
            <w:r w:rsidRPr="004B16D2">
              <w:rPr>
                <w:sz w:val="18"/>
                <w:szCs w:val="18"/>
              </w:rPr>
              <w:t xml:space="preserve">   Физическое       </w:t>
            </w:r>
          </w:p>
        </w:tc>
        <w:tc>
          <w:tcPr>
            <w:tcW w:w="4961" w:type="dxa"/>
            <w:gridSpan w:val="2"/>
          </w:tcPr>
          <w:p w:rsidR="00ED0D52" w:rsidRPr="004B16D2" w:rsidRDefault="00ED0D52" w:rsidP="000146B9">
            <w:pPr>
              <w:spacing w:before="120"/>
            </w:pPr>
            <w:r w:rsidRPr="004B16D2">
              <w:t xml:space="preserve">Чтение детям художественной литературы </w:t>
            </w:r>
            <w:r w:rsidR="00981B25" w:rsidRPr="004B16D2">
              <w:t>–Энциклопедия «Детям о цветах»</w:t>
            </w:r>
            <w:r w:rsidRPr="004B16D2">
              <w:t xml:space="preserve"> </w:t>
            </w:r>
            <w:r w:rsidR="00981B25" w:rsidRPr="004B16D2">
              <w:t xml:space="preserve">главы «Одуванчик», «Колокольчик», </w:t>
            </w:r>
            <w:r w:rsidR="00BD40C5" w:rsidRPr="004B16D2">
              <w:t>«Ромашка».</w:t>
            </w:r>
            <w:r w:rsidR="00981B25" w:rsidRPr="004B16D2">
              <w:t xml:space="preserve"> </w:t>
            </w:r>
            <w:r w:rsidRPr="004B16D2">
              <w:t xml:space="preserve">Обсуждение. </w:t>
            </w:r>
          </w:p>
          <w:p w:rsidR="00BD40C5" w:rsidRPr="004B16D2" w:rsidRDefault="00BD40C5" w:rsidP="000146B9">
            <w:pPr>
              <w:spacing w:before="120"/>
              <w:rPr>
                <w:bCs/>
              </w:rPr>
            </w:pPr>
            <w:r w:rsidRPr="004B16D2">
              <w:rPr>
                <w:bCs/>
                <w:iCs/>
              </w:rPr>
              <w:t>Логическая задача «Золотой луг» - развивать исследовательские способности, сообразительность детей.</w:t>
            </w:r>
          </w:p>
          <w:p w:rsidR="00C40088" w:rsidRPr="004B16D2" w:rsidRDefault="00C40088" w:rsidP="000146B9">
            <w:pPr>
              <w:spacing w:before="120"/>
            </w:pPr>
            <w:r w:rsidRPr="004B16D2">
              <w:t xml:space="preserve">Предложить детям </w:t>
            </w:r>
            <w:r w:rsidR="00BD40C5" w:rsidRPr="004B16D2">
              <w:t>наборы трафаретов «Цветы», карандаши, бумагу для свободного творчества.</w:t>
            </w:r>
          </w:p>
          <w:p w:rsidR="00ED0D52" w:rsidRPr="004B16D2" w:rsidRDefault="00ED0D52" w:rsidP="000146B9">
            <w:pPr>
              <w:spacing w:before="120"/>
            </w:pPr>
            <w:r w:rsidRPr="004B16D2">
              <w:t xml:space="preserve"> Самостоятельная игровая деятельность в зонах активности в группе.</w:t>
            </w:r>
          </w:p>
        </w:tc>
        <w:tc>
          <w:tcPr>
            <w:tcW w:w="2126" w:type="dxa"/>
          </w:tcPr>
          <w:p w:rsidR="00ED0D52" w:rsidRPr="004B16D2" w:rsidRDefault="00ED0D52" w:rsidP="000146B9">
            <w:pPr>
              <w:spacing w:before="120"/>
            </w:pPr>
            <w:r w:rsidRPr="004B16D2">
              <w:t xml:space="preserve">Индивидуальная работа с </w:t>
            </w:r>
            <w:r w:rsidR="00BD40C5" w:rsidRPr="004B16D2">
              <w:t>Викой и Вовой А. – д/з «Составь рассказ по картинке» - развивать монологическую речь.</w:t>
            </w:r>
          </w:p>
        </w:tc>
        <w:tc>
          <w:tcPr>
            <w:tcW w:w="3118" w:type="dxa"/>
          </w:tcPr>
          <w:p w:rsidR="00ED0D52" w:rsidRPr="004B16D2" w:rsidRDefault="00ED0D52" w:rsidP="000146B9">
            <w:pPr>
              <w:spacing w:before="120"/>
            </w:pPr>
            <w:r w:rsidRPr="004B16D2">
              <w:t>Сюжетно-ролевая игра «</w:t>
            </w:r>
            <w:r w:rsidR="00BD40C5" w:rsidRPr="004B16D2">
              <w:t>Цветочный магазин</w:t>
            </w:r>
            <w:r w:rsidRPr="004B16D2">
              <w:t>». Продолжать учить детей распределять роли в игре, самостоятельно подбирать атрибуты, вступать в диалоги в соответствии с сюжетом. Учить играть дружно, не ссориться во время игры.</w:t>
            </w:r>
          </w:p>
        </w:tc>
        <w:tc>
          <w:tcPr>
            <w:tcW w:w="1843" w:type="dxa"/>
          </w:tcPr>
          <w:p w:rsidR="00ED0D52" w:rsidRPr="004B16D2" w:rsidRDefault="00ED0D52" w:rsidP="000146B9">
            <w:pPr>
              <w:spacing w:before="120"/>
            </w:pPr>
            <w:r w:rsidRPr="004B16D2">
              <w:t xml:space="preserve">Атрибуты для   </w:t>
            </w:r>
            <w:proofErr w:type="gramStart"/>
            <w:r w:rsidRPr="004B16D2">
              <w:t>с-р</w:t>
            </w:r>
            <w:proofErr w:type="gramEnd"/>
            <w:r w:rsidRPr="004B16D2">
              <w:t xml:space="preserve"> игры «</w:t>
            </w:r>
            <w:r w:rsidR="00BD40C5" w:rsidRPr="004B16D2">
              <w:t>Цветочный магазин</w:t>
            </w:r>
            <w:r w:rsidRPr="004B16D2">
              <w:t xml:space="preserve">», </w:t>
            </w:r>
            <w:r w:rsidR="00BD40C5" w:rsidRPr="004B16D2">
              <w:t>Энциклопедия «Детям о цветах», наборы трафаретов «Цветы», карандаши, бумага</w:t>
            </w:r>
            <w:r w:rsidR="004B16D2">
              <w:t>.</w:t>
            </w:r>
          </w:p>
        </w:tc>
        <w:tc>
          <w:tcPr>
            <w:tcW w:w="1701" w:type="dxa"/>
            <w:vMerge w:val="restart"/>
          </w:tcPr>
          <w:p w:rsidR="00ED0D52" w:rsidRPr="004B16D2" w:rsidRDefault="00ED0D52" w:rsidP="001232AC">
            <w:pPr>
              <w:spacing w:before="120"/>
            </w:pPr>
          </w:p>
          <w:p w:rsidR="00ED0D52" w:rsidRPr="004B16D2" w:rsidRDefault="00ED0D52" w:rsidP="001232AC">
            <w:pPr>
              <w:spacing w:before="120"/>
            </w:pPr>
          </w:p>
          <w:p w:rsidR="00ED0D52" w:rsidRPr="004B16D2" w:rsidRDefault="00ED0D52" w:rsidP="004B16D2">
            <w:pPr>
              <w:spacing w:before="120" w:after="120"/>
            </w:pPr>
            <w:r w:rsidRPr="004B16D2">
              <w:t xml:space="preserve">Беседы по итогам дня, информирование родителей о динамике развития детей. </w:t>
            </w:r>
            <w:r w:rsidR="004B16D2" w:rsidRPr="004B16D2">
              <w:t>Предложить родителям список детской литературы о лете. Напомнить о предстоящем конкурсе на лучшую панамку.</w:t>
            </w:r>
          </w:p>
        </w:tc>
      </w:tr>
      <w:tr w:rsidR="004B16D2" w:rsidRPr="004B16D2" w:rsidTr="003977D8">
        <w:trPr>
          <w:cantSplit/>
          <w:trHeight w:val="2162"/>
        </w:trPr>
        <w:tc>
          <w:tcPr>
            <w:tcW w:w="568" w:type="dxa"/>
            <w:vMerge/>
          </w:tcPr>
          <w:p w:rsidR="00ED0D52" w:rsidRPr="004B16D2" w:rsidRDefault="00ED0D52" w:rsidP="00093532"/>
        </w:tc>
        <w:tc>
          <w:tcPr>
            <w:tcW w:w="425" w:type="dxa"/>
            <w:textDirection w:val="btLr"/>
          </w:tcPr>
          <w:p w:rsidR="00ED0D52" w:rsidRPr="004B16D2" w:rsidRDefault="00ED0D52" w:rsidP="00093532">
            <w:pPr>
              <w:jc w:val="center"/>
              <w:rPr>
                <w:b/>
                <w:sz w:val="18"/>
                <w:szCs w:val="18"/>
              </w:rPr>
            </w:pPr>
            <w:r w:rsidRPr="004B16D2">
              <w:rPr>
                <w:b/>
                <w:sz w:val="18"/>
                <w:szCs w:val="18"/>
              </w:rPr>
              <w:t>Прогулка</w:t>
            </w:r>
          </w:p>
          <w:p w:rsidR="00ED0D52" w:rsidRPr="004B16D2" w:rsidRDefault="00ED0D52" w:rsidP="00093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0D52" w:rsidRPr="004B16D2" w:rsidRDefault="00ED0D52" w:rsidP="00093532">
            <w:pPr>
              <w:spacing w:before="120"/>
              <w:rPr>
                <w:sz w:val="18"/>
                <w:szCs w:val="18"/>
              </w:rPr>
            </w:pPr>
            <w:proofErr w:type="spellStart"/>
            <w:proofErr w:type="gramStart"/>
            <w:r w:rsidRPr="004B16D2">
              <w:rPr>
                <w:sz w:val="18"/>
                <w:szCs w:val="18"/>
              </w:rPr>
              <w:t>Коммуника</w:t>
            </w:r>
            <w:proofErr w:type="spellEnd"/>
            <w:r w:rsidRPr="004B16D2">
              <w:rPr>
                <w:sz w:val="18"/>
                <w:szCs w:val="18"/>
              </w:rPr>
              <w:t>-</w:t>
            </w:r>
            <w:proofErr w:type="spellStart"/>
            <w:r w:rsidRPr="004B16D2">
              <w:rPr>
                <w:sz w:val="18"/>
                <w:szCs w:val="18"/>
              </w:rPr>
              <w:t>тивно</w:t>
            </w:r>
            <w:proofErr w:type="spellEnd"/>
            <w:proofErr w:type="gramEnd"/>
            <w:r w:rsidRPr="004B16D2">
              <w:rPr>
                <w:sz w:val="18"/>
                <w:szCs w:val="18"/>
              </w:rPr>
              <w:t xml:space="preserve">-личностное </w:t>
            </w:r>
            <w:proofErr w:type="spellStart"/>
            <w:r w:rsidRPr="004B16D2">
              <w:rPr>
                <w:sz w:val="18"/>
                <w:szCs w:val="18"/>
              </w:rPr>
              <w:t>Познава</w:t>
            </w:r>
            <w:proofErr w:type="spellEnd"/>
            <w:r w:rsidRPr="004B16D2">
              <w:rPr>
                <w:sz w:val="18"/>
                <w:szCs w:val="18"/>
              </w:rPr>
              <w:t>-тельное</w:t>
            </w:r>
          </w:p>
          <w:p w:rsidR="00ED0D52" w:rsidRPr="004B16D2" w:rsidRDefault="00ED0D52" w:rsidP="00093532">
            <w:pPr>
              <w:rPr>
                <w:sz w:val="18"/>
                <w:szCs w:val="18"/>
              </w:rPr>
            </w:pPr>
            <w:r w:rsidRPr="004B16D2">
              <w:rPr>
                <w:sz w:val="18"/>
                <w:szCs w:val="18"/>
              </w:rPr>
              <w:t xml:space="preserve">Речевое </w:t>
            </w:r>
            <w:proofErr w:type="spellStart"/>
            <w:proofErr w:type="gramStart"/>
            <w:r w:rsidRPr="004B16D2">
              <w:rPr>
                <w:sz w:val="18"/>
                <w:szCs w:val="18"/>
              </w:rPr>
              <w:t>Художест</w:t>
            </w:r>
            <w:proofErr w:type="spellEnd"/>
            <w:r w:rsidRPr="004B16D2">
              <w:rPr>
                <w:sz w:val="18"/>
                <w:szCs w:val="18"/>
              </w:rPr>
              <w:t>-венно</w:t>
            </w:r>
            <w:proofErr w:type="gramEnd"/>
            <w:r w:rsidRPr="004B16D2">
              <w:rPr>
                <w:sz w:val="18"/>
                <w:szCs w:val="18"/>
              </w:rPr>
              <w:t>-эсте-</w:t>
            </w:r>
            <w:proofErr w:type="spellStart"/>
            <w:r w:rsidRPr="004B16D2">
              <w:rPr>
                <w:sz w:val="18"/>
                <w:szCs w:val="18"/>
              </w:rPr>
              <w:t>тическое</w:t>
            </w:r>
            <w:proofErr w:type="spellEnd"/>
            <w:r w:rsidRPr="004B16D2">
              <w:rPr>
                <w:sz w:val="18"/>
                <w:szCs w:val="18"/>
              </w:rPr>
              <w:t xml:space="preserve">   Физическое       </w:t>
            </w:r>
          </w:p>
        </w:tc>
        <w:tc>
          <w:tcPr>
            <w:tcW w:w="4961" w:type="dxa"/>
            <w:gridSpan w:val="2"/>
          </w:tcPr>
          <w:p w:rsidR="00ED0D52" w:rsidRPr="004B16D2" w:rsidRDefault="00ED0D52" w:rsidP="000146B9">
            <w:pPr>
              <w:spacing w:before="120"/>
            </w:pPr>
            <w:r w:rsidRPr="004B16D2">
              <w:t xml:space="preserve">Наблюдение за </w:t>
            </w:r>
            <w:r w:rsidR="00BD40C5" w:rsidRPr="004B16D2">
              <w:t>одуванчиком – показать разные стадии развития цветков растения.</w:t>
            </w:r>
          </w:p>
          <w:p w:rsidR="00ED0D52" w:rsidRPr="004B16D2" w:rsidRDefault="00ED0D52" w:rsidP="000146B9">
            <w:pPr>
              <w:spacing w:before="120"/>
            </w:pPr>
            <w:r w:rsidRPr="004B16D2">
              <w:t xml:space="preserve"> Труд на участке. </w:t>
            </w:r>
          </w:p>
          <w:p w:rsidR="00ED0D52" w:rsidRPr="004B16D2" w:rsidRDefault="00ED0D52" w:rsidP="000146B9">
            <w:pPr>
              <w:spacing w:before="120"/>
            </w:pPr>
            <w:bookmarkStart w:id="0" w:name="_GoBack"/>
            <w:bookmarkEnd w:id="0"/>
          </w:p>
        </w:tc>
        <w:tc>
          <w:tcPr>
            <w:tcW w:w="2126" w:type="dxa"/>
          </w:tcPr>
          <w:p w:rsidR="00ED0D52" w:rsidRPr="004B16D2" w:rsidRDefault="00ED0D52" w:rsidP="000146B9">
            <w:pPr>
              <w:tabs>
                <w:tab w:val="left" w:pos="1134"/>
              </w:tabs>
              <w:spacing w:before="120"/>
              <w:rPr>
                <w:b/>
                <w:i/>
              </w:rPr>
            </w:pPr>
            <w:r w:rsidRPr="004B16D2">
              <w:t xml:space="preserve">Индивидуальная работа с </w:t>
            </w:r>
            <w:r w:rsidR="00BD40C5" w:rsidRPr="004B16D2">
              <w:t>Никитой Т. и Дашей Е.</w:t>
            </w:r>
            <w:r w:rsidRPr="004B16D2">
              <w:t xml:space="preserve"> – прыжки через скакалку.</w:t>
            </w:r>
          </w:p>
        </w:tc>
        <w:tc>
          <w:tcPr>
            <w:tcW w:w="3118" w:type="dxa"/>
          </w:tcPr>
          <w:p w:rsidR="00ED0D52" w:rsidRPr="004B16D2" w:rsidRDefault="00ED0D52" w:rsidP="000146B9">
            <w:pPr>
              <w:spacing w:before="120"/>
            </w:pPr>
            <w:r w:rsidRPr="004B16D2">
              <w:t>Подвижная игра «</w:t>
            </w:r>
            <w:r w:rsidR="004B16D2" w:rsidRPr="004B16D2">
              <w:t>Я садовником родился</w:t>
            </w:r>
            <w:r w:rsidRPr="004B16D2">
              <w:rPr>
                <w:shd w:val="clear" w:color="auto" w:fill="FFFFFF"/>
              </w:rPr>
              <w:t>».</w:t>
            </w:r>
          </w:p>
          <w:p w:rsidR="00ED0D52" w:rsidRPr="004B16D2" w:rsidRDefault="00ED0D52" w:rsidP="000146B9">
            <w:pPr>
              <w:spacing w:before="120"/>
            </w:pPr>
            <w:r w:rsidRPr="004B16D2">
              <w:t>Самостоятельная двигательная активность детей на свежем воздухе с игровым материалом и спортивным инвентарем.</w:t>
            </w:r>
          </w:p>
          <w:p w:rsidR="00ED0D52" w:rsidRPr="004B16D2" w:rsidRDefault="00ED0D52" w:rsidP="000146B9">
            <w:pPr>
              <w:spacing w:before="120"/>
            </w:pPr>
          </w:p>
        </w:tc>
        <w:tc>
          <w:tcPr>
            <w:tcW w:w="1843" w:type="dxa"/>
          </w:tcPr>
          <w:p w:rsidR="00ED0D52" w:rsidRPr="004B16D2" w:rsidRDefault="00ED0D52" w:rsidP="000146B9">
            <w:pPr>
              <w:spacing w:before="120"/>
            </w:pPr>
            <w:r w:rsidRPr="004B16D2">
              <w:t>Выносной игровой материал и спортивный инвентарь.</w:t>
            </w:r>
          </w:p>
        </w:tc>
        <w:tc>
          <w:tcPr>
            <w:tcW w:w="1701" w:type="dxa"/>
            <w:vMerge/>
          </w:tcPr>
          <w:p w:rsidR="00ED0D52" w:rsidRPr="004B16D2" w:rsidRDefault="00ED0D52" w:rsidP="003B4E36">
            <w:pPr>
              <w:spacing w:before="120" w:after="120"/>
              <w:jc w:val="both"/>
            </w:pPr>
          </w:p>
        </w:tc>
      </w:tr>
    </w:tbl>
    <w:p w:rsidR="00ED3E3A" w:rsidRPr="004B16D2" w:rsidRDefault="00ED3E3A" w:rsidP="00D745D5"/>
    <w:sectPr w:rsidR="00ED3E3A" w:rsidRPr="004B16D2" w:rsidSect="004B16D2">
      <w:pgSz w:w="16838" w:h="11906" w:orient="landscape"/>
      <w:pgMar w:top="993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14ACB"/>
    <w:multiLevelType w:val="multilevel"/>
    <w:tmpl w:val="11DED3E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9F7698"/>
    <w:multiLevelType w:val="multilevel"/>
    <w:tmpl w:val="C7C430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E965BA"/>
    <w:multiLevelType w:val="hybridMultilevel"/>
    <w:tmpl w:val="94AC3642"/>
    <w:lvl w:ilvl="0" w:tplc="EEE43BA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C8A0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34997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E81A9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A47D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ADDC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851E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A3C1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8288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6B3A3E"/>
    <w:multiLevelType w:val="multilevel"/>
    <w:tmpl w:val="1AA456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122C"/>
    <w:rsid w:val="0000238D"/>
    <w:rsid w:val="00011982"/>
    <w:rsid w:val="000146B9"/>
    <w:rsid w:val="000324F5"/>
    <w:rsid w:val="00042CBF"/>
    <w:rsid w:val="00055170"/>
    <w:rsid w:val="00064DF6"/>
    <w:rsid w:val="000779F4"/>
    <w:rsid w:val="000A41DA"/>
    <w:rsid w:val="000A719E"/>
    <w:rsid w:val="000E20B9"/>
    <w:rsid w:val="0011546A"/>
    <w:rsid w:val="00120C66"/>
    <w:rsid w:val="001232AC"/>
    <w:rsid w:val="00123DD5"/>
    <w:rsid w:val="00124447"/>
    <w:rsid w:val="0013108C"/>
    <w:rsid w:val="00134A3C"/>
    <w:rsid w:val="001769F5"/>
    <w:rsid w:val="0018663F"/>
    <w:rsid w:val="001872F1"/>
    <w:rsid w:val="001A08D4"/>
    <w:rsid w:val="001B4DFD"/>
    <w:rsid w:val="001D3167"/>
    <w:rsid w:val="001F6BF2"/>
    <w:rsid w:val="001F799A"/>
    <w:rsid w:val="001F7DD1"/>
    <w:rsid w:val="002060B7"/>
    <w:rsid w:val="00207174"/>
    <w:rsid w:val="00212BE2"/>
    <w:rsid w:val="002169CF"/>
    <w:rsid w:val="00226AA4"/>
    <w:rsid w:val="00227334"/>
    <w:rsid w:val="002311F4"/>
    <w:rsid w:val="00245BE8"/>
    <w:rsid w:val="00247EB7"/>
    <w:rsid w:val="00261145"/>
    <w:rsid w:val="002812A2"/>
    <w:rsid w:val="00286AD2"/>
    <w:rsid w:val="00293634"/>
    <w:rsid w:val="002A6791"/>
    <w:rsid w:val="002C348D"/>
    <w:rsid w:val="002C7A5A"/>
    <w:rsid w:val="002D716B"/>
    <w:rsid w:val="002E0A03"/>
    <w:rsid w:val="002E18D1"/>
    <w:rsid w:val="002E1BC3"/>
    <w:rsid w:val="002E72A8"/>
    <w:rsid w:val="002F7452"/>
    <w:rsid w:val="00314272"/>
    <w:rsid w:val="0031775B"/>
    <w:rsid w:val="0032405F"/>
    <w:rsid w:val="003262F1"/>
    <w:rsid w:val="00326847"/>
    <w:rsid w:val="0034085F"/>
    <w:rsid w:val="00350D99"/>
    <w:rsid w:val="0035149B"/>
    <w:rsid w:val="003661E6"/>
    <w:rsid w:val="00370AC7"/>
    <w:rsid w:val="00371A8A"/>
    <w:rsid w:val="00376465"/>
    <w:rsid w:val="00396340"/>
    <w:rsid w:val="003977D8"/>
    <w:rsid w:val="003A4185"/>
    <w:rsid w:val="003B4E36"/>
    <w:rsid w:val="003D0A33"/>
    <w:rsid w:val="003D1E26"/>
    <w:rsid w:val="003D50EA"/>
    <w:rsid w:val="003E142A"/>
    <w:rsid w:val="003E1A53"/>
    <w:rsid w:val="003E1FA2"/>
    <w:rsid w:val="003E3BD8"/>
    <w:rsid w:val="003F03FA"/>
    <w:rsid w:val="003F47CE"/>
    <w:rsid w:val="003F6E19"/>
    <w:rsid w:val="004060C8"/>
    <w:rsid w:val="00421311"/>
    <w:rsid w:val="00430FF5"/>
    <w:rsid w:val="00434A35"/>
    <w:rsid w:val="0044591D"/>
    <w:rsid w:val="00454CD9"/>
    <w:rsid w:val="004616B7"/>
    <w:rsid w:val="0048286A"/>
    <w:rsid w:val="004A32CC"/>
    <w:rsid w:val="004A6A11"/>
    <w:rsid w:val="004B16D2"/>
    <w:rsid w:val="004B2932"/>
    <w:rsid w:val="004C218D"/>
    <w:rsid w:val="004C22F2"/>
    <w:rsid w:val="004D014F"/>
    <w:rsid w:val="004D3E1A"/>
    <w:rsid w:val="004E30D9"/>
    <w:rsid w:val="004F2D7D"/>
    <w:rsid w:val="004F3E61"/>
    <w:rsid w:val="00503CF5"/>
    <w:rsid w:val="005209F8"/>
    <w:rsid w:val="00521F93"/>
    <w:rsid w:val="00530DE1"/>
    <w:rsid w:val="005329AB"/>
    <w:rsid w:val="00534B21"/>
    <w:rsid w:val="005437DE"/>
    <w:rsid w:val="00576698"/>
    <w:rsid w:val="00586CC2"/>
    <w:rsid w:val="0058717B"/>
    <w:rsid w:val="005948EC"/>
    <w:rsid w:val="005A214F"/>
    <w:rsid w:val="005B1952"/>
    <w:rsid w:val="005B2186"/>
    <w:rsid w:val="005B7F00"/>
    <w:rsid w:val="005C217B"/>
    <w:rsid w:val="005F3BC4"/>
    <w:rsid w:val="00603734"/>
    <w:rsid w:val="00605367"/>
    <w:rsid w:val="00610B8C"/>
    <w:rsid w:val="0061562D"/>
    <w:rsid w:val="00616144"/>
    <w:rsid w:val="006207F6"/>
    <w:rsid w:val="00622CC7"/>
    <w:rsid w:val="006251B5"/>
    <w:rsid w:val="00626521"/>
    <w:rsid w:val="00626F9B"/>
    <w:rsid w:val="00642F66"/>
    <w:rsid w:val="00661CEF"/>
    <w:rsid w:val="00666CDC"/>
    <w:rsid w:val="00671CA6"/>
    <w:rsid w:val="00692ED8"/>
    <w:rsid w:val="00694B45"/>
    <w:rsid w:val="00696E5D"/>
    <w:rsid w:val="006B5794"/>
    <w:rsid w:val="006C233C"/>
    <w:rsid w:val="006C2F2F"/>
    <w:rsid w:val="006C31A4"/>
    <w:rsid w:val="006C4F53"/>
    <w:rsid w:val="006D1C06"/>
    <w:rsid w:val="006D21CD"/>
    <w:rsid w:val="006D32A9"/>
    <w:rsid w:val="006D7502"/>
    <w:rsid w:val="006E4088"/>
    <w:rsid w:val="007173F4"/>
    <w:rsid w:val="007223AE"/>
    <w:rsid w:val="00732C9A"/>
    <w:rsid w:val="007346A1"/>
    <w:rsid w:val="007370A1"/>
    <w:rsid w:val="00743975"/>
    <w:rsid w:val="00774FA5"/>
    <w:rsid w:val="00780CB0"/>
    <w:rsid w:val="00780CBF"/>
    <w:rsid w:val="007861D5"/>
    <w:rsid w:val="007A6A1A"/>
    <w:rsid w:val="007B56DC"/>
    <w:rsid w:val="007D5179"/>
    <w:rsid w:val="00822944"/>
    <w:rsid w:val="008338EE"/>
    <w:rsid w:val="008373F7"/>
    <w:rsid w:val="00840525"/>
    <w:rsid w:val="00840776"/>
    <w:rsid w:val="00843796"/>
    <w:rsid w:val="00861DA1"/>
    <w:rsid w:val="00870EFD"/>
    <w:rsid w:val="00871C7B"/>
    <w:rsid w:val="0087785D"/>
    <w:rsid w:val="00880A15"/>
    <w:rsid w:val="00890177"/>
    <w:rsid w:val="008B1A13"/>
    <w:rsid w:val="008C1BBB"/>
    <w:rsid w:val="008D3141"/>
    <w:rsid w:val="008F1FF4"/>
    <w:rsid w:val="00903ABA"/>
    <w:rsid w:val="00913754"/>
    <w:rsid w:val="00917A20"/>
    <w:rsid w:val="009262AF"/>
    <w:rsid w:val="00933E4B"/>
    <w:rsid w:val="00941CA7"/>
    <w:rsid w:val="00942DA5"/>
    <w:rsid w:val="00954414"/>
    <w:rsid w:val="009565D5"/>
    <w:rsid w:val="00957D6C"/>
    <w:rsid w:val="009730D1"/>
    <w:rsid w:val="00977AE5"/>
    <w:rsid w:val="00981B25"/>
    <w:rsid w:val="00983ACC"/>
    <w:rsid w:val="00983C8B"/>
    <w:rsid w:val="00983DD5"/>
    <w:rsid w:val="00995EF0"/>
    <w:rsid w:val="009A5434"/>
    <w:rsid w:val="009A7107"/>
    <w:rsid w:val="009B3735"/>
    <w:rsid w:val="009B70A7"/>
    <w:rsid w:val="009B7666"/>
    <w:rsid w:val="009E2E31"/>
    <w:rsid w:val="009F02A8"/>
    <w:rsid w:val="009F2F47"/>
    <w:rsid w:val="00A00E51"/>
    <w:rsid w:val="00A011FD"/>
    <w:rsid w:val="00A132D8"/>
    <w:rsid w:val="00A150E1"/>
    <w:rsid w:val="00A34E43"/>
    <w:rsid w:val="00A40643"/>
    <w:rsid w:val="00A430B9"/>
    <w:rsid w:val="00A4610B"/>
    <w:rsid w:val="00A50966"/>
    <w:rsid w:val="00A54A10"/>
    <w:rsid w:val="00A55BFD"/>
    <w:rsid w:val="00A64A83"/>
    <w:rsid w:val="00A6620C"/>
    <w:rsid w:val="00A66D6B"/>
    <w:rsid w:val="00A7784B"/>
    <w:rsid w:val="00A8698D"/>
    <w:rsid w:val="00A86FC8"/>
    <w:rsid w:val="00A93D6F"/>
    <w:rsid w:val="00AD4EFB"/>
    <w:rsid w:val="00AD7656"/>
    <w:rsid w:val="00AE3DED"/>
    <w:rsid w:val="00AF23B3"/>
    <w:rsid w:val="00B022E0"/>
    <w:rsid w:val="00B06C5F"/>
    <w:rsid w:val="00B10E6A"/>
    <w:rsid w:val="00B12155"/>
    <w:rsid w:val="00B17526"/>
    <w:rsid w:val="00B17766"/>
    <w:rsid w:val="00B27172"/>
    <w:rsid w:val="00B305EF"/>
    <w:rsid w:val="00B32A5E"/>
    <w:rsid w:val="00B34C05"/>
    <w:rsid w:val="00B61776"/>
    <w:rsid w:val="00B77411"/>
    <w:rsid w:val="00BD40C5"/>
    <w:rsid w:val="00BF1443"/>
    <w:rsid w:val="00BF4598"/>
    <w:rsid w:val="00C01BDF"/>
    <w:rsid w:val="00C06E2F"/>
    <w:rsid w:val="00C26A0E"/>
    <w:rsid w:val="00C27F6B"/>
    <w:rsid w:val="00C35BB7"/>
    <w:rsid w:val="00C40088"/>
    <w:rsid w:val="00C412AD"/>
    <w:rsid w:val="00C43DBC"/>
    <w:rsid w:val="00C50C30"/>
    <w:rsid w:val="00C5122C"/>
    <w:rsid w:val="00C536EF"/>
    <w:rsid w:val="00C66768"/>
    <w:rsid w:val="00C71EC3"/>
    <w:rsid w:val="00C7773D"/>
    <w:rsid w:val="00C97513"/>
    <w:rsid w:val="00CB37EE"/>
    <w:rsid w:val="00CB4D40"/>
    <w:rsid w:val="00CC47A1"/>
    <w:rsid w:val="00CE0BEF"/>
    <w:rsid w:val="00D01451"/>
    <w:rsid w:val="00D024D1"/>
    <w:rsid w:val="00D0464A"/>
    <w:rsid w:val="00D22803"/>
    <w:rsid w:val="00D255E7"/>
    <w:rsid w:val="00D25D94"/>
    <w:rsid w:val="00D33875"/>
    <w:rsid w:val="00D35BEB"/>
    <w:rsid w:val="00D4476B"/>
    <w:rsid w:val="00D56456"/>
    <w:rsid w:val="00D6759B"/>
    <w:rsid w:val="00D745D5"/>
    <w:rsid w:val="00DA1C7B"/>
    <w:rsid w:val="00DB74C9"/>
    <w:rsid w:val="00DD67F8"/>
    <w:rsid w:val="00DD7235"/>
    <w:rsid w:val="00DE6D92"/>
    <w:rsid w:val="00E0375B"/>
    <w:rsid w:val="00E11B43"/>
    <w:rsid w:val="00E21053"/>
    <w:rsid w:val="00E222CB"/>
    <w:rsid w:val="00E41FB6"/>
    <w:rsid w:val="00E43E4D"/>
    <w:rsid w:val="00E52834"/>
    <w:rsid w:val="00E65915"/>
    <w:rsid w:val="00E669F2"/>
    <w:rsid w:val="00E82B6B"/>
    <w:rsid w:val="00EB2D3A"/>
    <w:rsid w:val="00ED0D52"/>
    <w:rsid w:val="00ED3E3A"/>
    <w:rsid w:val="00EF59FD"/>
    <w:rsid w:val="00F163C2"/>
    <w:rsid w:val="00F22DB8"/>
    <w:rsid w:val="00F30013"/>
    <w:rsid w:val="00F34A49"/>
    <w:rsid w:val="00F36D98"/>
    <w:rsid w:val="00F40C19"/>
    <w:rsid w:val="00F4177A"/>
    <w:rsid w:val="00F52188"/>
    <w:rsid w:val="00F534A8"/>
    <w:rsid w:val="00F54560"/>
    <w:rsid w:val="00F60EF2"/>
    <w:rsid w:val="00F71D0E"/>
    <w:rsid w:val="00F908E4"/>
    <w:rsid w:val="00F9460E"/>
    <w:rsid w:val="00FA1DC4"/>
    <w:rsid w:val="00FD6246"/>
    <w:rsid w:val="00FD73C2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40DE4-8845-4265-B051-AF4BDF67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2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C512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7">
    <w:name w:val="c7"/>
    <w:basedOn w:val="a"/>
    <w:rsid w:val="00D56456"/>
    <w:pPr>
      <w:spacing w:before="100" w:beforeAutospacing="1" w:after="100" w:afterAutospacing="1"/>
    </w:pPr>
  </w:style>
  <w:style w:type="character" w:customStyle="1" w:styleId="c0">
    <w:name w:val="c0"/>
    <w:basedOn w:val="a0"/>
    <w:rsid w:val="00D56456"/>
  </w:style>
  <w:style w:type="character" w:customStyle="1" w:styleId="c2">
    <w:name w:val="c2"/>
    <w:basedOn w:val="a0"/>
    <w:rsid w:val="00B305EF"/>
  </w:style>
  <w:style w:type="paragraph" w:styleId="a4">
    <w:name w:val="Normal (Web)"/>
    <w:basedOn w:val="a"/>
    <w:uiPriority w:val="99"/>
    <w:unhideWhenUsed/>
    <w:rsid w:val="00430F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0FF5"/>
  </w:style>
  <w:style w:type="paragraph" w:styleId="a5">
    <w:name w:val="List Paragraph"/>
    <w:basedOn w:val="a"/>
    <w:uiPriority w:val="34"/>
    <w:qFormat/>
    <w:rsid w:val="003D0A33"/>
    <w:pPr>
      <w:ind w:left="720"/>
      <w:contextualSpacing/>
    </w:pPr>
  </w:style>
  <w:style w:type="character" w:customStyle="1" w:styleId="a6">
    <w:name w:val="Основной текст_"/>
    <w:basedOn w:val="a0"/>
    <w:link w:val="6"/>
    <w:rsid w:val="003177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6"/>
    <w:rsid w:val="0031775B"/>
    <w:pPr>
      <w:shd w:val="clear" w:color="auto" w:fill="FFFFFF"/>
      <w:spacing w:line="0" w:lineRule="atLeast"/>
      <w:ind w:hanging="600"/>
    </w:pPr>
    <w:rPr>
      <w:sz w:val="19"/>
      <w:szCs w:val="19"/>
      <w:lang w:eastAsia="en-US"/>
    </w:rPr>
  </w:style>
  <w:style w:type="character" w:customStyle="1" w:styleId="a7">
    <w:name w:val="Основной текст + Курсив"/>
    <w:basedOn w:val="a6"/>
    <w:rsid w:val="00B06C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C50C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0C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 + Полужирный"/>
    <w:basedOn w:val="a6"/>
    <w:rsid w:val="003240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539D-75F5-4E00-B1B1-932005F9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Дмитрий Золотых</cp:lastModifiedBy>
  <cp:revision>23</cp:revision>
  <cp:lastPrinted>2015-05-25T18:44:00Z</cp:lastPrinted>
  <dcterms:created xsi:type="dcterms:W3CDTF">2015-03-29T18:10:00Z</dcterms:created>
  <dcterms:modified xsi:type="dcterms:W3CDTF">2015-06-08T20:33:00Z</dcterms:modified>
</cp:coreProperties>
</file>