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DB" w:rsidRDefault="004533DB" w:rsidP="004533DB">
      <w:pPr>
        <w:pStyle w:val="a3"/>
        <w:keepNext/>
        <w:rPr>
          <w:b/>
          <w:bCs/>
          <w:color w:val="000000"/>
          <w:sz w:val="42"/>
          <w:szCs w:val="42"/>
        </w:rPr>
      </w:pPr>
      <w:r>
        <w:rPr>
          <w:b/>
          <w:bCs/>
          <w:color w:val="000000"/>
          <w:sz w:val="42"/>
          <w:szCs w:val="42"/>
        </w:rPr>
        <w:t xml:space="preserve">      Перспективное планирование</w:t>
      </w:r>
    </w:p>
    <w:p w:rsidR="004533DB" w:rsidRDefault="004533DB" w:rsidP="004533DB">
      <w:pPr>
        <w:pStyle w:val="a3"/>
        <w:keepNext/>
      </w:pPr>
      <w:r>
        <w:rPr>
          <w:b/>
          <w:bCs/>
          <w:color w:val="000000"/>
          <w:sz w:val="42"/>
          <w:szCs w:val="42"/>
        </w:rPr>
        <w:t xml:space="preserve"> по взаимодействию с родителями  </w:t>
      </w:r>
      <w:proofErr w:type="gramStart"/>
      <w:r>
        <w:rPr>
          <w:b/>
          <w:bCs/>
          <w:color w:val="000000"/>
          <w:sz w:val="42"/>
          <w:szCs w:val="42"/>
        </w:rPr>
        <w:t>в</w:t>
      </w:r>
      <w:proofErr w:type="gramEnd"/>
      <w:r>
        <w:rPr>
          <w:b/>
          <w:bCs/>
          <w:color w:val="000000"/>
          <w:sz w:val="42"/>
          <w:szCs w:val="42"/>
        </w:rPr>
        <w:t xml:space="preserve">      </w:t>
      </w:r>
    </w:p>
    <w:p w:rsidR="004533DB" w:rsidRDefault="004533DB" w:rsidP="004533DB">
      <w:pPr>
        <w:pStyle w:val="a3"/>
        <w:keepNext/>
      </w:pPr>
      <w:r>
        <w:rPr>
          <w:color w:val="000000"/>
        </w:rPr>
        <w:t xml:space="preserve">               </w:t>
      </w:r>
      <w:r>
        <w:rPr>
          <w:b/>
          <w:bCs/>
          <w:color w:val="000000"/>
          <w:sz w:val="42"/>
          <w:szCs w:val="42"/>
        </w:rPr>
        <w:t xml:space="preserve">подготовительной группе </w:t>
      </w:r>
    </w:p>
    <w:p w:rsidR="004533DB" w:rsidRDefault="004533DB" w:rsidP="004533DB">
      <w:pPr>
        <w:pStyle w:val="a3"/>
        <w:spacing w:before="147" w:beforeAutospacing="0" w:after="147" w:line="284" w:lineRule="atLeast"/>
      </w:pPr>
      <w:r>
        <w:rPr>
          <w:color w:val="000000"/>
          <w:sz w:val="27"/>
          <w:szCs w:val="27"/>
        </w:rPr>
        <w:t>Цель: Повышение педагогической компетенции родителей.</w:t>
      </w:r>
    </w:p>
    <w:p w:rsidR="004533DB" w:rsidRDefault="004533DB" w:rsidP="004533DB">
      <w:pPr>
        <w:pStyle w:val="a3"/>
        <w:spacing w:before="147" w:beforeAutospacing="0" w:after="147" w:line="284" w:lineRule="atLeast"/>
      </w:pPr>
      <w:r>
        <w:rPr>
          <w:color w:val="000000"/>
          <w:sz w:val="27"/>
          <w:szCs w:val="27"/>
        </w:rPr>
        <w:t xml:space="preserve">Приобщение родителей к участию в жизни детского сада </w:t>
      </w:r>
      <w:proofErr w:type="gramStart"/>
      <w:r>
        <w:rPr>
          <w:color w:val="000000"/>
          <w:sz w:val="27"/>
          <w:szCs w:val="27"/>
        </w:rPr>
        <w:t>через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4533DB" w:rsidRDefault="004533DB" w:rsidP="004533DB">
      <w:pPr>
        <w:pStyle w:val="a3"/>
        <w:spacing w:before="147" w:beforeAutospacing="0" w:after="147" w:line="284" w:lineRule="atLeast"/>
      </w:pPr>
      <w:r>
        <w:rPr>
          <w:color w:val="000000"/>
          <w:sz w:val="27"/>
          <w:szCs w:val="27"/>
        </w:rPr>
        <w:t>внедрение наиболее эффективных форм работы.</w:t>
      </w:r>
    </w:p>
    <w:p w:rsidR="004533DB" w:rsidRDefault="004533DB" w:rsidP="004533DB">
      <w:pPr>
        <w:pStyle w:val="a3"/>
        <w:spacing w:before="147" w:beforeAutospacing="0" w:after="147" w:line="284" w:lineRule="atLeast"/>
      </w:pPr>
      <w:r>
        <w:rPr>
          <w:color w:val="000000"/>
          <w:sz w:val="27"/>
          <w:szCs w:val="27"/>
          <w:u w:val="single"/>
        </w:rPr>
        <w:t>Сентябрь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1.     Папка передвижка «Волшебница осень»</w:t>
      </w:r>
    </w:p>
    <w:p w:rsidR="004533DB" w:rsidRDefault="004533DB" w:rsidP="004533DB">
      <w:pPr>
        <w:pStyle w:val="a3"/>
        <w:spacing w:before="45" w:beforeAutospacing="0" w:after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    Беседы с родителями: «Застенчивый ребенок» 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 xml:space="preserve">                                             «Правильное питание»                          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3.     Консультация: «Играя - познаю»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4.     День открытых дверей «Утренняя гимнастика»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5.     Информация в уголок для родителей «Наблюдения в природе»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 xml:space="preserve">6.     Рекомендации для родителей «Советы доктора </w:t>
      </w:r>
      <w:proofErr w:type="spellStart"/>
      <w:r>
        <w:rPr>
          <w:color w:val="000000"/>
          <w:sz w:val="27"/>
          <w:szCs w:val="27"/>
        </w:rPr>
        <w:t>Пилюлькина</w:t>
      </w:r>
      <w:proofErr w:type="spellEnd"/>
      <w:r>
        <w:rPr>
          <w:color w:val="000000"/>
          <w:sz w:val="27"/>
          <w:szCs w:val="27"/>
        </w:rPr>
        <w:t>»</w:t>
      </w:r>
    </w:p>
    <w:p w:rsidR="004533DB" w:rsidRDefault="004533DB" w:rsidP="004533DB">
      <w:pPr>
        <w:pStyle w:val="a3"/>
        <w:spacing w:before="147" w:beforeAutospacing="0" w:after="147" w:line="284" w:lineRule="atLeast"/>
      </w:pPr>
      <w:r>
        <w:rPr>
          <w:color w:val="000000"/>
          <w:sz w:val="27"/>
          <w:szCs w:val="27"/>
          <w:u w:val="single"/>
        </w:rPr>
        <w:t>Октябрь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 xml:space="preserve">1.     Родительское собрание «Создание психологического комфорта и профилактика </w:t>
      </w:r>
      <w:proofErr w:type="spellStart"/>
      <w:r>
        <w:rPr>
          <w:color w:val="000000"/>
          <w:sz w:val="27"/>
          <w:szCs w:val="27"/>
        </w:rPr>
        <w:t>психоэмоционального</w:t>
      </w:r>
      <w:proofErr w:type="spellEnd"/>
      <w:r>
        <w:rPr>
          <w:color w:val="000000"/>
          <w:sz w:val="27"/>
          <w:szCs w:val="27"/>
        </w:rPr>
        <w:t xml:space="preserve"> напряжения у детей дошкольного возраста».</w:t>
      </w:r>
    </w:p>
    <w:p w:rsidR="00D509D4" w:rsidRDefault="004533DB" w:rsidP="004533DB">
      <w:pPr>
        <w:pStyle w:val="a3"/>
        <w:spacing w:before="45" w:beforeAutospacing="0" w:after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    Беседа с родителями </w:t>
      </w:r>
      <w:r w:rsidR="00D509D4">
        <w:rPr>
          <w:color w:val="000000"/>
          <w:sz w:val="27"/>
          <w:szCs w:val="27"/>
        </w:rPr>
        <w:t>«Профилактика простудных заболеваний»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3.     Анкетирование родителей «Признаки агрессивности».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4.     Выставка поделок  «Золотая осень».</w:t>
      </w:r>
    </w:p>
    <w:p w:rsidR="00D509D4" w:rsidRDefault="00D509D4" w:rsidP="004533DB">
      <w:pPr>
        <w:pStyle w:val="a3"/>
        <w:spacing w:before="45" w:beforeAutospacing="0" w:after="284" w:line="284" w:lineRule="atLeast"/>
        <w:ind w:left="363" w:hanging="3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4533DB">
        <w:rPr>
          <w:color w:val="000000"/>
          <w:sz w:val="27"/>
          <w:szCs w:val="27"/>
        </w:rPr>
        <w:t>5.     Консультаци</w:t>
      </w:r>
      <w:r>
        <w:rPr>
          <w:color w:val="000000"/>
          <w:sz w:val="27"/>
          <w:szCs w:val="27"/>
        </w:rPr>
        <w:t>я</w:t>
      </w:r>
      <w:r w:rsidR="004533DB">
        <w:rPr>
          <w:color w:val="000000"/>
          <w:sz w:val="27"/>
          <w:szCs w:val="27"/>
        </w:rPr>
        <w:t>: «</w:t>
      </w:r>
      <w:r>
        <w:rPr>
          <w:color w:val="000000"/>
          <w:sz w:val="27"/>
          <w:szCs w:val="27"/>
        </w:rPr>
        <w:t xml:space="preserve">Психологические особенности детей </w:t>
      </w:r>
      <w:proofErr w:type="gramStart"/>
      <w:r>
        <w:rPr>
          <w:color w:val="000000"/>
          <w:sz w:val="27"/>
          <w:szCs w:val="27"/>
        </w:rPr>
        <w:t>старшего</w:t>
      </w:r>
      <w:proofErr w:type="gramEnd"/>
      <w:r>
        <w:rPr>
          <w:color w:val="000000"/>
          <w:sz w:val="27"/>
          <w:szCs w:val="27"/>
        </w:rPr>
        <w:t xml:space="preserve">   </w:t>
      </w:r>
    </w:p>
    <w:p w:rsidR="00D509D4" w:rsidRDefault="00D509D4" w:rsidP="004533DB">
      <w:pPr>
        <w:pStyle w:val="a3"/>
        <w:spacing w:before="45" w:beforeAutospacing="0" w:after="284" w:line="284" w:lineRule="atLeast"/>
        <w:ind w:left="363" w:hanging="3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дошкольного возраста»</w:t>
      </w:r>
    </w:p>
    <w:p w:rsidR="004533DB" w:rsidRDefault="00D509D4" w:rsidP="004533DB">
      <w:pPr>
        <w:pStyle w:val="a3"/>
        <w:spacing w:before="45" w:beforeAutospacing="0" w:after="284" w:line="284" w:lineRule="atLeast"/>
        <w:ind w:left="363" w:hanging="3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4533DB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    Тренинг  с родителями </w:t>
      </w:r>
      <w:r w:rsidR="004533DB">
        <w:rPr>
          <w:color w:val="000000"/>
          <w:sz w:val="27"/>
          <w:szCs w:val="27"/>
        </w:rPr>
        <w:t xml:space="preserve"> «Игры способствующие снятию </w:t>
      </w:r>
      <w:r>
        <w:rPr>
          <w:color w:val="000000"/>
          <w:sz w:val="27"/>
          <w:szCs w:val="27"/>
        </w:rPr>
        <w:t xml:space="preserve">   </w:t>
      </w:r>
    </w:p>
    <w:p w:rsidR="00F22EAA" w:rsidRDefault="00D509D4" w:rsidP="00F22EAA">
      <w:pPr>
        <w:pStyle w:val="a3"/>
        <w:spacing w:before="45" w:beforeAutospacing="0" w:after="284" w:line="284" w:lineRule="atLeast"/>
        <w:ind w:left="363" w:hanging="3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</w:t>
      </w:r>
      <w:r w:rsidR="00F22EA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</w:t>
      </w:r>
      <w:proofErr w:type="spellStart"/>
      <w:r w:rsidR="00F22EAA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сихоэмоционального</w:t>
      </w:r>
      <w:proofErr w:type="spellEnd"/>
      <w:r>
        <w:rPr>
          <w:color w:val="000000"/>
          <w:sz w:val="27"/>
          <w:szCs w:val="27"/>
        </w:rPr>
        <w:t xml:space="preserve"> </w:t>
      </w:r>
      <w:r w:rsidR="00F22EAA">
        <w:rPr>
          <w:color w:val="000000"/>
          <w:sz w:val="27"/>
          <w:szCs w:val="27"/>
        </w:rPr>
        <w:t xml:space="preserve"> напряжения у детей»</w:t>
      </w:r>
    </w:p>
    <w:p w:rsidR="004533DB" w:rsidRDefault="00F22EAA" w:rsidP="00F22EAA">
      <w:pPr>
        <w:pStyle w:val="a3"/>
        <w:spacing w:before="45" w:beforeAutospacing="0" w:after="284" w:line="284" w:lineRule="atLeast"/>
        <w:ind w:left="363" w:hanging="363"/>
      </w:pPr>
      <w:r>
        <w:rPr>
          <w:color w:val="000000"/>
          <w:sz w:val="27"/>
          <w:szCs w:val="27"/>
        </w:rPr>
        <w:t xml:space="preserve">           </w:t>
      </w:r>
      <w:r w:rsidR="004533DB">
        <w:rPr>
          <w:color w:val="000000"/>
          <w:sz w:val="27"/>
          <w:szCs w:val="27"/>
        </w:rPr>
        <w:t>7.     Папка передвижка «День пожилого человека»</w:t>
      </w:r>
    </w:p>
    <w:p w:rsidR="004533DB" w:rsidRDefault="004533DB" w:rsidP="004533DB">
      <w:pPr>
        <w:pStyle w:val="a3"/>
        <w:spacing w:before="147" w:beforeAutospacing="0" w:after="147" w:line="284" w:lineRule="atLeast"/>
      </w:pPr>
      <w:r>
        <w:rPr>
          <w:color w:val="000000"/>
          <w:sz w:val="27"/>
          <w:szCs w:val="27"/>
          <w:u w:val="single"/>
        </w:rPr>
        <w:t>Ноябрь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1.     Консультация «</w:t>
      </w:r>
      <w:r w:rsidR="00F22EAA">
        <w:rPr>
          <w:color w:val="000000"/>
          <w:sz w:val="27"/>
          <w:szCs w:val="27"/>
        </w:rPr>
        <w:t>Семейные ценности и традиции</w:t>
      </w:r>
      <w:r>
        <w:rPr>
          <w:color w:val="000000"/>
          <w:sz w:val="27"/>
          <w:szCs w:val="27"/>
        </w:rPr>
        <w:t>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2.     Бесед</w:t>
      </w:r>
      <w:r w:rsidR="00F22EAA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с родителями: «Что рисует Ваш ребенок</w:t>
      </w:r>
      <w:r w:rsidR="00F22EAA"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t>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3.     Буклет для родителей «</w:t>
      </w:r>
      <w:r w:rsidR="00F22EAA">
        <w:rPr>
          <w:color w:val="000000"/>
          <w:sz w:val="27"/>
          <w:szCs w:val="27"/>
        </w:rPr>
        <w:t>Игры на кухне</w:t>
      </w:r>
      <w:r>
        <w:rPr>
          <w:color w:val="000000"/>
          <w:sz w:val="27"/>
          <w:szCs w:val="27"/>
        </w:rPr>
        <w:t>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4.     Выставка детских работ «Самая красивая мамочка моя 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5.     Стенгазета «О, как прекрасно это слово- мама!»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lastRenderedPageBreak/>
        <w:t>6.     Папка передвижка «День матери»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 xml:space="preserve">7.     Совместное развлечение с родителями </w:t>
      </w:r>
    </w:p>
    <w:p w:rsidR="004533DB" w:rsidRDefault="004533DB" w:rsidP="004533DB">
      <w:pPr>
        <w:pStyle w:val="a3"/>
        <w:spacing w:before="45" w:beforeAutospacing="0" w:after="0"/>
        <w:ind w:left="363"/>
      </w:pPr>
      <w:r>
        <w:rPr>
          <w:color w:val="000000"/>
        </w:rPr>
        <w:t>   </w:t>
      </w:r>
      <w:r w:rsidR="00F22EAA"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«Нет милее дружка, чем родная матушка»</w:t>
      </w:r>
    </w:p>
    <w:p w:rsidR="004533DB" w:rsidRDefault="004533DB" w:rsidP="004533DB">
      <w:pPr>
        <w:pStyle w:val="a3"/>
        <w:spacing w:before="147" w:beforeAutospacing="0" w:after="147" w:line="284" w:lineRule="atLeast"/>
      </w:pPr>
      <w:r>
        <w:rPr>
          <w:color w:val="000000"/>
          <w:sz w:val="27"/>
          <w:szCs w:val="27"/>
          <w:u w:val="single"/>
        </w:rPr>
        <w:t>Декабрь</w:t>
      </w:r>
    </w:p>
    <w:p w:rsidR="00F22EAA" w:rsidRDefault="004533DB" w:rsidP="004533DB">
      <w:pPr>
        <w:pStyle w:val="a3"/>
        <w:spacing w:before="45" w:beforeAutospacing="0" w:after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 Памятка для родителей «</w:t>
      </w:r>
      <w:r w:rsidR="00F22EAA">
        <w:rPr>
          <w:color w:val="000000"/>
          <w:sz w:val="27"/>
          <w:szCs w:val="27"/>
        </w:rPr>
        <w:t>10 заповедей воспитания»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2.     Бесед</w:t>
      </w:r>
      <w:r w:rsidR="00F22EAA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:  «Причины дорожно-транспортного травматизма»</w:t>
      </w:r>
    </w:p>
    <w:p w:rsidR="004533DB" w:rsidRDefault="004533DB" w:rsidP="00F22EAA">
      <w:pPr>
        <w:pStyle w:val="a3"/>
        <w:spacing w:before="45" w:beforeAutospacing="0" w:after="0"/>
        <w:ind w:left="363"/>
      </w:pPr>
      <w:r>
        <w:rPr>
          <w:color w:val="000000"/>
        </w:rPr>
        <w:t xml:space="preserve">       </w:t>
      </w:r>
      <w:r>
        <w:rPr>
          <w:color w:val="000000"/>
          <w:sz w:val="27"/>
          <w:szCs w:val="27"/>
        </w:rPr>
        <w:t>3.     Анкетирование родителей «Готовность ребенка к школе».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4.     Консультация «Зимние травмы».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5.     Выставка елочных украшений и поделок к Новому году.</w:t>
      </w:r>
    </w:p>
    <w:p w:rsidR="004533DB" w:rsidRDefault="00F22EAA" w:rsidP="00F22EAA">
      <w:pPr>
        <w:pStyle w:val="a3"/>
        <w:spacing w:before="147" w:beforeAutospacing="0" w:after="147" w:line="284" w:lineRule="atLeast"/>
        <w:ind w:left="720" w:hanging="363"/>
      </w:pPr>
      <w:r>
        <w:rPr>
          <w:color w:val="000000"/>
          <w:sz w:val="27"/>
          <w:szCs w:val="27"/>
        </w:rPr>
        <w:t xml:space="preserve">      </w:t>
      </w:r>
      <w:r w:rsidR="004533DB">
        <w:rPr>
          <w:color w:val="000000"/>
          <w:sz w:val="27"/>
          <w:szCs w:val="27"/>
        </w:rPr>
        <w:t>6.     Папка-передвижка</w:t>
      </w:r>
      <w:proofErr w:type="gramStart"/>
      <w:r w:rsidR="004533DB">
        <w:rPr>
          <w:color w:val="000000"/>
          <w:sz w:val="27"/>
          <w:szCs w:val="27"/>
        </w:rPr>
        <w:t xml:space="preserve"> :</w:t>
      </w:r>
      <w:proofErr w:type="gramEnd"/>
      <w:r w:rsidR="004533DB">
        <w:rPr>
          <w:color w:val="000000"/>
          <w:sz w:val="27"/>
          <w:szCs w:val="27"/>
        </w:rPr>
        <w:t xml:space="preserve"> </w:t>
      </w:r>
      <w:r w:rsidR="004533DB">
        <w:rPr>
          <w:color w:val="000000"/>
        </w:rPr>
        <w:t xml:space="preserve"> </w:t>
      </w:r>
      <w:r w:rsidR="004533DB">
        <w:rPr>
          <w:color w:val="000000"/>
          <w:sz w:val="27"/>
          <w:szCs w:val="27"/>
        </w:rPr>
        <w:t>«Новый год для детей: как устроить праздник»</w:t>
      </w:r>
    </w:p>
    <w:p w:rsidR="004533DB" w:rsidRDefault="00F22EAA" w:rsidP="004533DB">
      <w:pPr>
        <w:pStyle w:val="a3"/>
        <w:spacing w:before="147" w:beforeAutospacing="0" w:after="147" w:line="284" w:lineRule="atLeast"/>
        <w:ind w:left="720" w:hanging="363"/>
      </w:pPr>
      <w:r>
        <w:rPr>
          <w:color w:val="000000"/>
          <w:sz w:val="27"/>
          <w:szCs w:val="27"/>
        </w:rPr>
        <w:t xml:space="preserve">      </w:t>
      </w:r>
      <w:r w:rsidR="004533DB">
        <w:rPr>
          <w:color w:val="000000"/>
          <w:sz w:val="27"/>
          <w:szCs w:val="27"/>
        </w:rPr>
        <w:t xml:space="preserve">7.     Родительское собрание «Готовность ребенка к началу школьного </w:t>
      </w:r>
      <w:r>
        <w:rPr>
          <w:color w:val="000000"/>
          <w:sz w:val="27"/>
          <w:szCs w:val="27"/>
        </w:rPr>
        <w:t xml:space="preserve">   </w:t>
      </w:r>
      <w:r w:rsidR="004533DB">
        <w:rPr>
          <w:color w:val="000000"/>
          <w:sz w:val="27"/>
          <w:szCs w:val="27"/>
        </w:rPr>
        <w:t>обучения»</w:t>
      </w:r>
    </w:p>
    <w:p w:rsidR="004533DB" w:rsidRDefault="004533DB" w:rsidP="004533DB">
      <w:pPr>
        <w:pStyle w:val="a3"/>
        <w:spacing w:before="147" w:beforeAutospacing="0" w:after="147" w:line="284" w:lineRule="atLeast"/>
        <w:ind w:left="363"/>
      </w:pPr>
      <w:r>
        <w:rPr>
          <w:color w:val="000000"/>
          <w:sz w:val="27"/>
          <w:szCs w:val="27"/>
          <w:u w:val="single"/>
        </w:rPr>
        <w:t>Январь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 xml:space="preserve">1.    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«Консультация «</w:t>
      </w:r>
      <w:r w:rsidR="00F22EAA">
        <w:rPr>
          <w:color w:val="000000"/>
          <w:sz w:val="27"/>
          <w:szCs w:val="27"/>
        </w:rPr>
        <w:t>Шесть родительских заблуждений о морозной погоде</w:t>
      </w:r>
      <w:r>
        <w:rPr>
          <w:color w:val="000000"/>
          <w:sz w:val="27"/>
          <w:szCs w:val="27"/>
        </w:rPr>
        <w:t>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2.     Памятка для родителей «Секреты взаимопонимания».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3.     Индивидуальные беседы</w:t>
      </w:r>
      <w:r w:rsidR="00E350D5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« Ребенок и компьютер»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«Профилактика нарушения осанки у детей» </w:t>
      </w:r>
    </w:p>
    <w:p w:rsidR="00E350D5" w:rsidRDefault="00E350D5" w:rsidP="004533DB">
      <w:pPr>
        <w:pStyle w:val="a3"/>
        <w:spacing w:before="45" w:beforeAutospacing="0" w:after="284" w:line="284" w:lineRule="atLeast"/>
        <w:ind w:left="720" w:hanging="3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533DB">
        <w:rPr>
          <w:color w:val="000000"/>
          <w:sz w:val="27"/>
          <w:szCs w:val="27"/>
        </w:rPr>
        <w:t>4.     Фотовыставка «</w:t>
      </w:r>
      <w:r>
        <w:rPr>
          <w:color w:val="000000"/>
          <w:sz w:val="27"/>
          <w:szCs w:val="27"/>
        </w:rPr>
        <w:t>Хорошо у нас в саду</w:t>
      </w:r>
      <w:r w:rsidR="004533DB">
        <w:rPr>
          <w:color w:val="000000"/>
          <w:sz w:val="27"/>
          <w:szCs w:val="27"/>
        </w:rPr>
        <w:t>»</w:t>
      </w:r>
    </w:p>
    <w:p w:rsidR="004533DB" w:rsidRDefault="00E350D5" w:rsidP="004533DB">
      <w:pPr>
        <w:pStyle w:val="a3"/>
        <w:spacing w:before="45" w:beforeAutospacing="0" w:after="284" w:line="284" w:lineRule="atLeast"/>
        <w:ind w:left="720" w:hanging="363"/>
      </w:pPr>
      <w:r>
        <w:rPr>
          <w:color w:val="000000"/>
          <w:sz w:val="27"/>
          <w:szCs w:val="27"/>
        </w:rPr>
        <w:t xml:space="preserve">      </w:t>
      </w:r>
      <w:r w:rsidR="004533DB">
        <w:rPr>
          <w:color w:val="000000"/>
          <w:sz w:val="27"/>
          <w:szCs w:val="27"/>
        </w:rPr>
        <w:t xml:space="preserve">5.     Мастер-класс </w:t>
      </w:r>
      <w:r>
        <w:rPr>
          <w:color w:val="000000"/>
          <w:sz w:val="27"/>
          <w:szCs w:val="27"/>
        </w:rPr>
        <w:t xml:space="preserve">для родителей </w:t>
      </w:r>
      <w:r w:rsidR="004533DB">
        <w:rPr>
          <w:color w:val="000000"/>
          <w:sz w:val="27"/>
          <w:szCs w:val="27"/>
        </w:rPr>
        <w:t>«Вторая жизнь старых вещей»</w:t>
      </w:r>
    </w:p>
    <w:p w:rsidR="004533DB" w:rsidRDefault="004533DB" w:rsidP="004533DB">
      <w:pPr>
        <w:pStyle w:val="a3"/>
        <w:spacing w:before="147" w:beforeAutospacing="0" w:after="147" w:line="284" w:lineRule="atLeast"/>
        <w:ind w:left="363"/>
      </w:pPr>
      <w:r>
        <w:rPr>
          <w:color w:val="000000"/>
          <w:sz w:val="27"/>
          <w:szCs w:val="27"/>
          <w:u w:val="single"/>
        </w:rPr>
        <w:t>Февраль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1.     Памятка для родителей «Народные игры».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2.     Родительское собрание «Патриотическое воспитание дошкольников»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3.     Выставка детских рисунков «Мой папа».</w:t>
      </w:r>
    </w:p>
    <w:p w:rsidR="00E350D5" w:rsidRDefault="00E350D5" w:rsidP="00E350D5">
      <w:pPr>
        <w:pStyle w:val="a3"/>
        <w:spacing w:before="45" w:beforeAutospacing="0" w:after="284" w:line="284" w:lineRule="atLeast"/>
        <w:ind w:left="720" w:hanging="3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4533DB">
        <w:rPr>
          <w:color w:val="000000"/>
          <w:sz w:val="27"/>
          <w:szCs w:val="27"/>
        </w:rPr>
        <w:t>4.     Консультация для родителей «Воспитывать патриотов с детства». 5.     Праздник с участием родителей «День Защитника Отечества»    </w:t>
      </w:r>
    </w:p>
    <w:p w:rsidR="00E350D5" w:rsidRDefault="00E350D5" w:rsidP="00E350D5">
      <w:pPr>
        <w:pStyle w:val="a3"/>
        <w:spacing w:before="45" w:beforeAutospacing="0" w:after="284" w:line="284" w:lineRule="atLeast"/>
        <w:ind w:left="720" w:hanging="3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4533D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6.   </w:t>
      </w:r>
      <w:r w:rsidR="004533DB">
        <w:rPr>
          <w:color w:val="000000"/>
          <w:sz w:val="27"/>
          <w:szCs w:val="27"/>
        </w:rPr>
        <w:t>Конкурс поделок «Творим чудеса»</w:t>
      </w:r>
    </w:p>
    <w:p w:rsidR="004533DB" w:rsidRDefault="00E350D5" w:rsidP="00E350D5">
      <w:pPr>
        <w:pStyle w:val="a3"/>
        <w:spacing w:before="45" w:beforeAutospacing="0" w:after="284" w:line="284" w:lineRule="atLeast"/>
        <w:ind w:left="720" w:hanging="363"/>
      </w:pPr>
      <w:r>
        <w:rPr>
          <w:color w:val="000000"/>
          <w:sz w:val="27"/>
          <w:szCs w:val="27"/>
        </w:rPr>
        <w:t xml:space="preserve">       7</w:t>
      </w:r>
      <w:r w:rsidR="004533DB">
        <w:rPr>
          <w:color w:val="000000"/>
          <w:sz w:val="27"/>
          <w:szCs w:val="27"/>
        </w:rPr>
        <w:t>.     Папка-передвижка «Масленица»</w:t>
      </w:r>
    </w:p>
    <w:p w:rsidR="004533DB" w:rsidRDefault="004533DB" w:rsidP="004533DB">
      <w:pPr>
        <w:pStyle w:val="a3"/>
        <w:spacing w:before="147" w:beforeAutospacing="0" w:after="147" w:line="284" w:lineRule="atLeast"/>
        <w:ind w:left="363"/>
      </w:pPr>
      <w:r>
        <w:rPr>
          <w:color w:val="000000"/>
          <w:sz w:val="27"/>
          <w:szCs w:val="27"/>
          <w:u w:val="single"/>
        </w:rPr>
        <w:t>Март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1.     Консультация «</w:t>
      </w:r>
      <w:r w:rsidR="00E350D5">
        <w:rPr>
          <w:color w:val="000000"/>
          <w:sz w:val="27"/>
          <w:szCs w:val="27"/>
        </w:rPr>
        <w:t>Гармония общения</w:t>
      </w:r>
      <w:r>
        <w:rPr>
          <w:color w:val="000000"/>
          <w:sz w:val="27"/>
          <w:szCs w:val="27"/>
        </w:rPr>
        <w:t>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2.     Консультация «Природа и нравственное воспитание».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3.     Конкурс плакатов, газет, листовок «Я люблю свой город!»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4.     Беседы с родителями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gramStart"/>
      <w:r>
        <w:rPr>
          <w:color w:val="000000"/>
          <w:sz w:val="27"/>
          <w:szCs w:val="27"/>
        </w:rPr>
        <w:t>Развиваемся</w:t>
      </w:r>
      <w:proofErr w:type="gramEnd"/>
      <w:r>
        <w:rPr>
          <w:color w:val="000000"/>
          <w:sz w:val="27"/>
          <w:szCs w:val="27"/>
        </w:rPr>
        <w:t xml:space="preserve"> играя», «Опасные предметы дома и в детском саду» 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5.     Выпуск стенгазеты «При солнышке тепло, при матер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добро»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lastRenderedPageBreak/>
        <w:t>6.     Праздник с участием родителей «Милая мама моя»</w:t>
      </w:r>
    </w:p>
    <w:p w:rsidR="004533DB" w:rsidRDefault="004533DB" w:rsidP="004533DB">
      <w:pPr>
        <w:pStyle w:val="a3"/>
        <w:spacing w:before="147" w:beforeAutospacing="0" w:after="147" w:line="284" w:lineRule="atLeast"/>
      </w:pPr>
      <w:r>
        <w:rPr>
          <w:color w:val="000000"/>
          <w:sz w:val="27"/>
          <w:szCs w:val="27"/>
          <w:u w:val="single"/>
        </w:rPr>
        <w:t>Апрель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1.     Консультация «</w:t>
      </w:r>
      <w:r w:rsidR="00E350D5">
        <w:rPr>
          <w:color w:val="000000"/>
          <w:sz w:val="27"/>
          <w:szCs w:val="27"/>
        </w:rPr>
        <w:t>Курение родителей вредит здоровью ребенка даже на расстоянии</w:t>
      </w:r>
      <w:r>
        <w:rPr>
          <w:color w:val="000000"/>
          <w:sz w:val="27"/>
          <w:szCs w:val="27"/>
        </w:rPr>
        <w:t>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 xml:space="preserve">2.     </w:t>
      </w:r>
      <w:r w:rsidR="00E350D5">
        <w:rPr>
          <w:color w:val="000000"/>
          <w:sz w:val="27"/>
          <w:szCs w:val="27"/>
        </w:rPr>
        <w:t xml:space="preserve">Рекомендации </w:t>
      </w:r>
      <w:r>
        <w:rPr>
          <w:color w:val="000000"/>
          <w:sz w:val="27"/>
          <w:szCs w:val="27"/>
        </w:rPr>
        <w:t>родителям «Советы будущим первоклассникам».</w:t>
      </w:r>
    </w:p>
    <w:p w:rsidR="00E350D5" w:rsidRDefault="00E350D5" w:rsidP="004533DB">
      <w:pPr>
        <w:pStyle w:val="a3"/>
        <w:spacing w:before="45" w:beforeAutospacing="0" w:after="284" w:line="284" w:lineRule="atLeast"/>
        <w:ind w:left="720" w:hanging="3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4533DB">
        <w:rPr>
          <w:color w:val="000000"/>
          <w:sz w:val="27"/>
          <w:szCs w:val="27"/>
        </w:rPr>
        <w:t>3.     День открытых дверей «Развивающие игры в детском саду»</w:t>
      </w:r>
    </w:p>
    <w:p w:rsidR="004533DB" w:rsidRDefault="00E350D5" w:rsidP="004533DB">
      <w:pPr>
        <w:pStyle w:val="a3"/>
        <w:spacing w:before="45" w:beforeAutospacing="0" w:after="284" w:line="284" w:lineRule="atLeast"/>
        <w:ind w:left="720" w:hanging="363"/>
      </w:pPr>
      <w:r>
        <w:rPr>
          <w:color w:val="000000"/>
          <w:sz w:val="27"/>
          <w:szCs w:val="27"/>
        </w:rPr>
        <w:t xml:space="preserve">    </w:t>
      </w:r>
      <w:r w:rsidR="004533DB">
        <w:rPr>
          <w:color w:val="000000"/>
          <w:sz w:val="27"/>
          <w:szCs w:val="27"/>
        </w:rPr>
        <w:t xml:space="preserve"> 4.     Фотовыставка «Сделаем планету чище»</w:t>
      </w:r>
    </w:p>
    <w:p w:rsidR="004533DB" w:rsidRDefault="00E350D5" w:rsidP="004533DB">
      <w:pPr>
        <w:pStyle w:val="a3"/>
        <w:spacing w:before="45" w:beforeAutospacing="0" w:after="284" w:line="284" w:lineRule="atLeast"/>
        <w:ind w:left="720" w:hanging="36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0B3B3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4533DB">
        <w:rPr>
          <w:color w:val="000000"/>
          <w:sz w:val="27"/>
          <w:szCs w:val="27"/>
        </w:rPr>
        <w:t>5.     Беседы: «Детские  конфликты», «Что делать с ябедами»</w:t>
      </w:r>
    </w:p>
    <w:p w:rsidR="000B3B34" w:rsidRDefault="000B3B34" w:rsidP="004533DB">
      <w:pPr>
        <w:pStyle w:val="a3"/>
        <w:spacing w:before="45" w:beforeAutospacing="0" w:after="284" w:line="284" w:lineRule="atLeast"/>
        <w:ind w:left="720" w:hanging="363"/>
      </w:pPr>
      <w:r>
        <w:rPr>
          <w:color w:val="000000"/>
          <w:sz w:val="27"/>
          <w:szCs w:val="27"/>
        </w:rPr>
        <w:t xml:space="preserve">     6.    Субботник по уборке территории детского сада с участием родителей</w:t>
      </w:r>
    </w:p>
    <w:p w:rsidR="004533DB" w:rsidRDefault="004533DB" w:rsidP="004533DB">
      <w:pPr>
        <w:pStyle w:val="a3"/>
        <w:spacing w:before="147" w:beforeAutospacing="0" w:after="147" w:line="284" w:lineRule="atLeast"/>
      </w:pPr>
      <w:r>
        <w:rPr>
          <w:color w:val="000000"/>
          <w:sz w:val="27"/>
          <w:szCs w:val="27"/>
          <w:u w:val="single"/>
        </w:rPr>
        <w:t>Май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1.     Консультация «Экологическое воспитание-это воспитание нравственности, духовности и интеллекта».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2.     Выставка детских рисунков «Спасибо деду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за Победу!».</w:t>
      </w:r>
    </w:p>
    <w:p w:rsidR="004533DB" w:rsidRDefault="004533DB" w:rsidP="004533DB">
      <w:pPr>
        <w:pStyle w:val="a3"/>
        <w:spacing w:before="45" w:beforeAutospacing="0" w:after="0"/>
        <w:ind w:left="720"/>
      </w:pPr>
      <w:r>
        <w:rPr>
          <w:color w:val="000000"/>
          <w:sz w:val="27"/>
          <w:szCs w:val="27"/>
        </w:rPr>
        <w:t>3.     Беседы: «Тру</w:t>
      </w:r>
      <w:proofErr w:type="gramStart"/>
      <w:r>
        <w:rPr>
          <w:color w:val="000000"/>
          <w:sz w:val="27"/>
          <w:szCs w:val="27"/>
        </w:rPr>
        <w:t>д-</w:t>
      </w:r>
      <w:proofErr w:type="gramEnd"/>
      <w:r>
        <w:rPr>
          <w:color w:val="000000"/>
          <w:sz w:val="27"/>
          <w:szCs w:val="27"/>
        </w:rPr>
        <w:t xml:space="preserve"> естественная форма активности ребенка»,</w:t>
      </w:r>
    </w:p>
    <w:p w:rsidR="004533DB" w:rsidRDefault="004533DB" w:rsidP="004533DB">
      <w:pPr>
        <w:pStyle w:val="a3"/>
        <w:spacing w:before="45" w:beforeAutospacing="0" w:after="0"/>
        <w:ind w:left="363"/>
      </w:pPr>
      <w:r>
        <w:rPr>
          <w:color w:val="000000"/>
        </w:rPr>
        <w:t>      </w:t>
      </w:r>
      <w:r>
        <w:rPr>
          <w:color w:val="000000"/>
          <w:sz w:val="27"/>
          <w:szCs w:val="27"/>
        </w:rPr>
        <w:t>4.</w:t>
      </w:r>
      <w:r w:rsidR="000B3B34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 Родительское собрание «Здравствуй школа, до свидания детский сад!»</w:t>
      </w:r>
    </w:p>
    <w:p w:rsidR="004533DB" w:rsidRDefault="000B3B34" w:rsidP="004533DB">
      <w:pPr>
        <w:pStyle w:val="a3"/>
        <w:spacing w:before="45" w:beforeAutospacing="0" w:after="0"/>
        <w:ind w:left="363"/>
      </w:pPr>
      <w:r>
        <w:rPr>
          <w:color w:val="000000"/>
          <w:sz w:val="27"/>
          <w:szCs w:val="27"/>
        </w:rPr>
        <w:t xml:space="preserve">     </w:t>
      </w:r>
      <w:r w:rsidR="004533DB">
        <w:rPr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 xml:space="preserve">   </w:t>
      </w:r>
      <w:r w:rsidR="004533DB">
        <w:rPr>
          <w:color w:val="000000"/>
          <w:sz w:val="27"/>
          <w:szCs w:val="27"/>
        </w:rPr>
        <w:t xml:space="preserve"> Фотовыставка «Мой любимый детский сад!»</w:t>
      </w:r>
    </w:p>
    <w:p w:rsidR="004533DB" w:rsidRDefault="000B3B34" w:rsidP="004533DB">
      <w:pPr>
        <w:pStyle w:val="a3"/>
        <w:spacing w:before="45" w:beforeAutospacing="0" w:after="0"/>
        <w:ind w:left="363"/>
      </w:pPr>
      <w:r>
        <w:rPr>
          <w:color w:val="000000"/>
          <w:sz w:val="27"/>
          <w:szCs w:val="27"/>
        </w:rPr>
        <w:t xml:space="preserve">    </w:t>
      </w:r>
      <w:r w:rsidR="004533DB">
        <w:rPr>
          <w:color w:val="000000"/>
          <w:sz w:val="27"/>
          <w:szCs w:val="27"/>
        </w:rPr>
        <w:t xml:space="preserve">6. </w:t>
      </w:r>
      <w:r>
        <w:rPr>
          <w:color w:val="000000"/>
          <w:sz w:val="27"/>
          <w:szCs w:val="27"/>
        </w:rPr>
        <w:t xml:space="preserve">    </w:t>
      </w:r>
      <w:r w:rsidR="004533DB">
        <w:rPr>
          <w:color w:val="000000"/>
          <w:sz w:val="27"/>
          <w:szCs w:val="27"/>
        </w:rPr>
        <w:t>Рекомендации «Как приучить ребенка к книге»</w:t>
      </w:r>
    </w:p>
    <w:p w:rsidR="004533DB" w:rsidRDefault="004533DB" w:rsidP="004533DB">
      <w:pPr>
        <w:pStyle w:val="a3"/>
        <w:spacing w:before="45" w:beforeAutospacing="0" w:after="0"/>
        <w:ind w:left="363"/>
      </w:pPr>
      <w:r>
        <w:rPr>
          <w:color w:val="000000"/>
        </w:rPr>
        <w:t xml:space="preserve">      </w:t>
      </w:r>
    </w:p>
    <w:p w:rsidR="004533DB" w:rsidRDefault="004533DB" w:rsidP="004533DB">
      <w:pPr>
        <w:pStyle w:val="a3"/>
        <w:spacing w:after="238"/>
      </w:pPr>
      <w:r>
        <w:rPr>
          <w:color w:val="000000"/>
        </w:rPr>
        <w:t> </w:t>
      </w:r>
    </w:p>
    <w:p w:rsidR="004533DB" w:rsidRDefault="004533DB" w:rsidP="004533DB">
      <w:pPr>
        <w:pStyle w:val="a3"/>
        <w:spacing w:line="276" w:lineRule="auto"/>
      </w:pPr>
      <w:r>
        <w:rPr>
          <w:color w:val="000000"/>
        </w:rPr>
        <w:t> </w:t>
      </w:r>
    </w:p>
    <w:p w:rsidR="004533DB" w:rsidRDefault="004533DB" w:rsidP="004533DB">
      <w:pPr>
        <w:pStyle w:val="a3"/>
        <w:spacing w:after="0"/>
      </w:pPr>
    </w:p>
    <w:p w:rsidR="002014A6" w:rsidRDefault="002014A6"/>
    <w:sectPr w:rsidR="002014A6" w:rsidSect="0020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533DB"/>
    <w:rsid w:val="000B3B34"/>
    <w:rsid w:val="002014A6"/>
    <w:rsid w:val="004533DB"/>
    <w:rsid w:val="00D509D4"/>
    <w:rsid w:val="00E350D5"/>
    <w:rsid w:val="00F2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2015-08-12T16:23:00Z</dcterms:created>
  <dcterms:modified xsi:type="dcterms:W3CDTF">2015-08-12T17:07:00Z</dcterms:modified>
</cp:coreProperties>
</file>