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5B" w:rsidRPr="00295911" w:rsidRDefault="00551A5B" w:rsidP="00551A5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5B">
        <w:rPr>
          <w:rFonts w:ascii="Times New Roman" w:hAnsi="Times New Roman" w:cs="Times New Roman"/>
          <w:b/>
          <w:sz w:val="28"/>
          <w:szCs w:val="28"/>
        </w:rPr>
        <w:t>Профессионально-личностное саморазвитие педагога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>Что же такое «саморазвитие»? Саморазвитие - это самосовершенствование, беспрерывная работа над собой, и как следствие выработка личностных качеств и самореализация. Можно сказать, что саморазвитие необходимо для каждого человека, ведь его отсутствие влечёт за собой различные нарушения, как психические, так и личностные. Человек – это саморазвивающаяся система, способность к саморазвитию дана ему от природы. Но те задатки, данные человеку от природы необходимо непрерывно развивать, преумножать, важна беспрерывная работа над собой. Если же человек выбирает противоположный путь – то это путь саморазрушения, уничтожение личности.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>Как же взаимодействует человек с миром? Это нужно знать нам, чтобы лучше понять природу саморазвития. Взаимодействует с окружающим миром человек через психику, с помощью органов чувств. Психика – это внутренний мир человека, с помощью неё он может управлять своим поведением и состоянием, а также осуществляет ориентировку во внешнем мире. С помощью внутренней рефлекторной деятельности происходит взаимодействие с окружающим миром, его отражение, через потребности, переживания, действия, чувства и эмоции. Адекватное отражение мира происходит за счет взаимодействия сознания и подсознания человека. Именно наличие сознания делает рефлекторную деятельность осознанной, а человек приобретает способность самому управлять своими психическими процессами, тем самым образуется саморазвивающаяся деятельность. Взаимодействие с миром можно наглядно рассмотреть в следующей схеме. С помощью ощущения, восприятия и памяти мы принимаем образ, далее через мышление осознаем его и переводим в «образ-мысль», с помощью воображения создаем новый «образ-мысль», и уже в практической деятельности переводим в средство материального мира.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lastRenderedPageBreak/>
        <w:t xml:space="preserve">Человек имеет материальный и духовный мир. Материальный мир составляет биологический организм, главное свойство которого здоровье. Духовный мир включает в себя мировоззрение и ценности человека, которые обозначают направление саморазвития. Духовный мир развивается через рефлексию, чувственность, логическое мышление, эмоциональность. Эти миры взаимосвязаны между собой, стремятся к гармонизации, взаимообогащая друг друга. Развитие их заложено природой, а уж как человек будет его осуществлять, зависит только от него.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Саморазвитие человека содержит в себе систему отношений, которые требуют от личности постоянной деятельности, в результате получая выработку каких-то качеств человека и способностей. Если рассматривать виды этих отношений, то можно выделить отношения человека с самим собой, с природой и с социумом.  Все эти виды действуют вместе, одновременно, находясь в единстве, но в зависимости от ситуации в жизни какие-либо из них преобладают. В саморазвитии человека деятельность в системе отношений выступает как его неизменный способ жизнедеятельности. Жизнедеятельность – это процесс деятельности, целеполагания, поведения личности, протекающий беспрерывно. В процессе жизнедеятельности и осуществляется саморазвитие.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Итак, саморазвитие – процесс активного, последовательного, прогрессивного и в целом необратимого качественного изменения психологического статуса личности [1]. Активность, также является характеристикой саморазвития, так же как и жизнедеятельность. Активность может быть социальной активностью и социальной реактивностью. Социальная реактивность выступает или как социальная пассивность или </w:t>
      </w:r>
      <w:proofErr w:type="gramStart"/>
      <w:r w:rsidRPr="00551A5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51A5B">
        <w:rPr>
          <w:rFonts w:ascii="Times New Roman" w:hAnsi="Times New Roman" w:cs="Times New Roman"/>
          <w:sz w:val="28"/>
          <w:szCs w:val="28"/>
        </w:rPr>
        <w:t xml:space="preserve"> как импульсивность, зависит от результата уровня </w:t>
      </w:r>
      <w:proofErr w:type="spellStart"/>
      <w:r w:rsidRPr="00551A5B">
        <w:rPr>
          <w:rFonts w:ascii="Times New Roman" w:hAnsi="Times New Roman" w:cs="Times New Roman"/>
          <w:sz w:val="28"/>
          <w:szCs w:val="28"/>
        </w:rPr>
        <w:t>вобуждения</w:t>
      </w:r>
      <w:proofErr w:type="spellEnd"/>
      <w:r w:rsidRPr="00551A5B">
        <w:rPr>
          <w:rFonts w:ascii="Times New Roman" w:hAnsi="Times New Roman" w:cs="Times New Roman"/>
          <w:sz w:val="28"/>
          <w:szCs w:val="28"/>
        </w:rPr>
        <w:t xml:space="preserve">. Социальная активность это когда человек может свершать изменения в социальной среде. Социальная активность - это действия, способы поведения, связанные с принятием, преобразованием или новым формулированием общественной </w:t>
      </w:r>
      <w:r w:rsidRPr="00551A5B">
        <w:rPr>
          <w:rFonts w:ascii="Times New Roman" w:hAnsi="Times New Roman" w:cs="Times New Roman"/>
          <w:sz w:val="28"/>
          <w:szCs w:val="28"/>
        </w:rPr>
        <w:lastRenderedPageBreak/>
        <w:t xml:space="preserve">задачи, обладающей </w:t>
      </w:r>
      <w:proofErr w:type="spellStart"/>
      <w:r w:rsidRPr="00551A5B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551A5B">
        <w:rPr>
          <w:rFonts w:ascii="Times New Roman" w:hAnsi="Times New Roman" w:cs="Times New Roman"/>
          <w:sz w:val="28"/>
          <w:szCs w:val="28"/>
        </w:rPr>
        <w:t xml:space="preserve"> ценностью [2].</w:t>
      </w:r>
      <w:r w:rsidRPr="00551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1A5B">
        <w:rPr>
          <w:rFonts w:ascii="Times New Roman" w:hAnsi="Times New Roman" w:cs="Times New Roman"/>
          <w:sz w:val="28"/>
          <w:szCs w:val="28"/>
        </w:rPr>
        <w:t xml:space="preserve">Социальная активность имеет многоуровневую структуру. Первый уровень нормативный, его имеют дошкольники и младшие школьники, здесь ребенок повторяет всё что воспринял при взаимодействии </w:t>
      </w:r>
      <w:proofErr w:type="gramStart"/>
      <w:r w:rsidRPr="00551A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1A5B">
        <w:rPr>
          <w:rFonts w:ascii="Times New Roman" w:hAnsi="Times New Roman" w:cs="Times New Roman"/>
          <w:sz w:val="28"/>
          <w:szCs w:val="28"/>
        </w:rPr>
        <w:t xml:space="preserve"> взрослым. Подросткам свойственен нормативно-личностный уровень, когда уже появляется своё отношение к деятельности, получаемым знаниям, просыпается индивидуальность. Следующие уровни характерны для взрослых – личностно-продуктивный и личностно-творческий. Осуществляя социальную активность, человек становится ближе к возможности обретения субъективной свободы, например, совершать личностный выбор. 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Способность к самопознанию – это еще одна характеристика саморазвития. Самопознание, самовоспитание, самообразование это наиболее близкие понятия к понятию саморазвития. Всё это процессы, обеспечивающие профессиональный и личностный рост учителя. Саморазвитие происходит в процессе самовоспитания, а также самообразования. Самообразование – это самостоятельное образование, познавательная деятельность, основанная на личном интересе.  </w:t>
      </w:r>
      <w:proofErr w:type="gramStart"/>
      <w:r w:rsidRPr="00551A5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51A5B">
        <w:rPr>
          <w:rFonts w:ascii="Times New Roman" w:hAnsi="Times New Roman" w:cs="Times New Roman"/>
          <w:sz w:val="28"/>
          <w:szCs w:val="28"/>
        </w:rPr>
        <w:t xml:space="preserve"> получение знаний в профессиональной деятельности – это профессиональное самообразование. Самовоспитание в образовании это, прежде всего самостоятельное преодоление своих отрицательных качеств, и самосовершенствование положительных. </w:t>
      </w:r>
      <w:hyperlink r:id="rId5" w:history="1">
        <w:r w:rsidRPr="00551A5B">
          <w:rPr>
            <w:rStyle w:val="a3"/>
            <w:rFonts w:ascii="Times New Roman" w:hAnsi="Times New Roman" w:cs="Times New Roman"/>
            <w:sz w:val="28"/>
            <w:szCs w:val="28"/>
          </w:rPr>
          <w:t>Профессиональное самосознание</w:t>
        </w:r>
      </w:hyperlink>
      <w:r w:rsidRPr="00551A5B">
        <w:rPr>
          <w:rFonts w:ascii="Times New Roman" w:hAnsi="Times New Roman" w:cs="Times New Roman"/>
          <w:sz w:val="28"/>
          <w:szCs w:val="28"/>
        </w:rPr>
        <w:t> личности является основным источником и механизмом профессионального развития и усовершенствования [3].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Что же касается профессионального саморазвития то это развитие человеком общих, личностных, профессионально важных качеств. Как любая деятельность саморазвитие имеет свои цели, методы, действия, мотивы и результаты. Итак, первое, это процесс целеполагания. Цель - это осознанный образ задуманного результата. Цели педагога определяют направленность профессиональной деятельности и личности в целом. Но целеполагание </w:t>
      </w:r>
      <w:r w:rsidRPr="00551A5B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без самопознания, то есть способности к познанию себя, особенностей интеллекта, поведения, своего потенциала. Осознание себя личностью в своей профессиональной деятельности – это профессиональное самопознание. Далее, для осуществления целей профессионального саморазвития педагогу необходимо наметить программу саморазвития. А для её реализации используют такие методы как аутогенная тренировка, самоободрение, самовнушение, самоубеждение, самоприказ. Эти методы взаимосвязаны, и бывает, что применяются одновременно. Также, для коррекции программы самовоспитания личность использует самоконтроль. И наконец, как результат саморазвития у педагога образовывается профессиональное мировоззрение и самосознание, его профессиональная позиция как единство преобладающих ценностно-смысловых отношений к социуму, к себе и к своей деятельности.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Выделяют три направления саморазвития, это самоутверждение, самоактуализация, самосовершенствование. Профессиональное самоутверждение педагога, это такое свойство личности, которое выражается в потребностях, устремлениях, в его осуществлении целей в общении, поведении, получения признания и одобрения от коллег и учеников. Процесс осуществления потенциала личности, его возможностей и способностей в определенных результатах его профессиональной деятельности называется самоактуализацией педагога. Самосовершенствование заключается в осознанном процессе повышения своей профессиональной компетентности учителя, в развитии его профессионально важных качеств.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В профессиональном саморазвитии педагога выделяют адаптационную модель развития и модель профессионального развития. В первой модели у личности в сознании преобладает тенденция к зависимости профессиональной деятельности от правил и норм внешних обстоятельств, пользуясь ранее усвоенными схемами решения профессиональных задач, работая по стереотипам и шаблонам. Когда же личность обладает порывом </w:t>
      </w:r>
      <w:r w:rsidRPr="00551A5B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 на свою деятельность в целом и желанием преобразовать её, не боясь никаких трудностей, а видя в них только стимул двигаться вперед, то такое поведение считается профессиональным развитием, это вторая модель саморазвития.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В профессиональном саморазвитии и в педагогическом процессе, важным фактором является самопринятие педагога. С.М.Рогожникова выделяет четыре типа педагогов подразделяющиеся в зависимости от уровня самопринятия личности, это самоактуализирующийся, второй тип самодостаточный, самоутверждающийся, и внутренне-конфликтный тип. Первый тип наиболее благоприятен, так как его самопринятие находится на высоком уровне.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Нельзя не упомянуть о важном средстве в профессиональном саморазвитии – возможности включиться в инновационную деятельность, раскрывая тем самым свой творческий потенциал. Инновационный потенциал педагога – это профессионально-личностная характеристика, в ней выражаются педагогические инновационные знания, мотивация и ценности интеллектуальных способностей и возможность предоставленная организацией по осуществлению инноваций.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Саморазвитие – процесс нелегкий, и конечно у педагогов часто возникают затруднения. Например, трудности в познании своего Я, задача психолога здесь преодолеть неуверенность, страхи, научить навыкам саморегуляции. Зная какие трудности испытывает педагог на пути к своему саморазвитию, становится возможным оказать ему психолого-педагогическую помощь в самосовершенствовании. </w:t>
      </w:r>
    </w:p>
    <w:p w:rsidR="00551A5B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важна организация работы по самосовершенствованию, так как коллектив объединяется, развивается уровень профессионального мастерства педагогов и всего коллектива в целом. </w:t>
      </w:r>
    </w:p>
    <w:p w:rsidR="000F1D6E" w:rsidRPr="00551A5B" w:rsidRDefault="00551A5B" w:rsidP="00551A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A5B">
        <w:rPr>
          <w:rFonts w:ascii="Times New Roman" w:hAnsi="Times New Roman" w:cs="Times New Roman"/>
          <w:sz w:val="28"/>
          <w:szCs w:val="28"/>
        </w:rPr>
        <w:lastRenderedPageBreak/>
        <w:t>Итак, в заключении можно сказать, что саморазвитие это одна из наиболее важных потребностей человека. Профессионально-личностное самосовершенствование возможно при условии понимания человеком, что все возникающие затруднения, это возможность самопреодоления, и успех неминуем. Самореализация – это взятие на себя ответственности за свой профессиональный рост. Личность способная к саморазвитию получает удовлетворение от профессиональной деятельности, открыта новому жизненному опыту и достигает успехов в своей деятельности.</w:t>
      </w:r>
    </w:p>
    <w:p w:rsidR="00551A5B" w:rsidRPr="00295911" w:rsidRDefault="00551A5B" w:rsidP="00551A5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1A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использованных источников</w:t>
      </w:r>
    </w:p>
    <w:p w:rsidR="00551A5B" w:rsidRPr="00551A5B" w:rsidRDefault="00551A5B" w:rsidP="00551A5B">
      <w:pPr>
        <w:rPr>
          <w:rFonts w:ascii="Times New Roman" w:hAnsi="Times New Roman" w:cs="Times New Roman"/>
          <w:sz w:val="28"/>
        </w:rPr>
      </w:pPr>
      <w:r w:rsidRPr="00551A5B">
        <w:rPr>
          <w:rFonts w:ascii="Times New Roman" w:hAnsi="Times New Roman" w:cs="Times New Roman"/>
          <w:sz w:val="28"/>
        </w:rPr>
        <w:t>1 Олешков М.Ю. , Уваров В.М. Современный образовательный процесс: основные понятия и термины. — М.: Компания Спутник +. . 2006. [82, c. 684]</w:t>
      </w:r>
    </w:p>
    <w:p w:rsidR="00551A5B" w:rsidRPr="00551A5B" w:rsidRDefault="00551A5B" w:rsidP="00551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5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Усова А.В. Понятие социальной активности личности в психолог</w:t>
      </w:r>
      <w:proofErr w:type="gramStart"/>
      <w:r w:rsidRPr="00551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55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у детей дошкольного возраста  </w:t>
      </w:r>
    </w:p>
    <w:p w:rsidR="00551A5B" w:rsidRPr="00295911" w:rsidRDefault="00295911" w:rsidP="00551A5B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hyperlink r:id="rId6" w:history="1">
        <w:r w:rsidR="00551A5B" w:rsidRPr="00551A5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http://www.superinf.ru/view_helpstud.php?id=5684</w:t>
        </w:r>
      </w:hyperlink>
    </w:p>
    <w:p w:rsidR="00551A5B" w:rsidRPr="00551A5B" w:rsidRDefault="00551A5B" w:rsidP="00551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Орлов Ю. М. Восхождение к индивидуальности: Кн. для учителя. — М.: Просвещение, 1991. — 287 </w:t>
      </w:r>
      <w:proofErr w:type="gramStart"/>
      <w:r w:rsidRPr="00551A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51A5B" w:rsidRPr="00551A5B" w:rsidRDefault="00551A5B" w:rsidP="00551A5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1A5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http://evolkov.net/health/books/Orlov.YuM/Orlov.YuM.Ascension.to.Individuality.pdf</w:t>
      </w:r>
    </w:p>
    <w:p w:rsidR="00295911" w:rsidRDefault="00295911" w:rsidP="00295911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5911" w:rsidRPr="00295911" w:rsidRDefault="00295911" w:rsidP="0029591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29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Черновцова Г.С.</w:t>
      </w:r>
      <w:bookmarkStart w:id="0" w:name="_GoBack"/>
      <w:bookmarkEnd w:id="0"/>
    </w:p>
    <w:p w:rsidR="00551A5B" w:rsidRPr="00295911" w:rsidRDefault="00551A5B" w:rsidP="00551A5B"/>
    <w:sectPr w:rsidR="00551A5B" w:rsidRPr="0029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5B"/>
    <w:rsid w:val="000F1D6E"/>
    <w:rsid w:val="00295911"/>
    <w:rsid w:val="005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A5B"/>
    <w:rPr>
      <w:color w:val="0000FF" w:themeColor="hyperlink"/>
      <w:u w:val="single"/>
    </w:rPr>
  </w:style>
  <w:style w:type="table" w:styleId="a4">
    <w:name w:val="Table Grid"/>
    <w:basedOn w:val="a1"/>
    <w:rsid w:val="0055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A5B"/>
    <w:rPr>
      <w:color w:val="0000FF" w:themeColor="hyperlink"/>
      <w:u w:val="single"/>
    </w:rPr>
  </w:style>
  <w:style w:type="table" w:styleId="a4">
    <w:name w:val="Table Grid"/>
    <w:basedOn w:val="a1"/>
    <w:rsid w:val="0055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rinf.ru/view_helpstud.php?id=5684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2015-07-21T12:30:00Z</dcterms:created>
  <dcterms:modified xsi:type="dcterms:W3CDTF">2015-07-21T12:35:00Z</dcterms:modified>
</cp:coreProperties>
</file>