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78" w:rsidRDefault="00593DC3">
      <w:pPr>
        <w:rPr>
          <w:rFonts w:ascii="Times New Roman" w:hAnsi="Times New Roman" w:cs="Times New Roman"/>
          <w:b/>
          <w:i/>
          <w:sz w:val="32"/>
          <w:szCs w:val="32"/>
        </w:rPr>
      </w:pPr>
      <w:r w:rsidRPr="00593DC3">
        <w:rPr>
          <w:rFonts w:ascii="Times New Roman" w:hAnsi="Times New Roman" w:cs="Times New Roman"/>
          <w:b/>
          <w:i/>
          <w:sz w:val="32"/>
          <w:szCs w:val="32"/>
        </w:rPr>
        <w:t>РАЗВИТИЕ УСТНОЙ РЕЧИ ДОШКОЛЬНИКА</w:t>
      </w:r>
    </w:p>
    <w:p w:rsidR="00593DC3" w:rsidRDefault="00593DC3">
      <w:pPr>
        <w:rPr>
          <w:rFonts w:ascii="Times New Roman" w:hAnsi="Times New Roman" w:cs="Times New Roman"/>
          <w:sz w:val="28"/>
          <w:szCs w:val="28"/>
        </w:rPr>
      </w:pPr>
      <w:r>
        <w:rPr>
          <w:rFonts w:ascii="Times New Roman" w:hAnsi="Times New Roman" w:cs="Times New Roman"/>
          <w:sz w:val="28"/>
          <w:szCs w:val="28"/>
        </w:rPr>
        <w:t>План:</w:t>
      </w:r>
    </w:p>
    <w:p w:rsidR="00593DC3" w:rsidRDefault="00593DC3" w:rsidP="00593DC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Звукопроизношение</w:t>
      </w:r>
    </w:p>
    <w:p w:rsidR="00593DC3" w:rsidRDefault="00593DC3" w:rsidP="00593DC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Формирование словарного запаса слов ребенка.</w:t>
      </w:r>
    </w:p>
    <w:p w:rsidR="00593DC3" w:rsidRDefault="00593DC3" w:rsidP="00593DC3">
      <w:pPr>
        <w:pStyle w:val="a3"/>
        <w:rPr>
          <w:rFonts w:ascii="Times New Roman" w:hAnsi="Times New Roman" w:cs="Times New Roman"/>
          <w:sz w:val="28"/>
          <w:szCs w:val="28"/>
        </w:rPr>
      </w:pPr>
    </w:p>
    <w:p w:rsidR="00593DC3" w:rsidRDefault="00593DC3" w:rsidP="00C92719">
      <w:pPr>
        <w:spacing w:after="0" w:line="240" w:lineRule="auto"/>
        <w:ind w:firstLine="360"/>
        <w:jc w:val="both"/>
        <w:rPr>
          <w:rFonts w:ascii="Times New Roman" w:hAnsi="Times New Roman" w:cs="Times New Roman"/>
          <w:sz w:val="28"/>
          <w:szCs w:val="28"/>
        </w:rPr>
      </w:pPr>
      <w:r w:rsidRPr="00593DC3">
        <w:rPr>
          <w:rFonts w:ascii="Times New Roman" w:hAnsi="Times New Roman" w:cs="Times New Roman"/>
          <w:sz w:val="28"/>
          <w:szCs w:val="28"/>
        </w:rPr>
        <w:t>Одним из важных звеньев становления у ребенка речи является</w:t>
      </w:r>
      <w:r>
        <w:rPr>
          <w:rFonts w:ascii="Times New Roman" w:hAnsi="Times New Roman" w:cs="Times New Roman"/>
          <w:sz w:val="28"/>
          <w:szCs w:val="28"/>
        </w:rPr>
        <w:t xml:space="preserve"> </w:t>
      </w:r>
      <w:r w:rsidRPr="00593DC3">
        <w:rPr>
          <w:rFonts w:ascii="Times New Roman" w:hAnsi="Times New Roman" w:cs="Times New Roman"/>
          <w:sz w:val="28"/>
          <w:szCs w:val="28"/>
        </w:rPr>
        <w:t xml:space="preserve">овладение правильным звукопроизношением. </w:t>
      </w:r>
      <w:r>
        <w:rPr>
          <w:rFonts w:ascii="Times New Roman" w:hAnsi="Times New Roman" w:cs="Times New Roman"/>
          <w:sz w:val="28"/>
          <w:szCs w:val="28"/>
        </w:rPr>
        <w:t>Звуки усваиваются не изолировано, не сами по себе, а только в процессе постепенного овладения навыками произношения слов и целых фраз. Если попытаться проследить ход становления звукопроизношения, то получится примерно такая картина.</w:t>
      </w:r>
    </w:p>
    <w:p w:rsidR="00644E50" w:rsidRDefault="00644E50" w:rsidP="00C92719">
      <w:pPr>
        <w:spacing w:after="0" w:line="240"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трехлетнему</w:t>
      </w:r>
      <w:proofErr w:type="gramEnd"/>
      <w:r>
        <w:rPr>
          <w:rFonts w:ascii="Times New Roman" w:hAnsi="Times New Roman" w:cs="Times New Roman"/>
          <w:sz w:val="28"/>
          <w:szCs w:val="28"/>
        </w:rPr>
        <w:t xml:space="preserve"> возрасту ребенка с морально развивающейся речью овладевает правильным произношение всех сравнительно простых по своей артикуляции (то есть по положению речевых органов) звуков речи. К числу </w:t>
      </w:r>
      <w:proofErr w:type="spellStart"/>
      <w:r>
        <w:rPr>
          <w:rFonts w:ascii="Times New Roman" w:hAnsi="Times New Roman" w:cs="Times New Roman"/>
          <w:sz w:val="28"/>
          <w:szCs w:val="28"/>
        </w:rPr>
        <w:t>артикуляторно</w:t>
      </w:r>
      <w:proofErr w:type="spellEnd"/>
      <w:r>
        <w:rPr>
          <w:rFonts w:ascii="Times New Roman" w:hAnsi="Times New Roman" w:cs="Times New Roman"/>
          <w:sz w:val="28"/>
          <w:szCs w:val="28"/>
        </w:rPr>
        <w:t xml:space="preserve"> более сложных звуков относятся свистящие (С</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,Ц), шипящие – Ш,Ж,Ч,Щ, а также звуки Р и Л. В силу того, что для правильного произношения этих звуков требуются достаточно тонкие и </w:t>
      </w:r>
      <w:bookmarkStart w:id="0" w:name="_GoBack"/>
      <w:bookmarkEnd w:id="0"/>
      <w:r>
        <w:rPr>
          <w:rFonts w:ascii="Times New Roman" w:hAnsi="Times New Roman" w:cs="Times New Roman"/>
          <w:sz w:val="28"/>
          <w:szCs w:val="28"/>
        </w:rPr>
        <w:t xml:space="preserve">дифференцированные движения речевых органов (особенно языка), эти звуки появляются в детской речи обычно уже после трех лет. Так, по М. Е. </w:t>
      </w:r>
      <w:r w:rsidR="00415C3A">
        <w:rPr>
          <w:rFonts w:ascii="Times New Roman" w:hAnsi="Times New Roman" w:cs="Times New Roman"/>
          <w:sz w:val="28"/>
          <w:szCs w:val="28"/>
        </w:rPr>
        <w:t xml:space="preserve"> </w:t>
      </w:r>
      <w:proofErr w:type="spellStart"/>
      <w:r w:rsidR="00415C3A">
        <w:rPr>
          <w:rFonts w:ascii="Times New Roman" w:hAnsi="Times New Roman" w:cs="Times New Roman"/>
          <w:sz w:val="28"/>
          <w:szCs w:val="28"/>
        </w:rPr>
        <w:t>Хватцеву</w:t>
      </w:r>
      <w:proofErr w:type="spellEnd"/>
      <w:r w:rsidR="00415C3A">
        <w:rPr>
          <w:rFonts w:ascii="Times New Roman" w:hAnsi="Times New Roman" w:cs="Times New Roman"/>
          <w:sz w:val="28"/>
          <w:szCs w:val="28"/>
        </w:rPr>
        <w:t xml:space="preserve">, правильным произношение свистящих и шипящих звуков большинство детей овладевает в возрасте от 3 до 5 лет, а </w:t>
      </w:r>
      <w:proofErr w:type="gramStart"/>
      <w:r w:rsidR="00415C3A">
        <w:rPr>
          <w:rFonts w:ascii="Times New Roman" w:hAnsi="Times New Roman" w:cs="Times New Roman"/>
          <w:sz w:val="28"/>
          <w:szCs w:val="28"/>
        </w:rPr>
        <w:t>Р</w:t>
      </w:r>
      <w:proofErr w:type="gramEnd"/>
      <w:r w:rsidR="00415C3A">
        <w:rPr>
          <w:rFonts w:ascii="Times New Roman" w:hAnsi="Times New Roman" w:cs="Times New Roman"/>
          <w:sz w:val="28"/>
          <w:szCs w:val="28"/>
        </w:rPr>
        <w:t xml:space="preserve"> и твердое Л появляются в детской речи примерно в 5-6 летнем возрасте. До начала школьного обучения нормально развивающийся ребенок успевает овладеть </w:t>
      </w:r>
      <w:proofErr w:type="gramStart"/>
      <w:r w:rsidR="00415C3A">
        <w:rPr>
          <w:rFonts w:ascii="Times New Roman" w:hAnsi="Times New Roman" w:cs="Times New Roman"/>
          <w:sz w:val="28"/>
          <w:szCs w:val="28"/>
        </w:rPr>
        <w:t>правильным</w:t>
      </w:r>
      <w:proofErr w:type="gramEnd"/>
      <w:r w:rsidR="00415C3A">
        <w:rPr>
          <w:rFonts w:ascii="Times New Roman" w:hAnsi="Times New Roman" w:cs="Times New Roman"/>
          <w:sz w:val="28"/>
          <w:szCs w:val="28"/>
        </w:rPr>
        <w:t xml:space="preserve"> произношение всех звуков речи, что очень важно для его успешного обучения грамоте.</w:t>
      </w:r>
    </w:p>
    <w:p w:rsidR="00E273F8" w:rsidRDefault="00415C3A" w:rsidP="00C9271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 точки зрения предстоящего обучения грамоте при проверке звукопроизношения особое внимание нужно обратить на полное отсутс</w:t>
      </w:r>
      <w:r w:rsidR="00E273F8">
        <w:rPr>
          <w:rFonts w:ascii="Times New Roman" w:hAnsi="Times New Roman" w:cs="Times New Roman"/>
          <w:sz w:val="28"/>
          <w:szCs w:val="28"/>
        </w:rPr>
        <w:t>твие некоторых звуков в речи ребенка, постоянное замещение одним звуков другими, смешение звуков речи. Во всех этих случаях с начала школьного обучения пропуск букв или однотипным буквенные замены могут появиться и на письме.</w:t>
      </w:r>
    </w:p>
    <w:p w:rsidR="00E273F8" w:rsidRDefault="00E273F8" w:rsidP="00C9271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Проверить правильность произношения звуков можно при помощи картинок, в названиях которых содержаться все упомянутые выше звуки. Картинки подобраны таким образом, что при их названии каждый проверяемый звук последовательно оказывается в трех положениях в слове: в начале, в середине, и в конце.  Это дает возможность получить более точное представление о правильности произношения ребенком каждого проверяемого звука. </w:t>
      </w:r>
      <w:r w:rsidR="00B249B6">
        <w:rPr>
          <w:rFonts w:ascii="Times New Roman" w:hAnsi="Times New Roman" w:cs="Times New Roman"/>
          <w:sz w:val="28"/>
          <w:szCs w:val="28"/>
        </w:rPr>
        <w:t xml:space="preserve">В названиях каждой картинки содержится только один «трудный» звук, что позволяет взрослому полностью сосредоточить свое внимание именно на этом звуке и уловить особенности его звучания в речи ребенка. Например, на звук «С» подобраны такие картинки: СУМКА, БУСЫ, АВТОБУС.  Из этих сложных по артикуляции звуков в названиях этих картинок содержится только проверяемый звук «С». Ребенку можно </w:t>
      </w:r>
      <w:r w:rsidR="00B249B6">
        <w:rPr>
          <w:rFonts w:ascii="Times New Roman" w:hAnsi="Times New Roman" w:cs="Times New Roman"/>
          <w:sz w:val="28"/>
          <w:szCs w:val="28"/>
        </w:rPr>
        <w:lastRenderedPageBreak/>
        <w:t xml:space="preserve">предложить дать </w:t>
      </w:r>
      <w:proofErr w:type="gramStart"/>
      <w:r w:rsidR="00B249B6">
        <w:rPr>
          <w:rFonts w:ascii="Times New Roman" w:hAnsi="Times New Roman" w:cs="Times New Roman"/>
          <w:sz w:val="28"/>
          <w:szCs w:val="28"/>
        </w:rPr>
        <w:t>полный</w:t>
      </w:r>
      <w:proofErr w:type="gramEnd"/>
      <w:r w:rsidR="00B249B6">
        <w:rPr>
          <w:rFonts w:ascii="Times New Roman" w:hAnsi="Times New Roman" w:cs="Times New Roman"/>
          <w:sz w:val="28"/>
          <w:szCs w:val="28"/>
        </w:rPr>
        <w:t xml:space="preserve"> ответы на вопросы, например: «Где стоит большой стеклянный стакан?» - «Большой стеклянный стакан стоит на столе». Благодаря этому проверяемый звук окажется включенным во фразу, что очень важно: нередко ребенок правильно произносит звук </w:t>
      </w:r>
      <w:proofErr w:type="gramStart"/>
      <w:r w:rsidR="00B249B6">
        <w:rPr>
          <w:rFonts w:ascii="Times New Roman" w:hAnsi="Times New Roman" w:cs="Times New Roman"/>
          <w:sz w:val="28"/>
          <w:szCs w:val="28"/>
        </w:rPr>
        <w:t>в</w:t>
      </w:r>
      <w:proofErr w:type="gramEnd"/>
      <w:r w:rsidR="00B249B6">
        <w:rPr>
          <w:rFonts w:ascii="Times New Roman" w:hAnsi="Times New Roman" w:cs="Times New Roman"/>
          <w:sz w:val="28"/>
          <w:szCs w:val="28"/>
        </w:rPr>
        <w:t xml:space="preserve"> отдельно </w:t>
      </w:r>
      <w:proofErr w:type="gramStart"/>
      <w:r w:rsidR="00B249B6">
        <w:rPr>
          <w:rFonts w:ascii="Times New Roman" w:hAnsi="Times New Roman" w:cs="Times New Roman"/>
          <w:sz w:val="28"/>
          <w:szCs w:val="28"/>
        </w:rPr>
        <w:t>взятых</w:t>
      </w:r>
      <w:proofErr w:type="gramEnd"/>
      <w:r w:rsidR="00B249B6">
        <w:rPr>
          <w:rFonts w:ascii="Times New Roman" w:hAnsi="Times New Roman" w:cs="Times New Roman"/>
          <w:sz w:val="28"/>
          <w:szCs w:val="28"/>
        </w:rPr>
        <w:t xml:space="preserve"> слов, но искажает его во фразах особенно в связной речи. В ответе на вопрос скрыта еще одна сложность – ребенок должен будет при этом произнести не только слова </w:t>
      </w:r>
      <w:r w:rsidR="003D1557">
        <w:rPr>
          <w:rFonts w:ascii="Times New Roman" w:hAnsi="Times New Roman" w:cs="Times New Roman"/>
          <w:sz w:val="28"/>
          <w:szCs w:val="28"/>
        </w:rPr>
        <w:t xml:space="preserve">с проверяемым звуком «С», но и со звуком «Ш», который близко к </w:t>
      </w:r>
      <w:proofErr w:type="gramStart"/>
      <w:r w:rsidR="003D1557">
        <w:rPr>
          <w:rFonts w:ascii="Times New Roman" w:hAnsi="Times New Roman" w:cs="Times New Roman"/>
          <w:sz w:val="28"/>
          <w:szCs w:val="28"/>
        </w:rPr>
        <w:t>проверяемому</w:t>
      </w:r>
      <w:proofErr w:type="gramEnd"/>
      <w:r w:rsidR="003D1557">
        <w:rPr>
          <w:rFonts w:ascii="Times New Roman" w:hAnsi="Times New Roman" w:cs="Times New Roman"/>
          <w:sz w:val="28"/>
          <w:szCs w:val="28"/>
        </w:rPr>
        <w:t xml:space="preserve"> и нередко с ним смешивается.</w:t>
      </w:r>
    </w:p>
    <w:p w:rsidR="003D1557" w:rsidRDefault="003D1557" w:rsidP="00C9271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Искаженное произношение звука / например, так называемое «картавое»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принято относить к своего рода «косметическим» дефектам, поскольку они не отражаются на письме и обычно не затрудняют овладение грамотой. Хотя желательно и эти дефекты устранить в дошкольном возрасте.</w:t>
      </w:r>
    </w:p>
    <w:p w:rsidR="003D1557" w:rsidRDefault="003D1557" w:rsidP="00C9271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Примеры вопросов и ответов для картинок:</w:t>
      </w:r>
    </w:p>
    <w:p w:rsidR="003D1557" w:rsidRDefault="00E4744B" w:rsidP="00850AD0">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Где сушатся намокшие сети?</w:t>
      </w:r>
    </w:p>
    <w:p w:rsidR="00E4744B" w:rsidRDefault="00E4744B" w:rsidP="00850AD0">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/Намокшие сети сушатся на заборе./</w:t>
      </w:r>
    </w:p>
    <w:p w:rsidR="00E4744B" w:rsidRDefault="00E4744B" w:rsidP="00850AD0">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Где лежит большой железный замок?</w:t>
      </w:r>
    </w:p>
    <w:p w:rsidR="00E4744B" w:rsidRDefault="00E4744B" w:rsidP="00850AD0">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Большой железный замок лежит на скамейке./</w:t>
      </w:r>
    </w:p>
    <w:p w:rsidR="00E4744B" w:rsidRDefault="00E4744B" w:rsidP="00850AD0">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Где лежат большие сосновые шишки?</w:t>
      </w:r>
    </w:p>
    <w:p w:rsidR="00E4744B" w:rsidRDefault="00E4744B" w:rsidP="00850AD0">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Большие сосновые шишки лежат в мешке./</w:t>
      </w:r>
    </w:p>
    <w:p w:rsidR="00E4744B" w:rsidRDefault="00E4744B" w:rsidP="00850AD0">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Чем покрыта кровать?</w:t>
      </w:r>
    </w:p>
    <w:p w:rsidR="00E4744B" w:rsidRDefault="00E4744B" w:rsidP="00850AD0">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/Кровать покрыта покрывалом./</w:t>
      </w:r>
    </w:p>
    <w:p w:rsidR="00E4744B" w:rsidRDefault="00E4744B" w:rsidP="00850AD0">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Где сидит маленький серенький зайка?</w:t>
      </w:r>
    </w:p>
    <w:p w:rsidR="00E4744B" w:rsidRDefault="00E4744B" w:rsidP="00C92719">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Маленький серенький зайка сидит под деревом./</w:t>
      </w:r>
    </w:p>
    <w:p w:rsidR="00293337" w:rsidRDefault="00E4744B" w:rsidP="00C92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устранение выявленных звуковых замен в устной речи ребенка, как уже было сказано выше, должно быть обязательно проведено до начало обучения его грамоте. А поскольку в основе таких замен чаще всего лежит </w:t>
      </w:r>
      <w:r w:rsidR="002A02C3">
        <w:rPr>
          <w:rFonts w:ascii="Times New Roman" w:hAnsi="Times New Roman" w:cs="Times New Roman"/>
          <w:sz w:val="28"/>
          <w:szCs w:val="28"/>
        </w:rPr>
        <w:t>не различение (</w:t>
      </w:r>
      <w:r>
        <w:rPr>
          <w:rFonts w:ascii="Times New Roman" w:hAnsi="Times New Roman" w:cs="Times New Roman"/>
          <w:sz w:val="28"/>
          <w:szCs w:val="28"/>
        </w:rPr>
        <w:t xml:space="preserve">или </w:t>
      </w:r>
      <w:r w:rsidR="002A02C3">
        <w:rPr>
          <w:rFonts w:ascii="Times New Roman" w:hAnsi="Times New Roman" w:cs="Times New Roman"/>
          <w:sz w:val="28"/>
          <w:szCs w:val="28"/>
        </w:rPr>
        <w:t>неустойчивое различение)</w:t>
      </w:r>
      <w:r w:rsidR="00293337">
        <w:rPr>
          <w:rFonts w:ascii="Times New Roman" w:hAnsi="Times New Roman" w:cs="Times New Roman"/>
          <w:sz w:val="28"/>
          <w:szCs w:val="28"/>
        </w:rPr>
        <w:t xml:space="preserve"> ребенком соответствующих звуковых звуков на слух, то и работу здесь нужно начинать с воспитания у него четкой звуковой дифференциации заменяемых в речи звуков.</w:t>
      </w:r>
    </w:p>
    <w:p w:rsidR="00E4744B" w:rsidRDefault="00293337" w:rsidP="00435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целях профилактики звуковых замен проверку слуховой дифференциации звуков лучше всего проводить на третьем году жизни ребенка. </w:t>
      </w:r>
    </w:p>
    <w:p w:rsidR="005C33A1" w:rsidRDefault="005C33A1" w:rsidP="004353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профилактики у </w:t>
      </w:r>
      <w:proofErr w:type="gramStart"/>
      <w:r>
        <w:rPr>
          <w:rFonts w:ascii="Times New Roman" w:hAnsi="Times New Roman" w:cs="Times New Roman"/>
          <w:sz w:val="28"/>
          <w:szCs w:val="28"/>
        </w:rPr>
        <w:t>детей</w:t>
      </w:r>
      <w:proofErr w:type="gramEnd"/>
      <w:r>
        <w:rPr>
          <w:rFonts w:ascii="Times New Roman" w:hAnsi="Times New Roman" w:cs="Times New Roman"/>
          <w:sz w:val="28"/>
          <w:szCs w:val="28"/>
        </w:rPr>
        <w:t xml:space="preserve"> как звуковых замен, так и других нарушений звукопроизношения особенно важно наличие правильного образа для подражания – ясной, четкой, неторопливой и правильной речи окружающих ребенка взрослых людей. Некоторые люди, не учитывая этого обстоятельства, «сюсюкают», подлаживаясь под его детскую речь. В подобных случаях звуковые замены в речи детей обычно задерживаются надолго.</w:t>
      </w:r>
    </w:p>
    <w:p w:rsidR="005C33A1" w:rsidRDefault="005C33A1" w:rsidP="004353E2">
      <w:pPr>
        <w:pStyle w:val="a3"/>
        <w:numPr>
          <w:ilvl w:val="0"/>
          <w:numId w:val="5"/>
        </w:numPr>
        <w:spacing w:after="0" w:line="240" w:lineRule="auto"/>
        <w:jc w:val="both"/>
        <w:rPr>
          <w:rFonts w:ascii="Times New Roman" w:hAnsi="Times New Roman" w:cs="Times New Roman"/>
          <w:sz w:val="28"/>
          <w:szCs w:val="28"/>
        </w:rPr>
      </w:pPr>
      <w:r w:rsidRPr="005C33A1">
        <w:rPr>
          <w:rFonts w:ascii="Times New Roman" w:hAnsi="Times New Roman" w:cs="Times New Roman"/>
          <w:sz w:val="28"/>
          <w:szCs w:val="28"/>
        </w:rPr>
        <w:t xml:space="preserve">Из </w:t>
      </w:r>
      <w:r>
        <w:rPr>
          <w:rFonts w:ascii="Times New Roman" w:hAnsi="Times New Roman" w:cs="Times New Roman"/>
          <w:sz w:val="28"/>
          <w:szCs w:val="28"/>
        </w:rPr>
        <w:t xml:space="preserve">всего богатейшего словарного состава нашего языка каждый человек в течение своей </w:t>
      </w:r>
      <w:proofErr w:type="gramStart"/>
      <w:r>
        <w:rPr>
          <w:rFonts w:ascii="Times New Roman" w:hAnsi="Times New Roman" w:cs="Times New Roman"/>
          <w:sz w:val="28"/>
          <w:szCs w:val="28"/>
        </w:rPr>
        <w:t>жизни</w:t>
      </w:r>
      <w:proofErr w:type="gramEnd"/>
      <w:r>
        <w:rPr>
          <w:rFonts w:ascii="Times New Roman" w:hAnsi="Times New Roman" w:cs="Times New Roman"/>
          <w:sz w:val="28"/>
          <w:szCs w:val="28"/>
        </w:rPr>
        <w:t xml:space="preserve"> может усвоить лишь </w:t>
      </w:r>
      <w:proofErr w:type="gramStart"/>
      <w:r>
        <w:rPr>
          <w:rFonts w:ascii="Times New Roman" w:hAnsi="Times New Roman" w:cs="Times New Roman"/>
          <w:sz w:val="28"/>
          <w:szCs w:val="28"/>
        </w:rPr>
        <w:t>какую</w:t>
      </w:r>
      <w:proofErr w:type="gramEnd"/>
      <w:r>
        <w:rPr>
          <w:rFonts w:ascii="Times New Roman" w:hAnsi="Times New Roman" w:cs="Times New Roman"/>
          <w:sz w:val="28"/>
          <w:szCs w:val="28"/>
        </w:rPr>
        <w:t xml:space="preserve"> – то определенную часть слов. Эти слова и составляют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так называемый словарный запас. И чем больше он сумел «запасти» слов, тем богаче, выразительнее и образнее будет его собственная речь, и тем </w:t>
      </w:r>
      <w:r w:rsidR="008F04CF">
        <w:rPr>
          <w:rFonts w:ascii="Times New Roman" w:hAnsi="Times New Roman" w:cs="Times New Roman"/>
          <w:sz w:val="28"/>
          <w:szCs w:val="28"/>
        </w:rPr>
        <w:t>лучше он будет понимать речь дру</w:t>
      </w:r>
      <w:r>
        <w:rPr>
          <w:rFonts w:ascii="Times New Roman" w:hAnsi="Times New Roman" w:cs="Times New Roman"/>
          <w:sz w:val="28"/>
          <w:szCs w:val="28"/>
        </w:rPr>
        <w:t xml:space="preserve">гих </w:t>
      </w:r>
      <w:r w:rsidR="008F04CF">
        <w:rPr>
          <w:rFonts w:ascii="Times New Roman" w:hAnsi="Times New Roman" w:cs="Times New Roman"/>
          <w:sz w:val="28"/>
          <w:szCs w:val="28"/>
        </w:rPr>
        <w:t xml:space="preserve">людей (в частности, речь учителя). А </w:t>
      </w:r>
      <w:r w:rsidR="008F04CF">
        <w:rPr>
          <w:rFonts w:ascii="Times New Roman" w:hAnsi="Times New Roman" w:cs="Times New Roman"/>
          <w:sz w:val="28"/>
          <w:szCs w:val="28"/>
        </w:rPr>
        <w:lastRenderedPageBreak/>
        <w:t xml:space="preserve">поскольку речь усваивается по подражанию, то и развитие словарного запаса у детей находится в теснейшей зависимости от ближайшего речевого окружения, от количества и </w:t>
      </w:r>
      <w:proofErr w:type="gramStart"/>
      <w:r w:rsidR="008F04CF">
        <w:rPr>
          <w:rFonts w:ascii="Times New Roman" w:hAnsi="Times New Roman" w:cs="Times New Roman"/>
          <w:sz w:val="28"/>
          <w:szCs w:val="28"/>
        </w:rPr>
        <w:t>качества</w:t>
      </w:r>
      <w:proofErr w:type="gramEnd"/>
      <w:r w:rsidR="008F04CF">
        <w:rPr>
          <w:rFonts w:ascii="Times New Roman" w:hAnsi="Times New Roman" w:cs="Times New Roman"/>
          <w:sz w:val="28"/>
          <w:szCs w:val="28"/>
        </w:rPr>
        <w:t xml:space="preserve"> употребляемых в присутствии ребенка слов.</w:t>
      </w:r>
    </w:p>
    <w:p w:rsidR="008F04CF" w:rsidRDefault="003D3138" w:rsidP="004353E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Количественный рост слова выражается в увеличении количества усвоенных ребенком слов и происходит следующим образом. К 1 году 3 мес. – 1 году 4 мес. Ребенок имеет в своем запасе не менее 4 – 5 слов к полутора годам – около 30 слов, к двум годам – до 200 слов. </w:t>
      </w:r>
      <w:r w:rsidR="00131F8E">
        <w:rPr>
          <w:rFonts w:ascii="Times New Roman" w:hAnsi="Times New Roman" w:cs="Times New Roman"/>
          <w:sz w:val="28"/>
          <w:szCs w:val="28"/>
        </w:rPr>
        <w:t xml:space="preserve">К школьному возрасту в словаре ребенка насчитывается до 1500 – 2000 слов. В годы школьного обучения, в связи с усвоением множества специальных терминов при изучении различных предметов, словарный запас детей обогащается особенно активно и ко времени «взрослости» достигает в среднем 6000 слов. Считается, что этого запаса слов достаточно для того, чтобы иметь возможность свободно владеть языком. </w:t>
      </w:r>
      <w:r w:rsidR="005B37B0">
        <w:rPr>
          <w:rFonts w:ascii="Times New Roman" w:hAnsi="Times New Roman" w:cs="Times New Roman"/>
          <w:sz w:val="28"/>
          <w:szCs w:val="28"/>
        </w:rPr>
        <w:t xml:space="preserve">Однако это примерные цифры, поскольку это количественный рост словаря в детском возрасте, как уже было отмечено, во многом зависит от условий жизни и семейного воспитания, от того внимания, которое взрослые уделяют речевому развитию ребенка. Что касается словарного запаса взрослых людей, то во многих случаях он превышает 10 – 15 тысяч слов. </w:t>
      </w:r>
    </w:p>
    <w:p w:rsidR="005B37B0" w:rsidRDefault="005B37B0" w:rsidP="004353E2">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Раньше всего в речи ребенка появляются названия предметов и действий, то есть имена существительные и глаголы. Несколько позднее появляются наречия и лишь после двух лет – названия признаков предметов, или имена прилагательные.</w:t>
      </w:r>
    </w:p>
    <w:p w:rsidR="005B37B0" w:rsidRDefault="005B37B0" w:rsidP="004353E2">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Большую роль в обогащении словарного запаса играет овладение ребенком законами словообразования, которые он усваивает в период от 2 до 8 лет. Правда, ребенку надо пройти и так </w:t>
      </w:r>
      <w:r w:rsidR="002B7833">
        <w:rPr>
          <w:rFonts w:ascii="Times New Roman" w:hAnsi="Times New Roman" w:cs="Times New Roman"/>
          <w:sz w:val="28"/>
          <w:szCs w:val="28"/>
        </w:rPr>
        <w:t>называемый период словотворчества, когда по аналогии с имеющимися в языке ребенок создает и свои собственные слова типа «почтовик», «вертолетчик» и т.д.</w:t>
      </w:r>
    </w:p>
    <w:p w:rsidR="002B7833" w:rsidRDefault="002B7833" w:rsidP="004353E2">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Другой важнейший источник качественного обогащения словаря – это овладение переносным, то есть иносказательным, не буквальным смыслом слов: горячий человек, блестящая книга, золотые руки…</w:t>
      </w:r>
    </w:p>
    <w:p w:rsidR="002B7833" w:rsidRDefault="00741351" w:rsidP="004353E2">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Пути пополнения словарного запаса слов ребенка применительно к разным частям речи разнообразны. Сначала постарайтесь проверить, названия каких предметов знает Ваш ребенок,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как много этих названий ему известно. Удобнее всего это сделать по так называемым смысловым группам слов. Попросите ребенка перечислить (можно по картинкам) овощи, фрукты, ягоды, деревья, предметы мебели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Если вы убедились в том, что познания у вашего ребенка неплохие, можете переходить к усвоению смысловых групп. Сделать это можно при помощи вопросов: «Каких ты знаешь рыб? Насекомых? Домашних животных? Диких животных? Домашних птиц? Диких птиц? Овощи?»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Известно заметить, что не все дошкольники знают </w:t>
      </w:r>
      <w:r w:rsidR="00202DFE">
        <w:rPr>
          <w:rFonts w:ascii="Times New Roman" w:hAnsi="Times New Roman" w:cs="Times New Roman"/>
          <w:sz w:val="28"/>
          <w:szCs w:val="28"/>
        </w:rPr>
        <w:t xml:space="preserve">названия детенышей животных. </w:t>
      </w:r>
      <w:proofErr w:type="gramStart"/>
      <w:r w:rsidR="00202DFE">
        <w:rPr>
          <w:rFonts w:ascii="Times New Roman" w:hAnsi="Times New Roman" w:cs="Times New Roman"/>
          <w:sz w:val="28"/>
          <w:szCs w:val="28"/>
        </w:rPr>
        <w:t xml:space="preserve">Проверьте своих детей: тигр – тигренок, у льва – львенок, у слона - ? у оленя - ? у лисы - ? у мышонка - ? и </w:t>
      </w:r>
      <w:proofErr w:type="spellStart"/>
      <w:r w:rsidR="00202DFE">
        <w:rPr>
          <w:rFonts w:ascii="Times New Roman" w:hAnsi="Times New Roman" w:cs="Times New Roman"/>
          <w:sz w:val="28"/>
          <w:szCs w:val="28"/>
        </w:rPr>
        <w:t>тд</w:t>
      </w:r>
      <w:proofErr w:type="spellEnd"/>
      <w:r w:rsidR="00202DFE">
        <w:rPr>
          <w:rFonts w:ascii="Times New Roman" w:hAnsi="Times New Roman" w:cs="Times New Roman"/>
          <w:sz w:val="28"/>
          <w:szCs w:val="28"/>
        </w:rPr>
        <w:t>.</w:t>
      </w:r>
      <w:proofErr w:type="gramEnd"/>
      <w:r w:rsidR="00202DFE">
        <w:rPr>
          <w:rFonts w:ascii="Times New Roman" w:hAnsi="Times New Roman" w:cs="Times New Roman"/>
          <w:sz w:val="28"/>
          <w:szCs w:val="28"/>
        </w:rPr>
        <w:t xml:space="preserve"> Особенно вызывают трудности у </w:t>
      </w:r>
      <w:r w:rsidR="00202DFE">
        <w:rPr>
          <w:rFonts w:ascii="Times New Roman" w:hAnsi="Times New Roman" w:cs="Times New Roman"/>
          <w:sz w:val="28"/>
          <w:szCs w:val="28"/>
        </w:rPr>
        <w:lastRenderedPageBreak/>
        <w:t>детей не однокоренные наименования детенышей, например, теленок, жеребенок, поросенок, ягненок, цыпленок, щенок.</w:t>
      </w:r>
    </w:p>
    <w:p w:rsidR="00B44E7C" w:rsidRDefault="00B44E7C" w:rsidP="004353E2">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Обогащать речь ребенка глаголами (слова – действия) по каким – то определенным смысловым группам слов:</w:t>
      </w:r>
    </w:p>
    <w:p w:rsidR="00B44E7C" w:rsidRDefault="00B44E7C" w:rsidP="004353E2">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как передвигается?»</w:t>
      </w:r>
    </w:p>
    <w:p w:rsidR="00B44E7C" w:rsidRDefault="00B44E7C"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Птицы, бабочки, мухи, жуки, стрекозы, комары, мошки… (летают)</w:t>
      </w:r>
    </w:p>
    <w:p w:rsidR="00B44E7C" w:rsidRDefault="00B44E7C"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Рыбы, дельфины, киты, моржи, акулы… (плавают)</w:t>
      </w:r>
    </w:p>
    <w:p w:rsidR="00B44E7C" w:rsidRDefault="00B44E7C"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Змеи, ужи, гусеницы, черви, ящерицы… (ползают)</w:t>
      </w:r>
    </w:p>
    <w:p w:rsidR="00B44E7C" w:rsidRDefault="00B44E7C"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Кузнечики</w:t>
      </w:r>
      <w:r w:rsidR="00D011D8">
        <w:rPr>
          <w:rFonts w:ascii="Times New Roman" w:hAnsi="Times New Roman" w:cs="Times New Roman"/>
          <w:sz w:val="28"/>
          <w:szCs w:val="28"/>
        </w:rPr>
        <w:t>, лягушки, жабы, блохи, зайцы… (прыгают)</w:t>
      </w:r>
    </w:p>
    <w:p w:rsidR="00D011D8" w:rsidRDefault="00D011D8"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2. «Кто как подает голос?»</w:t>
      </w:r>
    </w:p>
    <w:p w:rsidR="00D011D8" w:rsidRDefault="00D011D8"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Тигр – рычит, корова – (мычит), медведь – (ревет), свинья – (хрюкает),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D011D8" w:rsidRDefault="00D011D8" w:rsidP="004353E2">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чем занимается?»</w:t>
      </w:r>
    </w:p>
    <w:p w:rsidR="00D011D8" w:rsidRDefault="00D011D8"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Строитель строит, маляр красит, повар варит, чертежник чертит, учитель …, рабочий …, фотограф…, ученик…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w:t>
      </w:r>
    </w:p>
    <w:p w:rsidR="00D011D8" w:rsidRDefault="00D011D8"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Имена прилагательные (слова – признаки) в большинстве случаев появляются в детской речи только после двух лет. Наблюдение над речью многих детей свидетельствуют о том, что она бедна именами прилагательными, </w:t>
      </w:r>
      <w:r w:rsidR="003E0253">
        <w:rPr>
          <w:rFonts w:ascii="Times New Roman" w:hAnsi="Times New Roman" w:cs="Times New Roman"/>
          <w:sz w:val="28"/>
          <w:szCs w:val="28"/>
        </w:rPr>
        <w:t xml:space="preserve">недостаточно образна. </w:t>
      </w:r>
    </w:p>
    <w:p w:rsidR="003E0253" w:rsidRDefault="003E0253"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ab/>
        <w:t>Обогатить речь ребенка именами прилагательными вам помогут следующие задания.</w:t>
      </w:r>
    </w:p>
    <w:p w:rsidR="003E0253" w:rsidRDefault="003E0253"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ab/>
        <w:t xml:space="preserve">Положите перед ребенком яблоко и спросите его о том, КАКОЕ оно? Многие дети, к сожалению, ограничатся лишь таким ответом: </w:t>
      </w:r>
      <w:proofErr w:type="gramStart"/>
      <w:r>
        <w:rPr>
          <w:rFonts w:ascii="Times New Roman" w:hAnsi="Times New Roman" w:cs="Times New Roman"/>
          <w:sz w:val="28"/>
          <w:szCs w:val="28"/>
        </w:rPr>
        <w:t>вкусное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Только после серии упражнений ребенок может сказать, что оно большое, круглое, вкусное, кисло – сладкое, румяное, сочное, ароматное.</w:t>
      </w:r>
      <w:proofErr w:type="gramEnd"/>
    </w:p>
    <w:p w:rsidR="003E0253" w:rsidRDefault="003E0253"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ab/>
        <w:t xml:space="preserve">Для того чтобы перейти к такому результату, то есть значительно обогатить словарь ребенка именами прилагательными, лучше всего «отработать» признаки предметов по каким – то </w:t>
      </w:r>
      <w:r w:rsidR="001E7704">
        <w:rPr>
          <w:rFonts w:ascii="Times New Roman" w:hAnsi="Times New Roman" w:cs="Times New Roman"/>
          <w:sz w:val="28"/>
          <w:szCs w:val="28"/>
        </w:rPr>
        <w:t>определенным группам. Например:</w:t>
      </w:r>
    </w:p>
    <w:p w:rsidR="001E7704" w:rsidRDefault="001E7704" w:rsidP="004353E2">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Величина: </w:t>
      </w:r>
      <w:proofErr w:type="gramStart"/>
      <w:r>
        <w:rPr>
          <w:rFonts w:ascii="Times New Roman" w:hAnsi="Times New Roman" w:cs="Times New Roman"/>
          <w:sz w:val="28"/>
          <w:szCs w:val="28"/>
        </w:rPr>
        <w:t>большой</w:t>
      </w:r>
      <w:proofErr w:type="gramEnd"/>
      <w:r>
        <w:rPr>
          <w:rFonts w:ascii="Times New Roman" w:hAnsi="Times New Roman" w:cs="Times New Roman"/>
          <w:sz w:val="28"/>
          <w:szCs w:val="28"/>
        </w:rPr>
        <w:t>, средний, низкий, широкий, узкий.</w:t>
      </w:r>
    </w:p>
    <w:p w:rsidR="001E7704" w:rsidRDefault="001E7704" w:rsidP="00850AD0">
      <w:pPr>
        <w:pStyle w:val="a3"/>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proofErr w:type="gramStart"/>
      <w:r>
        <w:rPr>
          <w:rFonts w:ascii="Times New Roman" w:hAnsi="Times New Roman" w:cs="Times New Roman"/>
          <w:sz w:val="28"/>
          <w:szCs w:val="28"/>
        </w:rPr>
        <w:t>круглый</w:t>
      </w:r>
      <w:proofErr w:type="gramEnd"/>
      <w:r>
        <w:rPr>
          <w:rFonts w:ascii="Times New Roman" w:hAnsi="Times New Roman" w:cs="Times New Roman"/>
          <w:sz w:val="28"/>
          <w:szCs w:val="28"/>
        </w:rPr>
        <w:t>, продолговатый, квадратный, четырехугольный, треугольный и пр.</w:t>
      </w:r>
    </w:p>
    <w:p w:rsidR="001E7704" w:rsidRDefault="001E7704" w:rsidP="00850AD0">
      <w:pPr>
        <w:pStyle w:val="a3"/>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Не только основные, но и промежуточные цвета типа </w:t>
      </w:r>
      <w:proofErr w:type="gramStart"/>
      <w:r>
        <w:rPr>
          <w:rFonts w:ascii="Times New Roman" w:hAnsi="Times New Roman" w:cs="Times New Roman"/>
          <w:sz w:val="28"/>
          <w:szCs w:val="28"/>
        </w:rPr>
        <w:t>оранжевый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Цвет – голубой, серый, светло – зеленый, сиреневый и пр. помощь к запоминанию названий цветов: каждый охотник желает знать, где сидит фазан (красный, оранжевый, желтый, зеленый, голубой, синий, фиолетовый).</w:t>
      </w:r>
      <w:proofErr w:type="gramEnd"/>
    </w:p>
    <w:p w:rsidR="001E7704" w:rsidRDefault="001E7704" w:rsidP="00850AD0">
      <w:pPr>
        <w:pStyle w:val="a3"/>
        <w:numPr>
          <w:ilvl w:val="0"/>
          <w:numId w:val="7"/>
        </w:num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Вкус: горький, сладкий, соленый, кислый, кисло – сладкий, вкусный, невкусный, приторный, безвкусный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roofErr w:type="gramEnd"/>
    </w:p>
    <w:p w:rsidR="001E7704" w:rsidRDefault="001E7704" w:rsidP="00850AD0">
      <w:pPr>
        <w:pStyle w:val="a3"/>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Запах: приятный, неприятный, смолистый, цветочный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1E7704" w:rsidRDefault="001E7704" w:rsidP="00850AD0">
      <w:pPr>
        <w:pStyle w:val="a3"/>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Температура: </w:t>
      </w:r>
      <w:proofErr w:type="gramStart"/>
      <w:r>
        <w:rPr>
          <w:rFonts w:ascii="Times New Roman" w:hAnsi="Times New Roman" w:cs="Times New Roman"/>
          <w:sz w:val="28"/>
          <w:szCs w:val="28"/>
        </w:rPr>
        <w:t>холодный</w:t>
      </w:r>
      <w:proofErr w:type="gramEnd"/>
      <w:r>
        <w:rPr>
          <w:rFonts w:ascii="Times New Roman" w:hAnsi="Times New Roman" w:cs="Times New Roman"/>
          <w:sz w:val="28"/>
          <w:szCs w:val="28"/>
        </w:rPr>
        <w:t>, горячий, теплый, прохладный.</w:t>
      </w:r>
    </w:p>
    <w:p w:rsidR="001E7704" w:rsidRDefault="008F26F3" w:rsidP="00850AD0">
      <w:pPr>
        <w:pStyle w:val="a3"/>
        <w:numPr>
          <w:ilvl w:val="0"/>
          <w:numId w:val="7"/>
        </w:num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Материал</w:t>
      </w:r>
      <w:proofErr w:type="gramEnd"/>
      <w:r>
        <w:rPr>
          <w:rFonts w:ascii="Times New Roman" w:hAnsi="Times New Roman" w:cs="Times New Roman"/>
          <w:sz w:val="28"/>
          <w:szCs w:val="28"/>
        </w:rPr>
        <w:t xml:space="preserve"> из которого сделан предмет, - деревянный, стеклянный, и пр.</w:t>
      </w:r>
    </w:p>
    <w:p w:rsidR="008F26F3" w:rsidRDefault="008F26F3" w:rsidP="00850AD0">
      <w:pPr>
        <w:pStyle w:val="a3"/>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Принадлежность предмета – </w:t>
      </w:r>
      <w:proofErr w:type="gramStart"/>
      <w:r>
        <w:rPr>
          <w:rFonts w:ascii="Times New Roman" w:hAnsi="Times New Roman" w:cs="Times New Roman"/>
          <w:sz w:val="28"/>
          <w:szCs w:val="28"/>
        </w:rPr>
        <w:t>мамин</w:t>
      </w:r>
      <w:proofErr w:type="gramEnd"/>
      <w:r>
        <w:rPr>
          <w:rFonts w:ascii="Times New Roman" w:hAnsi="Times New Roman" w:cs="Times New Roman"/>
          <w:sz w:val="28"/>
          <w:szCs w:val="28"/>
        </w:rPr>
        <w:t>, папин, сестрин, лисий, медвежий и пр.</w:t>
      </w:r>
    </w:p>
    <w:p w:rsidR="008F26F3" w:rsidRDefault="008F26F3" w:rsidP="004353E2">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Другие признаки – шероховатый, колючий, добрый, злой, честный.</w:t>
      </w:r>
    </w:p>
    <w:p w:rsidR="008F26F3" w:rsidRDefault="008F26F3" w:rsidP="004353E2">
      <w:pPr>
        <w:spacing w:after="0" w:line="240" w:lineRule="auto"/>
        <w:ind w:left="708" w:firstLine="360"/>
        <w:jc w:val="both"/>
        <w:rPr>
          <w:rFonts w:ascii="Times New Roman" w:hAnsi="Times New Roman" w:cs="Times New Roman"/>
          <w:sz w:val="28"/>
          <w:szCs w:val="28"/>
        </w:rPr>
      </w:pPr>
      <w:r>
        <w:rPr>
          <w:rFonts w:ascii="Times New Roman" w:hAnsi="Times New Roman" w:cs="Times New Roman"/>
          <w:sz w:val="28"/>
          <w:szCs w:val="28"/>
        </w:rPr>
        <w:t>Большие возможности для обогащения речи ребенка именами прилагательными таятся также в практическом овладении им основными способами их образования от имен существительных. Речь здесь идет в первую очередь об относительных и притяжательных прилагательных.</w:t>
      </w:r>
    </w:p>
    <w:p w:rsidR="008F26F3" w:rsidRDefault="008F26F3"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ab/>
        <w:t>Одна из наиболее понятных</w:t>
      </w:r>
      <w:r w:rsidR="00663505">
        <w:rPr>
          <w:rFonts w:ascii="Times New Roman" w:hAnsi="Times New Roman" w:cs="Times New Roman"/>
          <w:sz w:val="28"/>
          <w:szCs w:val="28"/>
        </w:rPr>
        <w:t xml:space="preserve"> ребенку разновидностей относительных прилагательных указывает на материал, из которого сделан или состоит предмет. Объясните ребенку, что если какой – то предмет, например</w:t>
      </w:r>
      <w:proofErr w:type="gramStart"/>
      <w:r w:rsidR="00663505">
        <w:rPr>
          <w:rFonts w:ascii="Times New Roman" w:hAnsi="Times New Roman" w:cs="Times New Roman"/>
          <w:sz w:val="28"/>
          <w:szCs w:val="28"/>
        </w:rPr>
        <w:t>,</w:t>
      </w:r>
      <w:proofErr w:type="gramEnd"/>
      <w:r w:rsidR="00663505">
        <w:rPr>
          <w:rFonts w:ascii="Times New Roman" w:hAnsi="Times New Roman" w:cs="Times New Roman"/>
          <w:sz w:val="28"/>
          <w:szCs w:val="28"/>
        </w:rPr>
        <w:t xml:space="preserve"> стакан, сделан из стекла, то он стеклянный, а если стол сделан из дерева – то он деревянный. Чтобы облегчить ребенку понимание смысла задания, объясните ему также, что даже одни и те же (то есть похожие, однотипные) предметы могут быть сделаны из разного материала:</w:t>
      </w:r>
    </w:p>
    <w:p w:rsidR="00663505" w:rsidRDefault="00663505"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миска из дерева – деревянная,</w:t>
      </w:r>
    </w:p>
    <w:p w:rsidR="00663505" w:rsidRDefault="00663505"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миска из железа – железная,</w:t>
      </w:r>
    </w:p>
    <w:p w:rsidR="00663505" w:rsidRDefault="00663505"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миска из глины – глиняная,</w:t>
      </w:r>
    </w:p>
    <w:p w:rsidR="00663505" w:rsidRDefault="00663505"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миска из стекла – стеклянная и т.д.</w:t>
      </w:r>
    </w:p>
    <w:p w:rsidR="00663505" w:rsidRDefault="00663505" w:rsidP="004353E2">
      <w:pPr>
        <w:spacing w:after="0"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Убедившись в том, </w:t>
      </w:r>
      <w:r w:rsidR="00360804">
        <w:rPr>
          <w:rFonts w:ascii="Times New Roman" w:hAnsi="Times New Roman" w:cs="Times New Roman"/>
          <w:sz w:val="28"/>
          <w:szCs w:val="28"/>
        </w:rPr>
        <w:t xml:space="preserve">что ребенок понял смысл задания, перейдите к упражнениям в образовании относительных прилагательных. При этом Вы называете материал, из которого сделан предмет, а ребенок образует </w:t>
      </w:r>
      <w:r w:rsidR="001726A4">
        <w:rPr>
          <w:rFonts w:ascii="Times New Roman" w:hAnsi="Times New Roman" w:cs="Times New Roman"/>
          <w:sz w:val="28"/>
          <w:szCs w:val="28"/>
        </w:rPr>
        <w:t>соответствующее прилагательное. Например, «Этот замок из железа, какой он?» (железный)</w:t>
      </w:r>
    </w:p>
    <w:p w:rsidR="001726A4" w:rsidRDefault="001726A4"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монета из меди – медная,</w:t>
      </w:r>
    </w:p>
    <w:p w:rsidR="001726A4" w:rsidRDefault="001726A4"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ложка из олова – оловянная,</w:t>
      </w:r>
    </w:p>
    <w:p w:rsidR="001726A4" w:rsidRDefault="001726A4"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медвежонок из плюша – плюшевый,</w:t>
      </w:r>
    </w:p>
    <w:p w:rsidR="001726A4" w:rsidRPr="008F26F3" w:rsidRDefault="001726A4" w:rsidP="004353E2">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сумка из кожи – кожаная и тд.</w:t>
      </w:r>
    </w:p>
    <w:p w:rsidR="003D1557" w:rsidRDefault="00850AD0" w:rsidP="004353E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Притяжательные прилагательные указывают на принадлежность предмета и образуют от соответствующих им имен существительных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Ребенку нужно объяснить,  что если тапочки принадлежат маме, то они мамины, если папе – то они папины, если бабушке – то они бабушкины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850AD0" w:rsidRDefault="00850AD0" w:rsidP="004353E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После этого предложите ребенку поиграть в игру «У кого чья голова?»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Вы задаете вопросы, а ребенок на них отвечает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Например «Чья голова у сороки? – Сорочья».</w:t>
      </w:r>
    </w:p>
    <w:p w:rsidR="00850AD0" w:rsidRDefault="00850AD0" w:rsidP="004353E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лошади голова лошадиная, у тигра – тигриная, у осла – ослиная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850AD0" w:rsidRDefault="00850AD0" w:rsidP="004353E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 целью более прочного усвоения ребенком признаков предметов предложите ему такие вопросы обобщающего характера.</w:t>
      </w:r>
    </w:p>
    <w:p w:rsidR="00850AD0" w:rsidRDefault="00057135" w:rsidP="004353E2">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бывает круглым? (мяч, шар, колесо, луна, яблоко…..).</w:t>
      </w:r>
    </w:p>
    <w:p w:rsidR="00057135" w:rsidRDefault="00057135" w:rsidP="004353E2">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бывает длинным? (дорога, река, веревка, лента…..).</w:t>
      </w:r>
    </w:p>
    <w:p w:rsidR="00057135" w:rsidRDefault="00057135" w:rsidP="004353E2">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бывает зеленым? (трава, кусты, кузнечики, платье….)</w:t>
      </w:r>
    </w:p>
    <w:p w:rsidR="00057135" w:rsidRDefault="00057135" w:rsidP="004353E2">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бывает холодным? (вода, снег, роса, камень…..)</w:t>
      </w:r>
    </w:p>
    <w:p w:rsidR="00057135" w:rsidRDefault="00057135" w:rsidP="004353E2">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бывает сладким? (сахар, конфеты, торты, шоколад….)</w:t>
      </w:r>
    </w:p>
    <w:p w:rsidR="00057135" w:rsidRDefault="00057135" w:rsidP="004353E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Отдельное внимание нужно уделять ознакомлению ребенка с переносным значением некоторых имен прилагательных, что способствует качественному обогащению словаря. Речь идет о таких устойчивых выражениях, как СВЕТЛАЯ ГОЛОВА, ЗОЛОТЫЕ РУКИ, ГОРЯЩИЕ ГЛАЗА, ГОРЯЧЕЕ или ЖЕЛЕЗНОЕ СЕРДЦЕ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057135" w:rsidRDefault="00172BC5" w:rsidP="00435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Большую помощь в правильном подборе имен прилагательных может оказать работа с синонимами, то есть словами, близкими по своему значению: тяжелый – труд, хороший – красивый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172BC5" w:rsidRDefault="00172BC5" w:rsidP="00435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Наречие в детской речи появляется раньше, чем прилагательное,- примерно с 1 года 10 месяцев. Сначала они используются ребенком вместо сказуемого («мама там»). И лишь значительно позднее наречия начинают выполнять в речи ребенка </w:t>
      </w:r>
      <w:r w:rsidR="0059780E">
        <w:rPr>
          <w:rFonts w:ascii="Times New Roman" w:hAnsi="Times New Roman" w:cs="Times New Roman"/>
          <w:sz w:val="28"/>
          <w:szCs w:val="28"/>
        </w:rPr>
        <w:t xml:space="preserve">свойственную им роль. Поэтому в целях обогащения речи ребенка наречиями </w:t>
      </w:r>
      <w:proofErr w:type="gramStart"/>
      <w:r w:rsidR="0059780E">
        <w:rPr>
          <w:rFonts w:ascii="Times New Roman" w:hAnsi="Times New Roman" w:cs="Times New Roman"/>
          <w:sz w:val="28"/>
          <w:szCs w:val="28"/>
        </w:rPr>
        <w:t>важно</w:t>
      </w:r>
      <w:proofErr w:type="gramEnd"/>
      <w:r w:rsidR="0059780E">
        <w:rPr>
          <w:rFonts w:ascii="Times New Roman" w:hAnsi="Times New Roman" w:cs="Times New Roman"/>
          <w:sz w:val="28"/>
          <w:szCs w:val="28"/>
        </w:rPr>
        <w:t xml:space="preserve"> прежде всего характеризовать выполняемые в повседневной жизни действия: спускаемся по лестнице ВНИЗ, поднимаемся по лестнице ВВЕРХ, идем БЫСТРО (МЕДЛЕННО), разговариваем ГРОМКО (ТИХО, ШЕПОТОМ), смеемся ВЕСЕЛО, рисуем КРАСИВО и т.п.</w:t>
      </w:r>
    </w:p>
    <w:p w:rsidR="0059780E" w:rsidRDefault="0059780E" w:rsidP="00435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Должное внимание нужно уделять пониманию ребенком и введению в его речь наречий времени: вчера, сегодня, завтра, утром, вечером, весной, летом, зимой, скоро, недавно и др.</w:t>
      </w:r>
      <w:proofErr w:type="gramEnd"/>
    </w:p>
    <w:p w:rsidR="0059780E" w:rsidRDefault="0059780E" w:rsidP="00057135">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Нельзя забывать и о характеристике погодных условий, атмосферных явлений и пр. ребенок должен постепенно узнать, что на улице может быть ТЕПЛО, ХОЛОДНО, ПРОХЛАДНО, ВЕТРЕНО, ДОЖДЛИВО, </w:t>
      </w:r>
      <w:r w:rsidR="004353E2">
        <w:rPr>
          <w:rFonts w:ascii="Times New Roman" w:hAnsi="Times New Roman" w:cs="Times New Roman"/>
          <w:sz w:val="28"/>
          <w:szCs w:val="28"/>
        </w:rPr>
        <w:t>СЫРО, СВЕТЛО, СУМРАЧНО</w:t>
      </w:r>
      <w:proofErr w:type="gramStart"/>
      <w:r w:rsidR="004353E2">
        <w:rPr>
          <w:rFonts w:ascii="Times New Roman" w:hAnsi="Times New Roman" w:cs="Times New Roman"/>
          <w:sz w:val="28"/>
          <w:szCs w:val="28"/>
        </w:rPr>
        <w:t>,Т</w:t>
      </w:r>
      <w:proofErr w:type="gramEnd"/>
      <w:r w:rsidR="004353E2">
        <w:rPr>
          <w:rFonts w:ascii="Times New Roman" w:hAnsi="Times New Roman" w:cs="Times New Roman"/>
          <w:sz w:val="28"/>
          <w:szCs w:val="28"/>
        </w:rPr>
        <w:t>УМАНО, СНЕЖНО, ВЬЮЖНО и др.</w:t>
      </w:r>
    </w:p>
    <w:p w:rsidR="004353E2" w:rsidRDefault="004353E2" w:rsidP="00435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Однако каким бы богатым запасом ни обладал ребенок, для полноценной устной речи этого мало. Как отмечалось выше, нужно еще умение активно пользоваться имеющимся словарным запасом, то есть уметь грамматически правильно связывать отдельные слова между собой, согласовывать их друг с другом в соответствии с имеющимися в языке закономерностями.</w:t>
      </w:r>
    </w:p>
    <w:p w:rsidR="004353E2" w:rsidRDefault="004353E2" w:rsidP="004353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Словарным запасом и грамматическим строем речи ребенок овладевает в тесном единстве, одновременно совершенствуя и то и другое в повседневной практике речевого общения.</w:t>
      </w:r>
    </w:p>
    <w:p w:rsidR="004353E2" w:rsidRDefault="004353E2" w:rsidP="00057135">
      <w:pPr>
        <w:spacing w:line="240" w:lineRule="auto"/>
        <w:jc w:val="both"/>
        <w:rPr>
          <w:rFonts w:ascii="Times New Roman" w:hAnsi="Times New Roman" w:cs="Times New Roman"/>
          <w:sz w:val="28"/>
          <w:szCs w:val="28"/>
        </w:rPr>
      </w:pPr>
      <w:r>
        <w:rPr>
          <w:rFonts w:ascii="Times New Roman" w:hAnsi="Times New Roman" w:cs="Times New Roman"/>
          <w:sz w:val="28"/>
          <w:szCs w:val="28"/>
        </w:rPr>
        <w:tab/>
        <w:t>Об этом мы поговорим в следующий раз.</w:t>
      </w:r>
    </w:p>
    <w:p w:rsidR="004353E2" w:rsidRPr="00057135" w:rsidRDefault="004353E2" w:rsidP="00057135">
      <w:pPr>
        <w:spacing w:line="240" w:lineRule="auto"/>
        <w:jc w:val="both"/>
        <w:rPr>
          <w:rFonts w:ascii="Times New Roman" w:hAnsi="Times New Roman" w:cs="Times New Roman"/>
          <w:sz w:val="28"/>
          <w:szCs w:val="28"/>
        </w:rPr>
      </w:pPr>
    </w:p>
    <w:sectPr w:rsidR="004353E2" w:rsidRPr="00057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8418C"/>
    <w:multiLevelType w:val="hybridMultilevel"/>
    <w:tmpl w:val="C7DAA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B64283"/>
    <w:multiLevelType w:val="hybridMultilevel"/>
    <w:tmpl w:val="2F369E8C"/>
    <w:lvl w:ilvl="0" w:tplc="524487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7225B14"/>
    <w:multiLevelType w:val="hybridMultilevel"/>
    <w:tmpl w:val="428C5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071847"/>
    <w:multiLevelType w:val="hybridMultilevel"/>
    <w:tmpl w:val="373C68CC"/>
    <w:lvl w:ilvl="0" w:tplc="56348F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752004F"/>
    <w:multiLevelType w:val="hybridMultilevel"/>
    <w:tmpl w:val="FB245EA0"/>
    <w:lvl w:ilvl="0" w:tplc="03063C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F14295C"/>
    <w:multiLevelType w:val="hybridMultilevel"/>
    <w:tmpl w:val="F4E0C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131455"/>
    <w:multiLevelType w:val="hybridMultilevel"/>
    <w:tmpl w:val="0AD6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F36008"/>
    <w:multiLevelType w:val="hybridMultilevel"/>
    <w:tmpl w:val="D9A402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EC"/>
    <w:rsid w:val="00057135"/>
    <w:rsid w:val="00131F8E"/>
    <w:rsid w:val="001726A4"/>
    <w:rsid w:val="00172BC5"/>
    <w:rsid w:val="001E7704"/>
    <w:rsid w:val="00202DFE"/>
    <w:rsid w:val="00293337"/>
    <w:rsid w:val="002A02C3"/>
    <w:rsid w:val="002B7833"/>
    <w:rsid w:val="00360804"/>
    <w:rsid w:val="003D1557"/>
    <w:rsid w:val="003D3138"/>
    <w:rsid w:val="003E0253"/>
    <w:rsid w:val="00415C3A"/>
    <w:rsid w:val="004353E2"/>
    <w:rsid w:val="00593DC3"/>
    <w:rsid w:val="0059780E"/>
    <w:rsid w:val="005B37B0"/>
    <w:rsid w:val="005C33A1"/>
    <w:rsid w:val="00644E50"/>
    <w:rsid w:val="00663505"/>
    <w:rsid w:val="00664A78"/>
    <w:rsid w:val="00741351"/>
    <w:rsid w:val="00850AD0"/>
    <w:rsid w:val="008C4CEC"/>
    <w:rsid w:val="008F04CF"/>
    <w:rsid w:val="008F26F3"/>
    <w:rsid w:val="00B249B6"/>
    <w:rsid w:val="00B44E7C"/>
    <w:rsid w:val="00C92719"/>
    <w:rsid w:val="00CC7DFE"/>
    <w:rsid w:val="00D011D8"/>
    <w:rsid w:val="00E273F8"/>
    <w:rsid w:val="00E4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2127</Words>
  <Characters>12127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11</cp:revision>
  <dcterms:created xsi:type="dcterms:W3CDTF">2015-08-07T15:20:00Z</dcterms:created>
  <dcterms:modified xsi:type="dcterms:W3CDTF">2015-08-25T06:51:00Z</dcterms:modified>
</cp:coreProperties>
</file>