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CF" w:rsidRDefault="002A66CF" w:rsidP="002A66C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2A66CF" w:rsidRDefault="002A66CF" w:rsidP="002A66C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детский сад № 101</w:t>
      </w:r>
    </w:p>
    <w:p w:rsidR="002A66CF" w:rsidRDefault="002A66CF" w:rsidP="002A66C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города Липецка</w:t>
      </w:r>
    </w:p>
    <w:p w:rsidR="002A66CF" w:rsidRDefault="002A66CF" w:rsidP="002A66CF">
      <w:pPr>
        <w:shd w:val="clear" w:color="auto" w:fill="FFFFFF"/>
        <w:ind w:left="2693"/>
        <w:jc w:val="center"/>
        <w:rPr>
          <w:b/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b/>
          <w:bCs/>
          <w:sz w:val="28"/>
          <w:szCs w:val="28"/>
        </w:rPr>
      </w:pPr>
    </w:p>
    <w:p w:rsidR="002A66CF" w:rsidRDefault="002A66CF" w:rsidP="002A66CF">
      <w:pPr>
        <w:rPr>
          <w:b/>
          <w:bCs/>
          <w:sz w:val="28"/>
          <w:szCs w:val="28"/>
        </w:rPr>
      </w:pPr>
    </w:p>
    <w:p w:rsidR="002A66CF" w:rsidRDefault="00547F44" w:rsidP="00547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Проектная работа</w:t>
      </w:r>
    </w:p>
    <w:p w:rsidR="002A66CF" w:rsidRDefault="002A66CF" w:rsidP="002A66CF">
      <w:pPr>
        <w:rPr>
          <w:b/>
          <w:bCs/>
          <w:sz w:val="28"/>
          <w:szCs w:val="28"/>
        </w:rPr>
      </w:pPr>
    </w:p>
    <w:p w:rsidR="002A66CF" w:rsidRDefault="00547F44" w:rsidP="002A66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2A66CF">
        <w:rPr>
          <w:b/>
          <w:sz w:val="36"/>
          <w:szCs w:val="36"/>
        </w:rPr>
        <w:t>Использование информационно-коммуникационных технологий</w:t>
      </w:r>
      <w:r>
        <w:rPr>
          <w:b/>
          <w:sz w:val="36"/>
          <w:szCs w:val="36"/>
        </w:rPr>
        <w:t>»</w:t>
      </w:r>
      <w:bookmarkStart w:id="0" w:name="_GoBack"/>
      <w:bookmarkEnd w:id="0"/>
      <w:r w:rsidR="002A66CF">
        <w:rPr>
          <w:b/>
          <w:sz w:val="36"/>
          <w:szCs w:val="36"/>
        </w:rPr>
        <w:t xml:space="preserve"> </w:t>
      </w:r>
    </w:p>
    <w:p w:rsidR="002A66CF" w:rsidRDefault="002A66CF" w:rsidP="002A66CF">
      <w:pPr>
        <w:shd w:val="clear" w:color="auto" w:fill="FFFFFF"/>
        <w:ind w:left="2693"/>
        <w:jc w:val="center"/>
        <w:rPr>
          <w:b/>
          <w:sz w:val="36"/>
          <w:szCs w:val="36"/>
        </w:rPr>
      </w:pPr>
    </w:p>
    <w:p w:rsidR="002A66CF" w:rsidRDefault="002A66CF" w:rsidP="002A66CF">
      <w:pPr>
        <w:rPr>
          <w:b/>
          <w:bCs/>
          <w:sz w:val="28"/>
          <w:szCs w:val="28"/>
        </w:rPr>
      </w:pPr>
    </w:p>
    <w:p w:rsidR="002A66CF" w:rsidRDefault="002A66CF" w:rsidP="002A66CF">
      <w:pPr>
        <w:rPr>
          <w:bCs/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jc w:val="right"/>
        <w:rPr>
          <w:b/>
          <w:sz w:val="28"/>
          <w:szCs w:val="28"/>
        </w:rPr>
      </w:pPr>
    </w:p>
    <w:p w:rsidR="002A66CF" w:rsidRDefault="002A66CF" w:rsidP="002A66CF">
      <w:pPr>
        <w:jc w:val="right"/>
        <w:rPr>
          <w:b/>
          <w:sz w:val="28"/>
          <w:szCs w:val="28"/>
        </w:rPr>
      </w:pPr>
    </w:p>
    <w:p w:rsidR="002A66CF" w:rsidRDefault="002A66CF" w:rsidP="002A66CF">
      <w:pPr>
        <w:jc w:val="right"/>
        <w:rPr>
          <w:b/>
          <w:sz w:val="28"/>
          <w:szCs w:val="28"/>
        </w:rPr>
      </w:pPr>
    </w:p>
    <w:p w:rsidR="002A66CF" w:rsidRDefault="002A66CF" w:rsidP="002A66CF">
      <w:pPr>
        <w:jc w:val="right"/>
        <w:rPr>
          <w:b/>
          <w:sz w:val="28"/>
          <w:szCs w:val="28"/>
        </w:rPr>
      </w:pPr>
    </w:p>
    <w:p w:rsidR="002A66CF" w:rsidRDefault="002A66CF" w:rsidP="002A66CF">
      <w:pPr>
        <w:jc w:val="right"/>
        <w:rPr>
          <w:b/>
          <w:sz w:val="28"/>
          <w:szCs w:val="28"/>
        </w:rPr>
      </w:pPr>
    </w:p>
    <w:p w:rsidR="002A66CF" w:rsidRDefault="002A66CF" w:rsidP="002A66CF">
      <w:pPr>
        <w:jc w:val="right"/>
        <w:rPr>
          <w:b/>
          <w:sz w:val="28"/>
          <w:szCs w:val="28"/>
        </w:rPr>
      </w:pPr>
    </w:p>
    <w:p w:rsidR="002A66CF" w:rsidRDefault="002A66CF" w:rsidP="002A66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2A66CF" w:rsidRDefault="002A66CF" w:rsidP="002A66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Воспитатели:</w:t>
      </w:r>
    </w:p>
    <w:p w:rsidR="002A66CF" w:rsidRDefault="002A66CF" w:rsidP="002A66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Фокина О.М.</w:t>
      </w:r>
    </w:p>
    <w:p w:rsidR="002A66CF" w:rsidRDefault="002A66CF" w:rsidP="002A66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Гуляева И.В.</w:t>
      </w:r>
    </w:p>
    <w:p w:rsidR="002A66CF" w:rsidRDefault="002A66CF" w:rsidP="002A66CF">
      <w:pPr>
        <w:jc w:val="center"/>
        <w:rPr>
          <w:sz w:val="28"/>
          <w:szCs w:val="28"/>
        </w:rPr>
      </w:pPr>
    </w:p>
    <w:p w:rsidR="002A66CF" w:rsidRDefault="002A66CF" w:rsidP="002A66CF">
      <w:pPr>
        <w:ind w:left="6372" w:firstLine="708"/>
        <w:jc w:val="center"/>
        <w:rPr>
          <w:b/>
          <w:bCs/>
          <w:sz w:val="28"/>
          <w:szCs w:val="28"/>
        </w:rPr>
      </w:pPr>
    </w:p>
    <w:p w:rsidR="002A66CF" w:rsidRDefault="002A66CF" w:rsidP="002A66CF">
      <w:pPr>
        <w:rPr>
          <w:b/>
          <w:bCs/>
          <w:sz w:val="28"/>
          <w:szCs w:val="28"/>
        </w:rPr>
      </w:pPr>
    </w:p>
    <w:p w:rsidR="002A66CF" w:rsidRDefault="002A66CF" w:rsidP="002A66CF">
      <w:pPr>
        <w:ind w:left="6372" w:firstLine="708"/>
        <w:jc w:val="center"/>
        <w:rPr>
          <w:b/>
          <w:bCs/>
          <w:sz w:val="28"/>
          <w:szCs w:val="28"/>
        </w:rPr>
      </w:pPr>
    </w:p>
    <w:p w:rsidR="002A66CF" w:rsidRDefault="002A66CF" w:rsidP="002A66CF">
      <w:pPr>
        <w:ind w:left="6372" w:firstLine="708"/>
        <w:jc w:val="center"/>
        <w:rPr>
          <w:b/>
          <w:bCs/>
          <w:sz w:val="28"/>
          <w:szCs w:val="28"/>
        </w:rPr>
      </w:pPr>
    </w:p>
    <w:p w:rsidR="002A66CF" w:rsidRDefault="002A66CF" w:rsidP="002A66CF">
      <w:pPr>
        <w:ind w:left="6372" w:firstLine="708"/>
        <w:jc w:val="center"/>
        <w:rPr>
          <w:b/>
          <w:bCs/>
          <w:sz w:val="28"/>
          <w:szCs w:val="28"/>
        </w:rPr>
      </w:pPr>
    </w:p>
    <w:p w:rsidR="002A66CF" w:rsidRDefault="002A66CF" w:rsidP="002A66CF">
      <w:pPr>
        <w:ind w:left="6372" w:firstLine="708"/>
        <w:jc w:val="center"/>
        <w:rPr>
          <w:b/>
          <w:bCs/>
          <w:sz w:val="28"/>
          <w:szCs w:val="28"/>
        </w:rPr>
      </w:pPr>
    </w:p>
    <w:p w:rsidR="002A66CF" w:rsidRDefault="002A66CF" w:rsidP="002A66CF">
      <w:pPr>
        <w:jc w:val="center"/>
        <w:rPr>
          <w:b/>
          <w:bCs/>
          <w:sz w:val="28"/>
          <w:szCs w:val="28"/>
        </w:rPr>
      </w:pPr>
    </w:p>
    <w:p w:rsidR="002A66CF" w:rsidRDefault="002A66CF" w:rsidP="002A66CF">
      <w:pPr>
        <w:jc w:val="center"/>
        <w:rPr>
          <w:b/>
          <w:bCs/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2A66CF" w:rsidRDefault="002A66CF" w:rsidP="002A6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Липецк  2015</w:t>
      </w:r>
    </w:p>
    <w:p w:rsidR="002A66CF" w:rsidRDefault="002A66CF" w:rsidP="002A66CF">
      <w:pPr>
        <w:shd w:val="clear" w:color="auto" w:fill="FFFFFF"/>
        <w:ind w:left="2693"/>
        <w:rPr>
          <w:b/>
          <w:sz w:val="28"/>
          <w:szCs w:val="28"/>
        </w:rPr>
      </w:pPr>
    </w:p>
    <w:p w:rsidR="002A66CF" w:rsidRDefault="002A66CF" w:rsidP="002A66CF">
      <w:pPr>
        <w:shd w:val="clear" w:color="auto" w:fill="FFFFFF"/>
        <w:ind w:left="2693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A66CF" w:rsidRDefault="002A66CF" w:rsidP="002A6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Актуальность использования информационных технологий вызвана  социальной потребностью в повышении качества обучения и воспитания детей дошкольного возраста,  а также практической потребностью в использовании в дошкольных образовательных учреждениях современных компьютерных программ.  Отечественные и зарубежные исследования использования компьютера  в дошкольных образовательных учреждениях  доказывают особую роль компьютера в развитии интеллекта и в целом личности ребёнка (исследования С.Л. </w:t>
      </w:r>
      <w:proofErr w:type="spellStart"/>
      <w:r>
        <w:rPr>
          <w:sz w:val="28"/>
          <w:szCs w:val="28"/>
        </w:rPr>
        <w:t>Новосёловой</w:t>
      </w:r>
      <w:proofErr w:type="spellEnd"/>
      <w:r>
        <w:rPr>
          <w:sz w:val="28"/>
          <w:szCs w:val="28"/>
        </w:rPr>
        <w:t xml:space="preserve">, И. </w:t>
      </w:r>
      <w:proofErr w:type="spellStart"/>
      <w:r>
        <w:rPr>
          <w:sz w:val="28"/>
          <w:szCs w:val="28"/>
        </w:rPr>
        <w:t>Пашелите</w:t>
      </w:r>
      <w:proofErr w:type="spellEnd"/>
      <w:r>
        <w:rPr>
          <w:sz w:val="28"/>
          <w:szCs w:val="28"/>
        </w:rPr>
        <w:t xml:space="preserve">, Г. П. Петку, Б. Хантер и др.). </w:t>
      </w:r>
    </w:p>
    <w:p w:rsidR="002A66CF" w:rsidRDefault="002A66CF" w:rsidP="002A66CF">
      <w:pPr>
        <w:pStyle w:val="HTML"/>
        <w:spacing w:line="312" w:lineRule="atLeast"/>
        <w:textAlignment w:val="top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                              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предъявляет определенные  требования к  информационно-методическому обеспечению, которые  включают:</w:t>
      </w:r>
    </w:p>
    <w:p w:rsidR="002A66CF" w:rsidRDefault="002A66CF" w:rsidP="002A66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образовательного процесса, которое позволяет в электронной форме: помогать воспитательному процессу; создавать и редактировать электронные таблицы, тексты и презентации; формировать и отрабатывать навыки клавиатурного письма;</w:t>
      </w:r>
    </w:p>
    <w:p w:rsidR="002A66CF" w:rsidRDefault="002A66CF" w:rsidP="002A66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интерактивные дидактические материалы, образовательные ресурсы; осуществлять взаимодействие между воспитателями образовательного процесса, в том числе дистанционное (посредством локальных и глобальных сетей), использование данных, формируемых в ходе образовательного процесса для решения задач воспитательной деятельности.</w:t>
      </w:r>
    </w:p>
    <w:p w:rsidR="002A66CF" w:rsidRDefault="002A66CF" w:rsidP="002A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в группе создать условия  для   выполнения   данных требований?  С этой целью  в  логопедической группе №1разработан проект «Использование информационно-коммуникативных технологий в группе». </w:t>
      </w:r>
    </w:p>
    <w:p w:rsidR="002A66CF" w:rsidRDefault="002A66CF" w:rsidP="002A66C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2A66CF" w:rsidRDefault="002A66CF" w:rsidP="002A66CF">
      <w:pPr>
        <w:shd w:val="clear" w:color="auto" w:fill="FFFFFF"/>
        <w:ind w:left="2693"/>
        <w:rPr>
          <w:b/>
          <w:sz w:val="28"/>
          <w:szCs w:val="28"/>
        </w:rPr>
      </w:pPr>
    </w:p>
    <w:p w:rsidR="002A66CF" w:rsidRDefault="002A66CF" w:rsidP="002A66CF">
      <w:pPr>
        <w:shd w:val="clear" w:color="auto" w:fill="FFFFFF"/>
        <w:ind w:left="2693"/>
        <w:rPr>
          <w:b/>
          <w:sz w:val="28"/>
          <w:szCs w:val="28"/>
        </w:rPr>
      </w:pPr>
    </w:p>
    <w:p w:rsidR="002A66CF" w:rsidRDefault="002A66CF" w:rsidP="002A66CF">
      <w:pPr>
        <w:shd w:val="clear" w:color="auto" w:fill="FFFFFF"/>
        <w:ind w:left="2693"/>
        <w:rPr>
          <w:b/>
          <w:sz w:val="28"/>
          <w:szCs w:val="28"/>
        </w:rPr>
      </w:pPr>
    </w:p>
    <w:p w:rsidR="002A66CF" w:rsidRDefault="002A66CF" w:rsidP="002A66CF">
      <w:pPr>
        <w:shd w:val="clear" w:color="auto" w:fill="FFFFFF"/>
        <w:ind w:left="2693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проектной работы</w:t>
      </w:r>
    </w:p>
    <w:p w:rsidR="002A66CF" w:rsidRDefault="002A66CF" w:rsidP="002A66CF">
      <w:pPr>
        <w:shd w:val="clear" w:color="auto" w:fill="FFFFFF"/>
        <w:ind w:left="2693"/>
        <w:rPr>
          <w:b/>
          <w:sz w:val="28"/>
          <w:szCs w:val="28"/>
        </w:rPr>
      </w:pPr>
    </w:p>
    <w:p w:rsidR="002A66CF" w:rsidRDefault="002A66CF" w:rsidP="002A66CF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проекта: </w:t>
      </w:r>
      <w:r>
        <w:rPr>
          <w:sz w:val="28"/>
          <w:szCs w:val="28"/>
        </w:rPr>
        <w:t>«Использование информационно-коммуникативных технологий в группе»</w:t>
      </w:r>
    </w:p>
    <w:p w:rsidR="002A66CF" w:rsidRDefault="002A66CF" w:rsidP="002A66C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воспитатели группы, 17 воспитанников, родители (законные представители) воспитанников.</w:t>
      </w:r>
    </w:p>
    <w:p w:rsidR="002A66CF" w:rsidRDefault="002A66CF" w:rsidP="002A66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поисковый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творческо-игровой, коллективный.</w:t>
      </w:r>
      <w:r>
        <w:rPr>
          <w:b/>
          <w:sz w:val="28"/>
          <w:szCs w:val="28"/>
        </w:rPr>
        <w:t xml:space="preserve">     </w:t>
      </w:r>
    </w:p>
    <w:p w:rsidR="002A66CF" w:rsidRDefault="002A66CF" w:rsidP="002A66C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проекта по продолжительности: </w:t>
      </w:r>
      <w:r>
        <w:rPr>
          <w:sz w:val="28"/>
          <w:szCs w:val="28"/>
        </w:rPr>
        <w:t>долгосрочный, 2 года.</w:t>
      </w:r>
    </w:p>
    <w:p w:rsidR="002A66CF" w:rsidRDefault="002A66CF" w:rsidP="002A66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</w:p>
    <w:p w:rsidR="002A66CF" w:rsidRDefault="002A66CF" w:rsidP="002A66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Модернизация образования, особенности государственной политики в области дошкольного образования на современном этапе, принятие Министерством образования и науки РФ «</w:t>
      </w:r>
      <w:r>
        <w:rPr>
          <w:color w:val="000000"/>
          <w:sz w:val="28"/>
          <w:szCs w:val="28"/>
        </w:rPr>
        <w:t>Федерального государственного образовательного стандарта дошкольного   образования</w:t>
      </w:r>
      <w:r>
        <w:rPr>
          <w:sz w:val="28"/>
          <w:szCs w:val="28"/>
        </w:rPr>
        <w:t xml:space="preserve">» обусловили необходимость сочетать традиционные методы обучения и современные информационные технологии. Для этого необходимо внедрение и </w:t>
      </w:r>
      <w:r>
        <w:rPr>
          <w:sz w:val="28"/>
          <w:szCs w:val="28"/>
        </w:rPr>
        <w:lastRenderedPageBreak/>
        <w:t xml:space="preserve">использование информационно-коммуникативных технологий (ИКТ)  в деятельность логопедической группы №1. </w:t>
      </w:r>
    </w:p>
    <w:p w:rsidR="002A66CF" w:rsidRDefault="002A66CF" w:rsidP="002A6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Анализируя деятельность нашей группы, отмечаем, что использование воспитателями информационно-коммуникативных технологий (ИКТ) в работе с детьми и родителями находится на низком уровне: отсутствует: интерактивная доска, ноутбуки, доступ к ресурсам Интернет. Вместе с тем  воспитатели группы владеют персональным компьютером. </w:t>
      </w:r>
    </w:p>
    <w:p w:rsidR="002A66CF" w:rsidRDefault="002A66CF" w:rsidP="002A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66CF" w:rsidRDefault="002A66CF" w:rsidP="002A66C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темы.</w:t>
      </w:r>
      <w:r>
        <w:rPr>
          <w:sz w:val="28"/>
          <w:szCs w:val="28"/>
        </w:rPr>
        <w:t xml:space="preserve"> </w:t>
      </w:r>
    </w:p>
    <w:p w:rsidR="002A66CF" w:rsidRDefault="002A66CF" w:rsidP="002A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 В соответствии с Концепцией внедрения новых информационных технологий в дошкольное образование компьютер должен стать в детском 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 Для создания, развития и информационно-образовательной среды необходимо полностью задействовать научно-методический, информационный, технологический, организационный и педагогический потенциал, накопленный нашей системой образования.</w:t>
      </w:r>
    </w:p>
    <w:p w:rsidR="002A66CF" w:rsidRDefault="002A66CF" w:rsidP="002A6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A66CF" w:rsidRDefault="002A66CF" w:rsidP="002A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компьютеров в совместной и самостоятельной деятельности (с точки зрения ребенка) является одним из эффективных способов повышения мотивации и индивидуализации его обучения, развития творческих способностей и создание благоприятного эмоционального фона. Из чего следует очевидность высокой эффективности использования в обучении информационно-коммуникационных технологий.</w:t>
      </w:r>
    </w:p>
    <w:p w:rsidR="002A66CF" w:rsidRDefault="002A66CF" w:rsidP="002A6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 Современные исследования в области дошкольной педагогики К.Н. </w:t>
      </w:r>
      <w:proofErr w:type="spellStart"/>
      <w:r>
        <w:rPr>
          <w:sz w:val="28"/>
          <w:szCs w:val="28"/>
        </w:rPr>
        <w:t>Моторина</w:t>
      </w:r>
      <w:proofErr w:type="spellEnd"/>
      <w:r>
        <w:rPr>
          <w:sz w:val="28"/>
          <w:szCs w:val="28"/>
        </w:rPr>
        <w:t xml:space="preserve">, С.П. </w:t>
      </w:r>
      <w:proofErr w:type="spellStart"/>
      <w:r>
        <w:rPr>
          <w:sz w:val="28"/>
          <w:szCs w:val="28"/>
        </w:rPr>
        <w:t>Первина</w:t>
      </w:r>
      <w:proofErr w:type="spellEnd"/>
      <w:r>
        <w:rPr>
          <w:sz w:val="28"/>
          <w:szCs w:val="28"/>
        </w:rPr>
        <w:t>, М.А. Холодной, С.А. Шапкина, Ю.М.  </w:t>
      </w:r>
      <w:proofErr w:type="spellStart"/>
      <w:r>
        <w:rPr>
          <w:sz w:val="28"/>
          <w:szCs w:val="28"/>
        </w:rPr>
        <w:t>Горвиц</w:t>
      </w:r>
      <w:proofErr w:type="spellEnd"/>
      <w:r>
        <w:rPr>
          <w:sz w:val="28"/>
          <w:szCs w:val="28"/>
        </w:rPr>
        <w:t xml:space="preserve"> и др. свидетельствуют о возможности овладения компьютером детьми в возрасте 5-7 лет.  Как известно, этот период совпадает с моментом интенсивного развития мышления ребёнка, подготавливающего переход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наглядно-образного к абстрактно-логическому мышлению. На этом этапе компьютер выступает особым интеллектуальным средством для решения задач разнообразных видов деятельности. Мышление, в соответствии с выдвинутой А.В. Запорожцем концепцией амплификации (обогащения), является интеллектуальной базой развития деятельности, а сам процесс овладения обобщенными способами решения задач деятельности ведет к её осуществлению на всё более высоком уровне. И чем выше интеллектуальный уровень осуществления деятельности, тем полнее в ней происходит обогащение всех сторон личности.          </w:t>
      </w:r>
    </w:p>
    <w:p w:rsidR="002A66CF" w:rsidRDefault="002A66CF" w:rsidP="002A6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исследователи данного вопроса говорят о том, что в  современном мире с каждым годом  возрастает  значимость использования новейших информационных технологий в решении образовательных задач,  они становятся мощнейшим средством в процессе развития психических </w:t>
      </w:r>
      <w:r>
        <w:rPr>
          <w:sz w:val="28"/>
          <w:szCs w:val="28"/>
        </w:rPr>
        <w:lastRenderedPageBreak/>
        <w:t>познавательных процессов, и в решении воспитательных задач. Особо подчёркиваются возможности, которые дают новые технологии в развитии не только интеллектуальных, но и художественно-творческих способностей детей. Современные компьютерные технологии позволяют ребёнку выразить себя, шире раскрыть свои возможности  в рамках образовательных программ.         </w:t>
      </w:r>
    </w:p>
    <w:p w:rsidR="002A66CF" w:rsidRDefault="002A66CF" w:rsidP="002A6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Использование И</w:t>
      </w:r>
      <w:proofErr w:type="gramStart"/>
      <w:r>
        <w:rPr>
          <w:sz w:val="28"/>
          <w:szCs w:val="28"/>
        </w:rPr>
        <w:t>КТ в гр</w:t>
      </w:r>
      <w:proofErr w:type="gramEnd"/>
      <w:r>
        <w:rPr>
          <w:sz w:val="28"/>
          <w:szCs w:val="28"/>
        </w:rPr>
        <w:t xml:space="preserve">уппе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Позволяет перейти от объяснительно-иллюстрированного способа обучения к </w:t>
      </w:r>
      <w:proofErr w:type="spellStart"/>
      <w:r>
        <w:rPr>
          <w:sz w:val="28"/>
          <w:szCs w:val="28"/>
        </w:rPr>
        <w:t>деятельностному</w:t>
      </w:r>
      <w:proofErr w:type="spellEnd"/>
      <w:r>
        <w:rPr>
          <w:sz w:val="28"/>
          <w:szCs w:val="28"/>
        </w:rPr>
        <w:t>, при котором ребенок становится активным субъектом, а не пассивным объектом педагогического воздействия.</w:t>
      </w:r>
    </w:p>
    <w:p w:rsidR="002A66CF" w:rsidRDefault="002A66CF" w:rsidP="002A66CF">
      <w:pPr>
        <w:jc w:val="both"/>
        <w:rPr>
          <w:sz w:val="28"/>
          <w:szCs w:val="28"/>
        </w:rPr>
      </w:pPr>
    </w:p>
    <w:p w:rsidR="002A66CF" w:rsidRDefault="002A66CF" w:rsidP="002A66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создание единой информационной среды в группе,  в которой задействованы и на информационном уровне связаны все участники образовательного процесса:  дети и их родители (законные представители),    воспитатели, администрация. </w:t>
      </w:r>
    </w:p>
    <w:p w:rsidR="002A66CF" w:rsidRDefault="002A66CF" w:rsidP="002A66CF">
      <w:pPr>
        <w:jc w:val="both"/>
        <w:rPr>
          <w:sz w:val="28"/>
          <w:szCs w:val="28"/>
        </w:rPr>
      </w:pPr>
    </w:p>
    <w:p w:rsidR="002A66CF" w:rsidRDefault="002A66CF" w:rsidP="002A66CF">
      <w:pPr>
        <w:rPr>
          <w:b/>
          <w:sz w:val="28"/>
          <w:szCs w:val="28"/>
        </w:rPr>
      </w:pPr>
    </w:p>
    <w:p w:rsidR="002A66CF" w:rsidRDefault="002A66CF" w:rsidP="002A6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</w:t>
      </w:r>
    </w:p>
    <w:p w:rsidR="002A66CF" w:rsidRDefault="002A66CF" w:rsidP="002A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комплексную интегрированную модель информационно-методического и технического обеспечения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2A66CF" w:rsidRDefault="002A66CF" w:rsidP="002A66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Интегрировать, внедрить информационные технологии в процессы воспитания и обучения.</w:t>
      </w:r>
    </w:p>
    <w:p w:rsidR="002A66CF" w:rsidRDefault="002A66CF" w:rsidP="002A66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банк компьютерных обучающих программ, дидактических и методических материалов по использованию информационных технологий в работе с детьми.</w:t>
      </w:r>
    </w:p>
    <w:p w:rsidR="002A66CF" w:rsidRDefault="002A66CF" w:rsidP="002A66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Повысить заинтересованность родителей во взаимодействии их с воспитателями.</w:t>
      </w: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tabs>
          <w:tab w:val="left" w:pos="77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проекта</w:t>
      </w:r>
      <w:r>
        <w:rPr>
          <w:b/>
          <w:sz w:val="28"/>
          <w:szCs w:val="28"/>
        </w:rPr>
        <w:tab/>
      </w:r>
    </w:p>
    <w:p w:rsidR="003572FF" w:rsidRPr="00452EEF" w:rsidRDefault="003572FF" w:rsidP="003572FF">
      <w:pPr>
        <w:numPr>
          <w:ilvl w:val="1"/>
          <w:numId w:val="6"/>
        </w:numPr>
        <w:rPr>
          <w:sz w:val="28"/>
          <w:szCs w:val="28"/>
        </w:rPr>
      </w:pPr>
      <w:r w:rsidRPr="00452EEF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>воспитателей</w:t>
      </w:r>
      <w:r w:rsidRPr="00452EEF">
        <w:rPr>
          <w:sz w:val="28"/>
          <w:szCs w:val="28"/>
        </w:rPr>
        <w:t xml:space="preserve"> по реализации проекта в </w:t>
      </w:r>
      <w:r>
        <w:rPr>
          <w:sz w:val="28"/>
          <w:szCs w:val="28"/>
        </w:rPr>
        <w:t>группе</w:t>
      </w:r>
      <w:r w:rsidRPr="00452EEF">
        <w:rPr>
          <w:sz w:val="28"/>
          <w:szCs w:val="28"/>
        </w:rPr>
        <w:t>;</w:t>
      </w:r>
    </w:p>
    <w:p w:rsidR="003572FF" w:rsidRPr="00452EEF" w:rsidRDefault="003572FF" w:rsidP="003572FF">
      <w:pPr>
        <w:numPr>
          <w:ilvl w:val="1"/>
          <w:numId w:val="6"/>
        </w:numPr>
        <w:rPr>
          <w:sz w:val="28"/>
          <w:szCs w:val="28"/>
        </w:rPr>
      </w:pPr>
      <w:r w:rsidRPr="00452EEF">
        <w:rPr>
          <w:sz w:val="28"/>
          <w:szCs w:val="28"/>
        </w:rPr>
        <w:t>разработка механизма, критериев и показателей оценки результативности реализации проекта;</w:t>
      </w:r>
    </w:p>
    <w:p w:rsidR="003572FF" w:rsidRPr="00452EEF" w:rsidRDefault="003572FF" w:rsidP="003572FF">
      <w:pPr>
        <w:numPr>
          <w:ilvl w:val="1"/>
          <w:numId w:val="6"/>
        </w:numPr>
        <w:rPr>
          <w:sz w:val="28"/>
          <w:szCs w:val="28"/>
        </w:rPr>
      </w:pPr>
      <w:r w:rsidRPr="00452EEF">
        <w:rPr>
          <w:sz w:val="28"/>
          <w:szCs w:val="28"/>
        </w:rPr>
        <w:t>оснащение методическими пособиями и рекомендациями по использованию ИКТ в работе с детьми;</w:t>
      </w:r>
    </w:p>
    <w:p w:rsidR="003572FF" w:rsidRPr="00452EEF" w:rsidRDefault="003572FF" w:rsidP="003572FF">
      <w:pPr>
        <w:numPr>
          <w:ilvl w:val="1"/>
          <w:numId w:val="6"/>
        </w:numPr>
        <w:rPr>
          <w:sz w:val="28"/>
          <w:szCs w:val="28"/>
        </w:rPr>
      </w:pPr>
      <w:r w:rsidRPr="00452EEF">
        <w:rPr>
          <w:sz w:val="28"/>
          <w:szCs w:val="28"/>
        </w:rPr>
        <w:t xml:space="preserve">освоение программного сопровождения коррекционной работы с детьми </w:t>
      </w:r>
      <w:r>
        <w:rPr>
          <w:sz w:val="28"/>
          <w:szCs w:val="28"/>
        </w:rPr>
        <w:t xml:space="preserve"> логопатами</w:t>
      </w:r>
      <w:r w:rsidRPr="00452EEF">
        <w:rPr>
          <w:sz w:val="28"/>
          <w:szCs w:val="28"/>
        </w:rPr>
        <w:t>.</w:t>
      </w:r>
    </w:p>
    <w:p w:rsidR="002A66CF" w:rsidRPr="002A66CF" w:rsidRDefault="002A66CF" w:rsidP="002A66CF">
      <w:pPr>
        <w:numPr>
          <w:ilvl w:val="1"/>
          <w:numId w:val="2"/>
        </w:numPr>
        <w:rPr>
          <w:sz w:val="28"/>
          <w:szCs w:val="28"/>
        </w:rPr>
      </w:pPr>
      <w:r w:rsidRPr="002A66CF">
        <w:rPr>
          <w:sz w:val="28"/>
          <w:szCs w:val="28"/>
        </w:rPr>
        <w:t>формирование банка данных по реализации проекта;</w:t>
      </w:r>
    </w:p>
    <w:p w:rsidR="002A66CF" w:rsidRDefault="002A66CF" w:rsidP="002A66CF">
      <w:pPr>
        <w:numPr>
          <w:ilvl w:val="1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мероприятий по информированию родителей о ходе реализации проекта;</w:t>
      </w:r>
    </w:p>
    <w:p w:rsidR="002A66CF" w:rsidRDefault="002A66CF" w:rsidP="002A66CF">
      <w:pPr>
        <w:numPr>
          <w:ilvl w:val="1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предупреждение рисков  при создании единого информационного образовательного пространства</w:t>
      </w:r>
      <w:r>
        <w:rPr>
          <w:sz w:val="28"/>
          <w:szCs w:val="28"/>
        </w:rPr>
        <w:t>;</w:t>
      </w:r>
    </w:p>
    <w:p w:rsidR="002A66CF" w:rsidRDefault="002A66CF" w:rsidP="002A66CF">
      <w:pPr>
        <w:ind w:left="1070"/>
        <w:rPr>
          <w:sz w:val="28"/>
          <w:szCs w:val="28"/>
        </w:rPr>
      </w:pPr>
    </w:p>
    <w:p w:rsidR="002A66CF" w:rsidRDefault="002A66CF" w:rsidP="003572FF">
      <w:pPr>
        <w:ind w:left="720"/>
        <w:rPr>
          <w:sz w:val="28"/>
          <w:szCs w:val="28"/>
        </w:rPr>
      </w:pPr>
      <w:r>
        <w:rPr>
          <w:sz w:val="28"/>
          <w:szCs w:val="28"/>
        </w:rPr>
        <w:t>Материально-технические:</w:t>
      </w:r>
    </w:p>
    <w:p w:rsidR="002A66CF" w:rsidRDefault="002A66CF" w:rsidP="002A66C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приобретение технических и дидактических средств обучения;</w:t>
      </w:r>
    </w:p>
    <w:p w:rsidR="002A66CF" w:rsidRDefault="002A66CF" w:rsidP="002A66CF">
      <w:pPr>
        <w:numPr>
          <w:ilvl w:val="1"/>
          <w:numId w:val="2"/>
        </w:numPr>
        <w:tabs>
          <w:tab w:val="clear" w:pos="1070"/>
          <w:tab w:val="num" w:pos="1134"/>
        </w:tabs>
        <w:ind w:left="1080" w:hanging="371"/>
        <w:rPr>
          <w:sz w:val="28"/>
          <w:szCs w:val="28"/>
        </w:rPr>
      </w:pPr>
      <w:r>
        <w:rPr>
          <w:sz w:val="28"/>
          <w:szCs w:val="28"/>
        </w:rPr>
        <w:t>оснащение группы оргтехническими средствами: интерактивной доской, мультимедийными проекторами, ноутбуками, мольбертами;</w:t>
      </w:r>
    </w:p>
    <w:p w:rsidR="002A66CF" w:rsidRDefault="002A66CF" w:rsidP="003572FF">
      <w:pPr>
        <w:ind w:left="720"/>
        <w:rPr>
          <w:sz w:val="28"/>
          <w:szCs w:val="28"/>
        </w:rPr>
      </w:pPr>
      <w:r>
        <w:rPr>
          <w:sz w:val="28"/>
          <w:szCs w:val="28"/>
        </w:rPr>
        <w:t>Финансовые:</w:t>
      </w:r>
    </w:p>
    <w:p w:rsidR="002A66CF" w:rsidRDefault="002A66CF" w:rsidP="002A66C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спонсорская помощь.</w:t>
      </w: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Поэтапный план реализации проекта</w:t>
      </w:r>
    </w:p>
    <w:p w:rsidR="002A66CF" w:rsidRDefault="002A66CF" w:rsidP="002A66CF">
      <w:pPr>
        <w:rPr>
          <w:b/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83"/>
      </w:tblGrid>
      <w:tr w:rsidR="002A66CF" w:rsidTr="002A66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организационный</w:t>
            </w:r>
          </w:p>
          <w:p w:rsidR="002A66CF" w:rsidRDefault="002A66CF">
            <w:pPr>
              <w:rPr>
                <w:sz w:val="28"/>
                <w:szCs w:val="28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 w:rsidP="00773E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нормативно - правовой базы;</w:t>
            </w:r>
          </w:p>
          <w:p w:rsidR="002A66CF" w:rsidRDefault="002A66CF" w:rsidP="00773E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структуры внедрения использования ИКТ в </w:t>
            </w:r>
            <w:proofErr w:type="spellStart"/>
            <w:r>
              <w:rPr>
                <w:sz w:val="28"/>
                <w:szCs w:val="28"/>
              </w:rPr>
              <w:t>воспитательн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образовательный процесс в группе.</w:t>
            </w:r>
          </w:p>
        </w:tc>
      </w:tr>
      <w:tr w:rsidR="002A66CF" w:rsidTr="002A66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внедренческий</w:t>
            </w:r>
          </w:p>
          <w:p w:rsidR="002A66CF" w:rsidRDefault="002A66CF">
            <w:pPr>
              <w:rPr>
                <w:sz w:val="28"/>
                <w:szCs w:val="28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 w:rsidP="00773E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апробирование и внедрение ИКТ в образовательный процесс в соответствии с ФГОС;</w:t>
            </w:r>
          </w:p>
          <w:p w:rsidR="002A66CF" w:rsidRDefault="002A66CF" w:rsidP="00773E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воспитателей к новой образовательной практике;</w:t>
            </w:r>
          </w:p>
          <w:p w:rsidR="002A66CF" w:rsidRDefault="002A66CF" w:rsidP="00773E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выстраивание сотрудничества с родителями через ИКТ;</w:t>
            </w:r>
          </w:p>
          <w:p w:rsidR="002A66CF" w:rsidRDefault="002A66CF" w:rsidP="00773E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 обогащение предметно-развивающей среды группы;</w:t>
            </w:r>
          </w:p>
          <w:p w:rsidR="002A66CF" w:rsidRDefault="002A66CF" w:rsidP="00773E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модели взаимодействия воспитателей и семьи в развитии детей;</w:t>
            </w:r>
          </w:p>
        </w:tc>
      </w:tr>
      <w:tr w:rsidR="002A66CF" w:rsidTr="002A66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результативный</w:t>
            </w:r>
          </w:p>
          <w:p w:rsidR="002A66CF" w:rsidRDefault="002A66CF">
            <w:pPr>
              <w:rPr>
                <w:sz w:val="28"/>
                <w:szCs w:val="28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 w:rsidP="00773E6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реализации проекта, корректировка содержания, подведение итогов;</w:t>
            </w:r>
          </w:p>
          <w:p w:rsidR="002A66CF" w:rsidRDefault="002A66CF" w:rsidP="00773E6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воспитателей;</w:t>
            </w:r>
          </w:p>
          <w:p w:rsidR="002A66CF" w:rsidRDefault="002A66CF" w:rsidP="00773E6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трансляция педагогического опыта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</w:p>
        </w:tc>
      </w:tr>
    </w:tbl>
    <w:p w:rsidR="002A66CF" w:rsidRDefault="002A66CF" w:rsidP="002A66CF">
      <w:pPr>
        <w:tabs>
          <w:tab w:val="left" w:pos="7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66CF" w:rsidRDefault="002A66CF" w:rsidP="002A66CF">
      <w:pPr>
        <w:rPr>
          <w:b/>
          <w:sz w:val="28"/>
          <w:szCs w:val="28"/>
        </w:rPr>
      </w:pPr>
    </w:p>
    <w:p w:rsidR="002A66CF" w:rsidRDefault="002A66CF" w:rsidP="002A66CF">
      <w:pPr>
        <w:rPr>
          <w:b/>
          <w:sz w:val="28"/>
          <w:szCs w:val="28"/>
        </w:rPr>
      </w:pPr>
    </w:p>
    <w:p w:rsidR="002A66CF" w:rsidRDefault="002A66CF" w:rsidP="002A6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Риски </w:t>
      </w:r>
    </w:p>
    <w:p w:rsidR="002A66CF" w:rsidRDefault="002A66CF" w:rsidP="002A66CF">
      <w:pPr>
        <w:rPr>
          <w:b/>
          <w:sz w:val="28"/>
          <w:szCs w:val="2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493"/>
      </w:tblGrid>
      <w:tr w:rsidR="002A66CF" w:rsidTr="002A66CF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 преодоления</w:t>
            </w:r>
          </w:p>
        </w:tc>
      </w:tr>
      <w:tr w:rsidR="002A66CF" w:rsidTr="002A66CF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 против обучения детей работе на компьютере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нормативно – правовой документации</w:t>
            </w:r>
          </w:p>
          <w:p w:rsidR="002A66CF" w:rsidRDefault="002A66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занятия</w:t>
            </w:r>
          </w:p>
        </w:tc>
      </w:tr>
      <w:tr w:rsidR="002A66CF" w:rsidTr="002A66CF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Перегрузка воспитанников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требований СанПиН</w:t>
            </w:r>
          </w:p>
          <w:p w:rsidR="002A66CF" w:rsidRDefault="002A66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проектов  в игровой деятельности</w:t>
            </w:r>
          </w:p>
        </w:tc>
      </w:tr>
      <w:tr w:rsidR="002A66CF" w:rsidTr="002A66CF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66CF" w:rsidTr="002A66CF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66CF" w:rsidRDefault="002A66CF" w:rsidP="002A66CF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8463915</wp:posOffset>
                </wp:positionV>
                <wp:extent cx="6743700" cy="0"/>
                <wp:effectExtent l="22860" t="24765" r="2476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99E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666.45pt" to="527.55pt,6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" strokecolor="#c99e7d" strokeweight="3pt"/>
            </w:pict>
          </mc:Fallback>
        </mc:AlternateContent>
      </w:r>
    </w:p>
    <w:p w:rsidR="002A66CF" w:rsidRDefault="002A66CF" w:rsidP="002A6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2A66CF" w:rsidRDefault="002A66CF" w:rsidP="002A66C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процесса обучения воспитанников.</w:t>
      </w:r>
    </w:p>
    <w:p w:rsidR="002A66CF" w:rsidRDefault="002A66CF" w:rsidP="002A66C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познавательной деятельности детей.</w:t>
      </w:r>
    </w:p>
    <w:p w:rsidR="002A66CF" w:rsidRDefault="002A66CF" w:rsidP="002A66C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ИКТ компетентности  воспитателей.</w:t>
      </w:r>
    </w:p>
    <w:p w:rsidR="002A66CF" w:rsidRDefault="002A66CF" w:rsidP="003572FF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Индивидуальное сопровождение</w:t>
      </w:r>
      <w:r w:rsidR="003572FF">
        <w:rPr>
          <w:sz w:val="28"/>
          <w:szCs w:val="28"/>
        </w:rPr>
        <w:t xml:space="preserve"> через использование информационно - коммуникативных технологий</w:t>
      </w:r>
      <w:r>
        <w:rPr>
          <w:sz w:val="28"/>
          <w:szCs w:val="28"/>
        </w:rPr>
        <w:t xml:space="preserve"> детей логопатов в  системе </w:t>
      </w:r>
      <w:proofErr w:type="spellStart"/>
      <w:r>
        <w:rPr>
          <w:sz w:val="28"/>
          <w:szCs w:val="28"/>
        </w:rPr>
        <w:t>межпрофесионального</w:t>
      </w:r>
      <w:proofErr w:type="spellEnd"/>
      <w:r>
        <w:rPr>
          <w:sz w:val="28"/>
          <w:szCs w:val="28"/>
        </w:rPr>
        <w:t xml:space="preserve"> взаимодействия специалистов  и воспитателей.</w:t>
      </w:r>
    </w:p>
    <w:p w:rsidR="002A66CF" w:rsidRDefault="002A66CF" w:rsidP="002A66C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активно действующее, работоспособной системы поддержки семейного воспитания, через использование информационно - коммуникативных технологий.</w:t>
      </w:r>
    </w:p>
    <w:p w:rsidR="002A66CF" w:rsidRDefault="002A66CF" w:rsidP="002A66CF">
      <w:pPr>
        <w:jc w:val="both"/>
        <w:rPr>
          <w:sz w:val="28"/>
          <w:szCs w:val="28"/>
        </w:rPr>
      </w:pPr>
    </w:p>
    <w:p w:rsidR="002A66CF" w:rsidRDefault="002A66CF" w:rsidP="002A66CF">
      <w:pPr>
        <w:rPr>
          <w:b/>
          <w:sz w:val="28"/>
          <w:szCs w:val="28"/>
        </w:rPr>
      </w:pPr>
    </w:p>
    <w:p w:rsidR="002A66CF" w:rsidRDefault="002A66CF" w:rsidP="002A6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Финансовая смета на реализацию проекта:</w:t>
      </w:r>
    </w:p>
    <w:p w:rsidR="002A66CF" w:rsidRDefault="002A66CF" w:rsidP="002A66CF">
      <w:pPr>
        <w:rPr>
          <w:b/>
          <w:sz w:val="28"/>
          <w:szCs w:val="28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4429"/>
        <w:gridCol w:w="1135"/>
        <w:gridCol w:w="1157"/>
      </w:tblGrid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–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2A66CF" w:rsidRDefault="002A6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 доска «</w:t>
            </w:r>
            <w:proofErr w:type="spellStart"/>
            <w:r>
              <w:rPr>
                <w:sz w:val="28"/>
                <w:szCs w:val="28"/>
                <w:lang w:val="en-US"/>
              </w:rPr>
              <w:t>Panasonik</w:t>
            </w:r>
            <w:proofErr w:type="spellEnd"/>
            <w:r>
              <w:rPr>
                <w:sz w:val="28"/>
                <w:szCs w:val="28"/>
              </w:rPr>
              <w:t>» с мультимедийным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</w:p>
        </w:tc>
      </w:tr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</w:tr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Мольберт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1шт.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развивающие  игры для дошкольников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Коррекционно</w:t>
            </w:r>
            <w:proofErr w:type="spellEnd"/>
            <w:r>
              <w:rPr>
                <w:sz w:val="28"/>
                <w:szCs w:val="28"/>
              </w:rPr>
              <w:t xml:space="preserve"> – развивающий комплекс для логопедической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</w:t>
            </w:r>
            <w:proofErr w:type="spellStart"/>
            <w:r>
              <w:rPr>
                <w:sz w:val="28"/>
                <w:szCs w:val="28"/>
              </w:rPr>
              <w:t>магнитно</w:t>
            </w:r>
            <w:proofErr w:type="spellEnd"/>
            <w:r>
              <w:rPr>
                <w:sz w:val="28"/>
                <w:szCs w:val="28"/>
              </w:rPr>
              <w:t xml:space="preserve"> - маркерная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2A66CF" w:rsidTr="002A66C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CF" w:rsidRDefault="002A66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F" w:rsidRDefault="002A66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66CF" w:rsidRDefault="002A66CF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1532E9" w:rsidRDefault="001532E9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</w:p>
    <w:p w:rsidR="002A66CF" w:rsidRDefault="002A66CF" w:rsidP="002A66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2A66CF" w:rsidRPr="001532E9" w:rsidRDefault="002A66CF" w:rsidP="002A66CF">
      <w:pPr>
        <w:numPr>
          <w:ilvl w:val="0"/>
          <w:numId w:val="5"/>
        </w:numPr>
        <w:jc w:val="both"/>
        <w:rPr>
          <w:color w:val="0D0D0D" w:themeColor="text1" w:themeTint="F2"/>
          <w:sz w:val="28"/>
          <w:szCs w:val="28"/>
        </w:rPr>
      </w:pPr>
      <w:proofErr w:type="spellStart"/>
      <w:r w:rsidRPr="001532E9">
        <w:rPr>
          <w:color w:val="0D0D0D" w:themeColor="text1" w:themeTint="F2"/>
          <w:sz w:val="28"/>
          <w:szCs w:val="28"/>
        </w:rPr>
        <w:t>Апатова</w:t>
      </w:r>
      <w:proofErr w:type="spellEnd"/>
      <w:r w:rsidRPr="001532E9">
        <w:rPr>
          <w:color w:val="0D0D0D" w:themeColor="text1" w:themeTint="F2"/>
          <w:sz w:val="28"/>
          <w:szCs w:val="28"/>
        </w:rPr>
        <w:t xml:space="preserve"> Н. В. Информационные технологии в школьном образовании. - М.: изд-во РАО., 1994.- 228 </w:t>
      </w:r>
      <w:proofErr w:type="gramStart"/>
      <w:r w:rsidRPr="001532E9">
        <w:rPr>
          <w:color w:val="0D0D0D" w:themeColor="text1" w:themeTint="F2"/>
          <w:sz w:val="28"/>
          <w:szCs w:val="28"/>
        </w:rPr>
        <w:t>с</w:t>
      </w:r>
      <w:proofErr w:type="gramEnd"/>
    </w:p>
    <w:p w:rsidR="002A66CF" w:rsidRPr="001532E9" w:rsidRDefault="002A66CF" w:rsidP="002A66CF">
      <w:pPr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r w:rsidRPr="001532E9">
        <w:rPr>
          <w:color w:val="0D0D0D" w:themeColor="text1" w:themeTint="F2"/>
          <w:sz w:val="28"/>
          <w:szCs w:val="28"/>
        </w:rPr>
        <w:t>Холодная М. А. Психология интеллекта: парадоксы исследования. — Томск: Изд-во Томск</w:t>
      </w:r>
      <w:proofErr w:type="gramStart"/>
      <w:r w:rsidRPr="001532E9">
        <w:rPr>
          <w:color w:val="0D0D0D" w:themeColor="text1" w:themeTint="F2"/>
          <w:sz w:val="28"/>
          <w:szCs w:val="28"/>
        </w:rPr>
        <w:t>.</w:t>
      </w:r>
      <w:proofErr w:type="gramEnd"/>
      <w:r w:rsidRPr="001532E9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1532E9">
        <w:rPr>
          <w:color w:val="0D0D0D" w:themeColor="text1" w:themeTint="F2"/>
          <w:sz w:val="28"/>
          <w:szCs w:val="28"/>
        </w:rPr>
        <w:t>у</w:t>
      </w:r>
      <w:proofErr w:type="gramEnd"/>
      <w:r w:rsidRPr="001532E9">
        <w:rPr>
          <w:color w:val="0D0D0D" w:themeColor="text1" w:themeTint="F2"/>
          <w:sz w:val="28"/>
          <w:szCs w:val="28"/>
        </w:rPr>
        <w:t>н-та; М.: Изд-во «Барс», 1997. — 392 с.</w:t>
      </w:r>
    </w:p>
    <w:p w:rsidR="002A66CF" w:rsidRPr="001532E9" w:rsidRDefault="002A66CF" w:rsidP="002A66CF">
      <w:pPr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r w:rsidRPr="001532E9">
        <w:rPr>
          <w:color w:val="0D0D0D" w:themeColor="text1" w:themeTint="F2"/>
          <w:sz w:val="28"/>
          <w:szCs w:val="28"/>
        </w:rPr>
        <w:t>Холодная М. А. </w:t>
      </w:r>
      <w:hyperlink r:id="rId6" w:history="1">
        <w:r w:rsidRPr="001532E9">
          <w:rPr>
            <w:rStyle w:val="a3"/>
            <w:color w:val="0D0D0D" w:themeColor="text1" w:themeTint="F2"/>
            <w:sz w:val="28"/>
            <w:szCs w:val="28"/>
          </w:rPr>
          <w:t>Психологические механизмы интеллектуальной одарённости</w:t>
        </w:r>
      </w:hyperlink>
      <w:r w:rsidRPr="001532E9">
        <w:rPr>
          <w:color w:val="0D0D0D" w:themeColor="text1" w:themeTint="F2"/>
          <w:sz w:val="28"/>
          <w:szCs w:val="28"/>
        </w:rPr>
        <w:t> // Вопросы психологии. — 1993. — № 1. — С. 32–39.</w:t>
      </w:r>
    </w:p>
    <w:p w:rsidR="002A66CF" w:rsidRPr="001532E9" w:rsidRDefault="002A66CF" w:rsidP="002A66CF">
      <w:pPr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proofErr w:type="spellStart"/>
      <w:r w:rsidRPr="001532E9">
        <w:rPr>
          <w:color w:val="0D0D0D" w:themeColor="text1" w:themeTint="F2"/>
          <w:sz w:val="28"/>
          <w:szCs w:val="28"/>
        </w:rPr>
        <w:t>Ю.М.Горвиц</w:t>
      </w:r>
      <w:proofErr w:type="spellEnd"/>
      <w:r w:rsidRPr="001532E9">
        <w:rPr>
          <w:color w:val="0D0D0D" w:themeColor="text1" w:themeTint="F2"/>
          <w:sz w:val="28"/>
          <w:szCs w:val="28"/>
        </w:rPr>
        <w:t xml:space="preserve">  Компьютерные технологии и </w:t>
      </w:r>
      <w:proofErr w:type="spellStart"/>
      <w:r w:rsidRPr="001532E9">
        <w:rPr>
          <w:color w:val="0D0D0D" w:themeColor="text1" w:themeTint="F2"/>
          <w:sz w:val="28"/>
          <w:szCs w:val="28"/>
        </w:rPr>
        <w:t>обшее</w:t>
      </w:r>
      <w:proofErr w:type="spellEnd"/>
      <w:r w:rsidRPr="001532E9">
        <w:rPr>
          <w:color w:val="0D0D0D" w:themeColor="text1" w:themeTint="F2"/>
          <w:sz w:val="28"/>
          <w:szCs w:val="28"/>
        </w:rPr>
        <w:t xml:space="preserve"> психическое развитие дошкольников </w:t>
      </w:r>
      <w:hyperlink r:id="rId7" w:history="1">
        <w:r w:rsidRPr="001532E9">
          <w:rPr>
            <w:rStyle w:val="a3"/>
            <w:color w:val="0D0D0D" w:themeColor="text1" w:themeTint="F2"/>
            <w:sz w:val="28"/>
            <w:szCs w:val="28"/>
          </w:rPr>
          <w:t>http://doshkalenok.ucoz.ru/publ/1</w:t>
        </w:r>
      </w:hyperlink>
    </w:p>
    <w:p w:rsidR="002A66CF" w:rsidRPr="001532E9" w:rsidRDefault="002A66CF" w:rsidP="002A66CF">
      <w:pPr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proofErr w:type="spellStart"/>
      <w:r w:rsidRPr="001532E9">
        <w:rPr>
          <w:color w:val="0D0D0D" w:themeColor="text1" w:themeTint="F2"/>
          <w:sz w:val="28"/>
          <w:szCs w:val="28"/>
        </w:rPr>
        <w:t>Ю.М.Горвиц</w:t>
      </w:r>
      <w:proofErr w:type="spellEnd"/>
      <w:r w:rsidRPr="001532E9">
        <w:rPr>
          <w:color w:val="0D0D0D" w:themeColor="text1" w:themeTint="F2"/>
          <w:sz w:val="28"/>
          <w:szCs w:val="28"/>
        </w:rPr>
        <w:t xml:space="preserve">  Педагогические условия применения компьютерных игр в воспитании и обучении дошкольников</w:t>
      </w:r>
    </w:p>
    <w:p w:rsidR="002A66CF" w:rsidRPr="001532E9" w:rsidRDefault="00547F44" w:rsidP="002A66CF">
      <w:pPr>
        <w:ind w:left="720"/>
        <w:rPr>
          <w:color w:val="0D0D0D" w:themeColor="text1" w:themeTint="F2"/>
          <w:sz w:val="28"/>
          <w:szCs w:val="28"/>
        </w:rPr>
      </w:pPr>
      <w:hyperlink r:id="rId8" w:history="1">
        <w:r w:rsidR="002A66CF" w:rsidRPr="001532E9">
          <w:rPr>
            <w:rStyle w:val="a3"/>
            <w:color w:val="0D0D0D" w:themeColor="text1" w:themeTint="F2"/>
            <w:sz w:val="28"/>
            <w:szCs w:val="28"/>
          </w:rPr>
          <w:t>http://doshkalenok.ucoz.ru/publ/1</w:t>
        </w:r>
      </w:hyperlink>
    </w:p>
    <w:p w:rsidR="002A66CF" w:rsidRPr="001532E9" w:rsidRDefault="002A66CF" w:rsidP="002A66CF">
      <w:pPr>
        <w:rPr>
          <w:color w:val="0D0D0D" w:themeColor="text1" w:themeTint="F2"/>
          <w:sz w:val="28"/>
          <w:szCs w:val="28"/>
        </w:rPr>
      </w:pPr>
    </w:p>
    <w:p w:rsidR="002A66CF" w:rsidRPr="001532E9" w:rsidRDefault="002A66CF" w:rsidP="002A66CF">
      <w:pPr>
        <w:rPr>
          <w:color w:val="0D0D0D" w:themeColor="text1" w:themeTint="F2"/>
          <w:sz w:val="28"/>
          <w:szCs w:val="28"/>
        </w:rPr>
      </w:pPr>
    </w:p>
    <w:p w:rsidR="009E0461" w:rsidRDefault="009E0461"/>
    <w:sectPr w:rsidR="009E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590"/>
    <w:multiLevelType w:val="hybridMultilevel"/>
    <w:tmpl w:val="02BE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770C"/>
    <w:multiLevelType w:val="hybridMultilevel"/>
    <w:tmpl w:val="BCE8B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043BD7"/>
    <w:multiLevelType w:val="hybridMultilevel"/>
    <w:tmpl w:val="C5B0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D6350"/>
    <w:multiLevelType w:val="hybridMultilevel"/>
    <w:tmpl w:val="2034D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232BBC"/>
    <w:multiLevelType w:val="hybridMultilevel"/>
    <w:tmpl w:val="FDDA2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CF"/>
    <w:rsid w:val="001532E9"/>
    <w:rsid w:val="002A66CF"/>
    <w:rsid w:val="003572FF"/>
    <w:rsid w:val="00547F44"/>
    <w:rsid w:val="009E0461"/>
    <w:rsid w:val="00B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66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6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6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66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6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6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alenok.ucoz.ru/publ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hkalenok.ucoz.ru/publ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ppsy.ru/issues/1993/931/931032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2015-01-31T06:06:00Z</cp:lastPrinted>
  <dcterms:created xsi:type="dcterms:W3CDTF">2015-01-23T17:33:00Z</dcterms:created>
  <dcterms:modified xsi:type="dcterms:W3CDTF">2015-01-31T06:07:00Z</dcterms:modified>
</cp:coreProperties>
</file>